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87" w:rsidRDefault="00096E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96E87" w:rsidRDefault="00096E87">
      <w:pPr>
        <w:pStyle w:val="ConsPlusNormal"/>
        <w:ind w:firstLine="540"/>
        <w:jc w:val="both"/>
        <w:outlineLvl w:val="0"/>
      </w:pPr>
    </w:p>
    <w:p w:rsidR="00096E87" w:rsidRDefault="00096E87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15 января 2018 года N 11202-302-161</w:t>
      </w:r>
      <w:proofErr w:type="gramEnd"/>
    </w:p>
    <w:p w:rsidR="00096E87" w:rsidRDefault="00096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6E87" w:rsidRDefault="00096E87">
      <w:pPr>
        <w:pStyle w:val="ConsPlusNormal"/>
        <w:ind w:firstLine="540"/>
        <w:jc w:val="both"/>
      </w:pPr>
    </w:p>
    <w:p w:rsidR="00096E87" w:rsidRDefault="00096E87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096E87" w:rsidRDefault="00096E87">
      <w:pPr>
        <w:pStyle w:val="ConsPlusTitle"/>
        <w:jc w:val="center"/>
      </w:pPr>
      <w:r>
        <w:t>РЕСУРСОВ НИЖЕГОРОДСКОЙ ОБЛАСТИ</w:t>
      </w:r>
    </w:p>
    <w:p w:rsidR="00096E87" w:rsidRDefault="00096E87">
      <w:pPr>
        <w:pStyle w:val="ConsPlusTitle"/>
        <w:jc w:val="center"/>
      </w:pPr>
    </w:p>
    <w:p w:rsidR="00096E87" w:rsidRDefault="00096E87">
      <w:pPr>
        <w:pStyle w:val="ConsPlusTitle"/>
        <w:jc w:val="center"/>
      </w:pPr>
      <w:r>
        <w:t>ПРИКАЗ</w:t>
      </w:r>
    </w:p>
    <w:p w:rsidR="00096E87" w:rsidRDefault="00096E87">
      <w:pPr>
        <w:pStyle w:val="ConsPlusTitle"/>
        <w:jc w:val="center"/>
      </w:pPr>
      <w:r>
        <w:t>от 22 декабря 2017 г. N 161</w:t>
      </w:r>
    </w:p>
    <w:p w:rsidR="00096E87" w:rsidRDefault="00096E87">
      <w:pPr>
        <w:pStyle w:val="ConsPlusTitle"/>
        <w:jc w:val="center"/>
      </w:pPr>
    </w:p>
    <w:p w:rsidR="00096E87" w:rsidRDefault="00096E87">
      <w:pPr>
        <w:pStyle w:val="ConsPlusTitle"/>
        <w:jc w:val="center"/>
      </w:pPr>
      <w:r>
        <w:t>О ВНЕСЕНИИ ИЗМЕНЕНИЯ В ПРИКАЗ МИНИСТЕРСТВА</w:t>
      </w:r>
    </w:p>
    <w:p w:rsidR="00096E87" w:rsidRDefault="00096E87">
      <w:pPr>
        <w:pStyle w:val="ConsPlusTitle"/>
        <w:jc w:val="center"/>
      </w:pPr>
      <w:r>
        <w:t>СЕЛЬСКОГО ХОЗЯЙСТВА И ПРОДОВОЛЬСТВЕННЫХ РЕСУРСОВ</w:t>
      </w:r>
    </w:p>
    <w:p w:rsidR="00096E87" w:rsidRDefault="00096E87">
      <w:pPr>
        <w:pStyle w:val="ConsPlusTitle"/>
        <w:jc w:val="center"/>
      </w:pPr>
      <w:r>
        <w:t>НИЖЕГОРОДСКОЙ ОБЛАСТИ ОТ 27 МАЯ 2014 ГОДА N 73</w:t>
      </w:r>
    </w:p>
    <w:p w:rsidR="00096E87" w:rsidRDefault="00096E87">
      <w:pPr>
        <w:pStyle w:val="ConsPlusNormal"/>
        <w:ind w:firstLine="540"/>
        <w:jc w:val="both"/>
      </w:pPr>
    </w:p>
    <w:p w:rsidR="00096E87" w:rsidRDefault="00096E87">
      <w:pPr>
        <w:pStyle w:val="ConsPlusNormal"/>
        <w:ind w:firstLine="540"/>
        <w:jc w:val="both"/>
      </w:pPr>
      <w:r>
        <w:t>По результатам оценки коррупционных рисков, возникающих в деятельности министерства сельского хозяйства и продовольственных ресурсов Нижегородской области, приказываю:</w:t>
      </w:r>
    </w:p>
    <w:p w:rsidR="00096E87" w:rsidRDefault="00096E87">
      <w:pPr>
        <w:pStyle w:val="ConsPlusNormal"/>
        <w:spacing w:before="220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министерства сельского хозяйства и продовольственных ресурсов Нижегородской области, при замещении которых государственные гражданские служащие министерства обязаны представлять 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сельского хозяйства</w:t>
      </w:r>
      <w:proofErr w:type="gramEnd"/>
      <w:r>
        <w:t xml:space="preserve"> и продовольственных ресурсов Нижегородской области от 27 мая 2014 года N 73, изменение, дополнив его строкой следующего содержания:</w:t>
      </w:r>
    </w:p>
    <w:p w:rsidR="00096E87" w:rsidRDefault="00096E87">
      <w:pPr>
        <w:pStyle w:val="ConsPlusNormal"/>
        <w:spacing w:before="220"/>
        <w:ind w:firstLine="540"/>
        <w:jc w:val="both"/>
      </w:pPr>
      <w:r>
        <w:t>"- начальник отдела развития животноводства и племенной работы</w:t>
      </w:r>
      <w:proofErr w:type="gramStart"/>
      <w:r>
        <w:t>.".</w:t>
      </w:r>
      <w:proofErr w:type="gramEnd"/>
    </w:p>
    <w:p w:rsidR="00096E87" w:rsidRDefault="00096E87">
      <w:pPr>
        <w:pStyle w:val="ConsPlusNormal"/>
        <w:ind w:firstLine="540"/>
        <w:jc w:val="both"/>
      </w:pPr>
    </w:p>
    <w:p w:rsidR="00096E87" w:rsidRDefault="00096E87">
      <w:pPr>
        <w:pStyle w:val="ConsPlusNormal"/>
        <w:jc w:val="right"/>
      </w:pPr>
      <w:r>
        <w:t>И.о. министра</w:t>
      </w:r>
    </w:p>
    <w:p w:rsidR="00096E87" w:rsidRDefault="00096E87">
      <w:pPr>
        <w:pStyle w:val="ConsPlusNormal"/>
        <w:jc w:val="right"/>
      </w:pPr>
      <w:r>
        <w:t>А.И.МОРОЗОВ</w:t>
      </w:r>
    </w:p>
    <w:p w:rsidR="00096E87" w:rsidRDefault="00096E87">
      <w:pPr>
        <w:pStyle w:val="ConsPlusNormal"/>
        <w:ind w:firstLine="540"/>
        <w:jc w:val="both"/>
      </w:pPr>
    </w:p>
    <w:p w:rsidR="00096E87" w:rsidRDefault="00096E87">
      <w:pPr>
        <w:pStyle w:val="ConsPlusNormal"/>
        <w:ind w:firstLine="540"/>
        <w:jc w:val="both"/>
      </w:pPr>
    </w:p>
    <w:p w:rsidR="00096E87" w:rsidRDefault="00096E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3E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96E87"/>
    <w:rsid w:val="00096E87"/>
    <w:rsid w:val="001243BA"/>
    <w:rsid w:val="003579B4"/>
    <w:rsid w:val="003B2F17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09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6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6587E7136D5B6B07842BC3D98CA83B131452C1E82B59DE07E610B5CE97B1C686FE1DD0FA6CAC363F3311DDEF2FE062747A5A92EAC021D455D8381523k7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2018-10-24T08:36:00Z</dcterms:created>
  <dcterms:modified xsi:type="dcterms:W3CDTF">2018-10-24T08:37:00Z</dcterms:modified>
</cp:coreProperties>
</file>