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F48" w:rsidRDefault="00787F4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87F48" w:rsidRDefault="00787F48">
      <w:pPr>
        <w:pStyle w:val="ConsPlusNormal"/>
        <w:ind w:firstLine="540"/>
        <w:jc w:val="both"/>
        <w:outlineLvl w:val="0"/>
      </w:pPr>
    </w:p>
    <w:p w:rsidR="00787F48" w:rsidRDefault="00787F48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8 апреля 2016 года N 08315-302-032</w:t>
      </w:r>
      <w:proofErr w:type="gramEnd"/>
    </w:p>
    <w:p w:rsidR="00787F48" w:rsidRDefault="00787F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787F48" w:rsidRDefault="00787F48">
      <w:pPr>
        <w:pStyle w:val="ConsPlusTitle"/>
        <w:jc w:val="center"/>
      </w:pPr>
      <w:r>
        <w:t>РЕСУРСОВ НИЖЕГОРОДСКОЙ ОБЛАСТИ</w:t>
      </w:r>
    </w:p>
    <w:p w:rsidR="00787F48" w:rsidRDefault="00787F48">
      <w:pPr>
        <w:pStyle w:val="ConsPlusTitle"/>
        <w:jc w:val="center"/>
      </w:pPr>
    </w:p>
    <w:p w:rsidR="00787F48" w:rsidRDefault="00787F48">
      <w:pPr>
        <w:pStyle w:val="ConsPlusTitle"/>
        <w:jc w:val="center"/>
      </w:pPr>
      <w:r>
        <w:t>ПРИКАЗ</w:t>
      </w:r>
    </w:p>
    <w:p w:rsidR="00787F48" w:rsidRDefault="00787F48">
      <w:pPr>
        <w:pStyle w:val="ConsPlusTitle"/>
        <w:jc w:val="center"/>
      </w:pPr>
      <w:r>
        <w:t>от 16 марта 2016 г. N 32</w:t>
      </w:r>
    </w:p>
    <w:p w:rsidR="00787F48" w:rsidRDefault="00787F48">
      <w:pPr>
        <w:pStyle w:val="ConsPlusTitle"/>
        <w:jc w:val="center"/>
      </w:pPr>
    </w:p>
    <w:p w:rsidR="00787F48" w:rsidRDefault="00787F48">
      <w:pPr>
        <w:pStyle w:val="ConsPlusTitle"/>
        <w:jc w:val="center"/>
      </w:pPr>
      <w:r>
        <w:t>ОБ УТВЕРЖДЕНИИ ПОЛОЖЕНИЯ О ПОРЯДКЕ ПРИНЯТИЯ НАГРАД, ПОЧЕТНЫХ</w:t>
      </w:r>
    </w:p>
    <w:p w:rsidR="00787F48" w:rsidRDefault="00787F48">
      <w:pPr>
        <w:pStyle w:val="ConsPlusTitle"/>
        <w:jc w:val="center"/>
      </w:pPr>
      <w:r>
        <w:t>И СПЕЦИАЛЬНЫХ ЗВАНИЙ (КРОМЕ НАУЧНЫХ) ИНОСТРАННЫХ ГОСУДАРСТВ,</w:t>
      </w:r>
    </w:p>
    <w:p w:rsidR="00787F48" w:rsidRDefault="00787F48">
      <w:pPr>
        <w:pStyle w:val="ConsPlusTitle"/>
        <w:jc w:val="center"/>
      </w:pPr>
      <w:r>
        <w:t>МЕЖДУНАРОДНЫХ ОРГАНИЗАЦИЙ, ПОЛИТИЧЕСКИХ ПАРТИЙ, ИНЫХ</w:t>
      </w:r>
    </w:p>
    <w:p w:rsidR="00787F48" w:rsidRDefault="00787F48">
      <w:pPr>
        <w:pStyle w:val="ConsPlusTitle"/>
        <w:jc w:val="center"/>
      </w:pPr>
      <w:r>
        <w:t>ОБЩЕСТВЕННЫХ, РЕЛИГИОЗНЫХ ОБЪЕДИНЕНИЙ И ДРУГИХ ОРГАНИЗАЦИЙ</w:t>
      </w:r>
    </w:p>
    <w:p w:rsidR="00787F48" w:rsidRDefault="00787F48">
      <w:pPr>
        <w:pStyle w:val="ConsPlusTitle"/>
        <w:jc w:val="center"/>
      </w:pPr>
      <w:r>
        <w:t>ЛИЦАМИ, ЗАМЕЩАЮЩИМИ ДОЛЖНОСТИ ГОСУДАРСТВЕННОЙ ГРАЖДАНСКОЙ</w:t>
      </w:r>
    </w:p>
    <w:p w:rsidR="00787F48" w:rsidRDefault="00787F48">
      <w:pPr>
        <w:pStyle w:val="ConsPlusTitle"/>
        <w:jc w:val="center"/>
      </w:pPr>
      <w:r>
        <w:t>СЛУЖБЫ В МИНИСТЕРСТВЕ СЕЛЬСКОГО ХОЗЯЙСТВА</w:t>
      </w:r>
    </w:p>
    <w:p w:rsidR="00787F48" w:rsidRDefault="00787F48">
      <w:pPr>
        <w:pStyle w:val="ConsPlusTitle"/>
        <w:jc w:val="center"/>
      </w:pPr>
      <w:r>
        <w:t>И ПРОДОВОЛЬСТВЕННЫХ РЕСУРСОВ НИЖЕГОРОДСКОЙ ОБЛАСТИ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Указом</w:t>
        </w:r>
      </w:hyperlink>
      <w:r>
        <w:t xml:space="preserve"> Губернатора Нижегородской области от 12 февраля 2016 года N 16 "Об утверждении Типового положения о порядке принятия наград, почетных и специальных званий (кроме научных) иностранных государств, международных организаций, политических партий, иных общественных, религиозных объединений и других организаций лицами, замещающими должности государственной гражданской службы в органах исполнительной власти Нижегородской области" приказываю:</w:t>
      </w:r>
      <w:proofErr w:type="gramEnd"/>
    </w:p>
    <w:p w:rsidR="00787F48" w:rsidRDefault="00787F48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 w:history="1">
        <w:r>
          <w:rPr>
            <w:color w:val="0000FF"/>
          </w:rPr>
          <w:t>Положение</w:t>
        </w:r>
      </w:hyperlink>
      <w:r>
        <w:t xml:space="preserve"> о порядке принятия наград, почетных и специальных званий (кроме научных) иностранных государств, международных организаций, политических партий, иных общественных, религиозных объединений и других организаций лицами, замещающими должности государственной гражданской службы в министерстве сельского хозяйства и продовольственных ресурсов Нижегородской области.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приказа оставляю за собой.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jc w:val="right"/>
      </w:pPr>
      <w:r>
        <w:t>И.о. министра</w:t>
      </w:r>
    </w:p>
    <w:p w:rsidR="00787F48" w:rsidRDefault="00787F48">
      <w:pPr>
        <w:pStyle w:val="ConsPlusNormal"/>
        <w:jc w:val="right"/>
      </w:pPr>
      <w:r>
        <w:t>В.Н.БАРХАТОВ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jc w:val="right"/>
        <w:outlineLvl w:val="0"/>
      </w:pPr>
      <w:r>
        <w:t>Утверждено</w:t>
      </w:r>
    </w:p>
    <w:p w:rsidR="00787F48" w:rsidRDefault="00787F48">
      <w:pPr>
        <w:pStyle w:val="ConsPlusNormal"/>
        <w:jc w:val="right"/>
      </w:pPr>
      <w:r>
        <w:t>приказом министерства</w:t>
      </w:r>
    </w:p>
    <w:p w:rsidR="00787F48" w:rsidRDefault="00787F48">
      <w:pPr>
        <w:pStyle w:val="ConsPlusNormal"/>
        <w:jc w:val="right"/>
      </w:pPr>
      <w:r>
        <w:t>сельского хозяйства и</w:t>
      </w:r>
    </w:p>
    <w:p w:rsidR="00787F48" w:rsidRDefault="00787F48">
      <w:pPr>
        <w:pStyle w:val="ConsPlusNormal"/>
        <w:jc w:val="right"/>
      </w:pPr>
      <w:r>
        <w:t>продовольственных ресурсов</w:t>
      </w:r>
    </w:p>
    <w:p w:rsidR="00787F48" w:rsidRDefault="00787F48">
      <w:pPr>
        <w:pStyle w:val="ConsPlusNormal"/>
        <w:jc w:val="right"/>
      </w:pPr>
      <w:r>
        <w:t>Нижегородской области</w:t>
      </w:r>
    </w:p>
    <w:p w:rsidR="00787F48" w:rsidRDefault="00787F48">
      <w:pPr>
        <w:pStyle w:val="ConsPlusNormal"/>
        <w:jc w:val="right"/>
      </w:pPr>
      <w:r>
        <w:t>от 16 марта 2016 года N 32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Title"/>
        <w:jc w:val="center"/>
      </w:pPr>
      <w:bookmarkStart w:id="0" w:name="P36"/>
      <w:bookmarkEnd w:id="0"/>
      <w:r>
        <w:t>ПОЛОЖЕНИЕ</w:t>
      </w:r>
    </w:p>
    <w:p w:rsidR="00787F48" w:rsidRDefault="00787F48">
      <w:pPr>
        <w:pStyle w:val="ConsPlusTitle"/>
        <w:jc w:val="center"/>
      </w:pPr>
      <w:r>
        <w:t>О ПОРЯДКЕ ПРИНЯТИЯ НАГРАД, ПОЧЕТНЫХ И СПЕЦИАЛЬНЫХ ЗВАНИЙ</w:t>
      </w:r>
    </w:p>
    <w:p w:rsidR="00787F48" w:rsidRDefault="00787F48">
      <w:pPr>
        <w:pStyle w:val="ConsPlusTitle"/>
        <w:jc w:val="center"/>
      </w:pPr>
      <w:r>
        <w:t>(КРОМЕ НАУЧНЫХ) ИНОСТРАННЫХ ГОСУДАРСТВ, МЕЖДУНАРОДНЫХ</w:t>
      </w:r>
    </w:p>
    <w:p w:rsidR="00787F48" w:rsidRDefault="00787F48">
      <w:pPr>
        <w:pStyle w:val="ConsPlusTitle"/>
        <w:jc w:val="center"/>
      </w:pPr>
      <w:r>
        <w:t>ОРГАНИЗАЦИЙ, ПОЛИТИЧЕСКИХ ПАРТИЙ, ИНЫХ ОБЩЕСТВЕННЫХ,</w:t>
      </w:r>
    </w:p>
    <w:p w:rsidR="00787F48" w:rsidRDefault="00787F48">
      <w:pPr>
        <w:pStyle w:val="ConsPlusTitle"/>
        <w:jc w:val="center"/>
      </w:pPr>
      <w:r>
        <w:lastRenderedPageBreak/>
        <w:t>РЕЛИГИОЗНЫХ ОБЪЕДИНЕНИЙ И ДРУГИХ ОРГАНИЗАЦИЙ ЛИЦАМИ,</w:t>
      </w:r>
    </w:p>
    <w:p w:rsidR="00787F48" w:rsidRDefault="00787F48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ДОЛЖНОСТИ ГОСУДАРСТВЕННОЙ ГРАЖДАНСКОЙ</w:t>
      </w:r>
    </w:p>
    <w:p w:rsidR="00787F48" w:rsidRDefault="00787F48">
      <w:pPr>
        <w:pStyle w:val="ConsPlusTitle"/>
        <w:jc w:val="center"/>
      </w:pPr>
      <w:r>
        <w:t>СЛУЖБЫ В МИНИСТЕРСТВЕ СЕЛЬСКОГО ХОЗЯЙСТВА</w:t>
      </w:r>
    </w:p>
    <w:p w:rsidR="00787F48" w:rsidRDefault="00787F48">
      <w:pPr>
        <w:pStyle w:val="ConsPlusTitle"/>
        <w:jc w:val="center"/>
      </w:pPr>
      <w:r>
        <w:t>И ПРОДОВОЛЬСТВЕННЫХ РЕСУРСОВ НИЖЕГОРОДСКОЙ ОБЛАСТИ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jc w:val="center"/>
      </w:pPr>
      <w:r>
        <w:t>(далее - Положение)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  <w:r>
        <w:t>1. Настоящим Положением устанавливается порядок принятия с разрешения представителя нанимателя наград, почетных и специальных званий (кроме научных) иностранных государств, международных организаций, а также политических партий, иных общественных, религиозных объединений и других организаций лицами, замещающими должности государственной гражданской службы в министерстве сельского хозяйства и продовольственных ресурсов Нижегородской области (далее - гражданские служащие, министерство).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Письменное разрешение министра сельского хозяйства и продовольственных ресурсов Нижегородской области (далее - министр) обязаны получить гражданские служащие при получении ими наград, почетных и специальных званий (кроме научных) иностранных государств, международных организаций, а также политических партий, иных общественных, религиозных объединений и других организаций (далее - Звания, Награды), если в их должностные обязанности входит взаимодействие с указанными организациями и объединениями.</w:t>
      </w:r>
      <w:proofErr w:type="gramEnd"/>
    </w:p>
    <w:p w:rsidR="00787F48" w:rsidRDefault="00787F48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Гражданский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со дня их получения (уведомления об их получении) представляет министру </w:t>
      </w:r>
      <w:hyperlink w:anchor="P94" w:history="1">
        <w:r>
          <w:rPr>
            <w:color w:val="0000FF"/>
          </w:rPr>
          <w:t>ходатайство</w:t>
        </w:r>
      </w:hyperlink>
      <w:r>
        <w:t xml:space="preserve"> о разрешении принять Звание, Награду (далее - Ходатайство), составленное по форме согласно приложению 1 к настоящему Положению.</w:t>
      </w:r>
      <w:proofErr w:type="gramEnd"/>
    </w:p>
    <w:p w:rsidR="00787F48" w:rsidRDefault="00787F48">
      <w:pPr>
        <w:pStyle w:val="ConsPlusNormal"/>
        <w:spacing w:before="220"/>
        <w:ind w:firstLine="540"/>
        <w:jc w:val="both"/>
      </w:pPr>
      <w:r>
        <w:t>Министр в течение 7 дней со дня получения Ходатайства направляет его с сопроводительным письмом в управление государственной гражданской и муниципальной службы Нижегородской области.</w:t>
      </w:r>
    </w:p>
    <w:p w:rsidR="00787F48" w:rsidRDefault="00787F48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4. </w:t>
      </w:r>
      <w:proofErr w:type="gramStart"/>
      <w:r>
        <w:t xml:space="preserve">Гражданский служащий, получивший Звание, Награду, до принятия решения министром передает оригиналы документов к Званию, Награду и оригиналы документов к ней на временное хранение в управление государственной гражданской и муниципальной службы Нижегородской области в течение трех рабочих дней со дня их получения по </w:t>
      </w:r>
      <w:hyperlink w:anchor="P141" w:history="1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2 к настоящему Положению.</w:t>
      </w:r>
      <w:proofErr w:type="gramEnd"/>
    </w:p>
    <w:p w:rsidR="00787F48" w:rsidRDefault="00787F48">
      <w:pPr>
        <w:pStyle w:val="ConsPlusNormal"/>
        <w:spacing w:before="220"/>
        <w:ind w:firstLine="540"/>
        <w:jc w:val="both"/>
      </w:pPr>
      <w:bookmarkStart w:id="2" w:name="P52"/>
      <w:bookmarkEnd w:id="2"/>
      <w:r>
        <w:t>5. В течение трех рабочих дней со дня поступления Ходатайства управление государственной гражданской и муниципальной службы Нижегородской области в зависимости от типа получаемого Звания, Награды для подготовки мотивированного заключения о возможности (отсутствии возможности) их принятия (далее - мотивированное заключение):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1) направляет запрос: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в департамент внешних связей Правительства Нижегородской области;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в министерство внутренней региональной и муниципальной политики Нижегородской области;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2) уведомляет Губернатора Нижегородской области, Председателя Правительства о поступлении соответствующего Ходатайства.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 xml:space="preserve">6. Управление государственной гражданской и муниципальной службы Нижегородской области в течение месяца со дня поступления Ходатайства с учетом мнения должностных лиц и органов исполнительной власти Нижегородской области, указанных в </w:t>
      </w:r>
      <w:hyperlink w:anchor="P52" w:history="1">
        <w:r>
          <w:rPr>
            <w:color w:val="0000FF"/>
          </w:rPr>
          <w:t>пункте 5</w:t>
        </w:r>
      </w:hyperlink>
      <w:r>
        <w:t xml:space="preserve"> настоящего </w:t>
      </w:r>
      <w:r>
        <w:lastRenderedPageBreak/>
        <w:t>Положения, подготавливает мотивированное заключение и направляет его министру.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7. Министр в течение 7 дней со дня получения мотивированного заключения принимает решение об удовлетворении (отказе в удовлетворении) Ходатайства гражданского служащего.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8. В случае удовлетворения министром Ходатайства гражданского служащего отдел кадровой политики и государственной гражданской службы министерства в течение 7 рабочих дней: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1) готовит приказ министерства о согласовании принятия гражданским служащим Звания (Награды) (далее - приказ);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2) уведомляет о принятом министром решении управление государственной гражданской и муниципальной службы Нижегородской области.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 xml:space="preserve">9. Управление государственной гражданской и муниципальной службы Нижегородской области в течение 7 дней со дня принятия приказа возвращает гражданскому служащему оригиналы документов к Званию, Награду и оригиналы документов к ней по </w:t>
      </w:r>
      <w:hyperlink w:anchor="P201" w:history="1">
        <w:r>
          <w:rPr>
            <w:color w:val="0000FF"/>
          </w:rPr>
          <w:t>акту</w:t>
        </w:r>
      </w:hyperlink>
      <w:r>
        <w:t xml:space="preserve"> согласно приложению 3 к настоящему Положению.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10. В случае</w:t>
      </w:r>
      <w:proofErr w:type="gramStart"/>
      <w:r>
        <w:t>,</w:t>
      </w:r>
      <w:proofErr w:type="gramEnd"/>
      <w:r>
        <w:t xml:space="preserve"> если министр принимает решение об отказе в удовлетворении Ходатайства гражданского служащего на основании мотивированного заключения управления государственной гражданской и муниципальной службы Нижегородской области об отсутствии возможности в удовлетворении Ходатайства, отдел кадровой политики и государственной гражданской службы министерства в течение 7 рабочих дней со дня принятия данного решения: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1) сообщает гражданскому служащему о решении, принятом министром;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2) уведомляет управление государственной гражданской и муниципальной службы Нижегородской области о принятом решении.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11. Управление государственной гражданской и муниципальной службы Нижегородской области в течение 10 дней после уведомления об отказе в удовлетворении Ходатайства гражданского служащего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общественное, религиозное объединение или другую организацию.</w:t>
      </w:r>
    </w:p>
    <w:p w:rsidR="00787F48" w:rsidRDefault="00787F48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12. Гражданский служащий, отказавшийся от Звания, Награды, в течение трех рабочих дней со дня принятия данного решения представляет министру </w:t>
      </w:r>
      <w:hyperlink w:anchor="P249" w:history="1">
        <w:r>
          <w:rPr>
            <w:color w:val="0000FF"/>
          </w:rPr>
          <w:t>уведомление</w:t>
        </w:r>
      </w:hyperlink>
      <w:r>
        <w:t xml:space="preserve"> об отказе в получении Звания, Награды (далее - Уведомление), составленное по форме согласно приложению 4 к настоящему Положению.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13. Министр в течение 7 дней со дня поступления Уведомления направляет его с сопроводительным письмом в управление государственной гражданской и муниципальной службы Нижегородской области.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14. В случае</w:t>
      </w:r>
      <w:proofErr w:type="gramStart"/>
      <w:r>
        <w:t>,</w:t>
      </w:r>
      <w:proofErr w:type="gramEnd"/>
      <w:r>
        <w:t xml:space="preserve"> если во время служебной командировки гражданский служащий получил Звание, Награду или отказался от них, срок представления Ходатайства либо Уведомления исчисляется со дня возвращения гражданского служащего из служебной командировки.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15. В случае</w:t>
      </w:r>
      <w:proofErr w:type="gramStart"/>
      <w:r>
        <w:t>,</w:t>
      </w:r>
      <w:proofErr w:type="gramEnd"/>
      <w:r>
        <w:t xml:space="preserve"> если гражданский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51" w:history="1">
        <w:r>
          <w:rPr>
            <w:color w:val="0000FF"/>
          </w:rPr>
          <w:t>пунктах 4</w:t>
        </w:r>
      </w:hyperlink>
      <w:r>
        <w:t xml:space="preserve">, </w:t>
      </w:r>
      <w:hyperlink w:anchor="P67" w:history="1">
        <w:r>
          <w:rPr>
            <w:color w:val="0000FF"/>
          </w:rPr>
          <w:t>12</w:t>
        </w:r>
      </w:hyperlink>
      <w:r>
        <w:t xml:space="preserve"> настоящего Положения, такой гражданский служащий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</w:t>
      </w:r>
      <w:r>
        <w:lastRenderedPageBreak/>
        <w:t>дня после устранения такой причины.</w:t>
      </w:r>
    </w:p>
    <w:p w:rsidR="00787F48" w:rsidRDefault="00787F48">
      <w:pPr>
        <w:pStyle w:val="ConsPlusNormal"/>
        <w:spacing w:before="220"/>
        <w:ind w:firstLine="540"/>
        <w:jc w:val="both"/>
      </w:pPr>
      <w:r>
        <w:t>16. Рассмотренные министром Ходатайства и Уведомления, копии приказов министерства о разрешении принять Звание, Награду приобщаются к личному делу гражданского служащего.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jc w:val="right"/>
        <w:outlineLvl w:val="1"/>
      </w:pPr>
      <w:r>
        <w:t>Приложение 1</w:t>
      </w:r>
    </w:p>
    <w:p w:rsidR="00787F48" w:rsidRDefault="00787F48">
      <w:pPr>
        <w:pStyle w:val="ConsPlusNormal"/>
        <w:jc w:val="right"/>
      </w:pPr>
      <w:r>
        <w:t>к Положению о порядке принятия наград,</w:t>
      </w:r>
    </w:p>
    <w:p w:rsidR="00787F48" w:rsidRDefault="00787F48">
      <w:pPr>
        <w:pStyle w:val="ConsPlusNormal"/>
        <w:jc w:val="right"/>
      </w:pPr>
      <w:r>
        <w:t>почетных и специальных званий (</w:t>
      </w:r>
      <w:proofErr w:type="gramStart"/>
      <w:r>
        <w:t>кроме</w:t>
      </w:r>
      <w:proofErr w:type="gramEnd"/>
      <w:r>
        <w:t xml:space="preserve"> научных)</w:t>
      </w:r>
    </w:p>
    <w:p w:rsidR="00787F48" w:rsidRDefault="00787F48">
      <w:pPr>
        <w:pStyle w:val="ConsPlusNormal"/>
        <w:jc w:val="right"/>
      </w:pPr>
      <w:r>
        <w:t>иностранных государств, международных организаций,</w:t>
      </w:r>
    </w:p>
    <w:p w:rsidR="00787F48" w:rsidRDefault="00787F48">
      <w:pPr>
        <w:pStyle w:val="ConsPlusNormal"/>
        <w:jc w:val="right"/>
      </w:pPr>
      <w:r>
        <w:t>политических партий, иных общественных, религиозных</w:t>
      </w:r>
    </w:p>
    <w:p w:rsidR="00787F48" w:rsidRDefault="00787F48">
      <w:pPr>
        <w:pStyle w:val="ConsPlusNormal"/>
        <w:jc w:val="right"/>
      </w:pPr>
      <w:r>
        <w:t>объединений и других организаций лицами, замещающими</w:t>
      </w:r>
    </w:p>
    <w:p w:rsidR="00787F48" w:rsidRDefault="00787F48">
      <w:pPr>
        <w:pStyle w:val="ConsPlusNormal"/>
        <w:jc w:val="right"/>
      </w:pPr>
      <w:r>
        <w:t>должности государственной гражданской службы</w:t>
      </w:r>
    </w:p>
    <w:p w:rsidR="00787F48" w:rsidRDefault="00787F48">
      <w:pPr>
        <w:pStyle w:val="ConsPlusNormal"/>
        <w:jc w:val="right"/>
      </w:pPr>
      <w:r>
        <w:t xml:space="preserve">в министерстве сельского хозяйства и </w:t>
      </w:r>
      <w:proofErr w:type="gramStart"/>
      <w:r>
        <w:t>продовольственных</w:t>
      </w:r>
      <w:proofErr w:type="gramEnd"/>
    </w:p>
    <w:p w:rsidR="00787F48" w:rsidRDefault="00787F48">
      <w:pPr>
        <w:pStyle w:val="ConsPlusNormal"/>
        <w:jc w:val="right"/>
      </w:pPr>
      <w:r>
        <w:t>ресурсов Нижегородской области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nformat"/>
        <w:jc w:val="both"/>
      </w:pPr>
      <w:r>
        <w:t xml:space="preserve">                                               Министру сельского хозяйства</w:t>
      </w:r>
    </w:p>
    <w:p w:rsidR="00787F48" w:rsidRDefault="00787F48">
      <w:pPr>
        <w:pStyle w:val="ConsPlusNonformat"/>
        <w:jc w:val="both"/>
      </w:pPr>
      <w:r>
        <w:t xml:space="preserve">                                               и продовольственных ресурсов</w:t>
      </w:r>
    </w:p>
    <w:p w:rsidR="00787F48" w:rsidRDefault="00787F48">
      <w:pPr>
        <w:pStyle w:val="ConsPlusNonformat"/>
        <w:jc w:val="both"/>
      </w:pPr>
      <w:r>
        <w:t xml:space="preserve">                                                      Нижегородской области</w:t>
      </w:r>
    </w:p>
    <w:p w:rsidR="00787F48" w:rsidRDefault="00787F48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bookmarkStart w:id="4" w:name="P94"/>
      <w:bookmarkEnd w:id="4"/>
      <w:r>
        <w:t xml:space="preserve">                                Ходатайство</w:t>
      </w:r>
    </w:p>
    <w:p w:rsidR="00787F48" w:rsidRDefault="00787F48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787F48" w:rsidRDefault="00787F48">
      <w:pPr>
        <w:pStyle w:val="ConsPlusNonformat"/>
        <w:jc w:val="both"/>
      </w:pPr>
      <w:r>
        <w:t xml:space="preserve">       награду иностранного государства, международной организации,</w:t>
      </w:r>
    </w:p>
    <w:p w:rsidR="00787F48" w:rsidRDefault="00787F48">
      <w:pPr>
        <w:pStyle w:val="ConsPlusNonformat"/>
        <w:jc w:val="both"/>
      </w:pPr>
      <w:r>
        <w:t xml:space="preserve">          политической партии, иного общественного, религиозного</w:t>
      </w:r>
    </w:p>
    <w:p w:rsidR="00787F48" w:rsidRDefault="00787F48">
      <w:pPr>
        <w:pStyle w:val="ConsPlusNonformat"/>
        <w:jc w:val="both"/>
      </w:pPr>
      <w:r>
        <w:t xml:space="preserve">                    объединения или другой организации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Прошу разрешить мне принять 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</w:t>
      </w:r>
      <w:proofErr w:type="gramStart"/>
      <w:r>
        <w:t>(наименование почетного или специального звания,</w:t>
      </w:r>
      <w:proofErr w:type="gramEnd"/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      награды)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      </w:t>
      </w:r>
      <w:proofErr w:type="gramStart"/>
      <w:r>
        <w:t>(дата и место вручения документов к почетному или</w:t>
      </w:r>
      <w:proofErr w:type="gramEnd"/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специальному званию, награды)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Документы  к  почетному  или специальному званию, награда и документы к ним</w:t>
      </w:r>
    </w:p>
    <w:p w:rsidR="00787F48" w:rsidRDefault="00787F48">
      <w:pPr>
        <w:pStyle w:val="ConsPlusNonformat"/>
        <w:jc w:val="both"/>
      </w:pPr>
      <w:r>
        <w:t>(нужное подчеркнуть) ______________________________________________________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документов к почетному или специальному званию,</w:t>
      </w:r>
      <w:proofErr w:type="gramEnd"/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      награде)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proofErr w:type="gramStart"/>
      <w:r>
        <w:t>сданы</w:t>
      </w:r>
      <w:proofErr w:type="gramEnd"/>
      <w:r>
        <w:t xml:space="preserve"> по акту приема-передачи N ________ от "____" ____________ 20____ года</w:t>
      </w:r>
    </w:p>
    <w:p w:rsidR="00787F48" w:rsidRDefault="00787F48">
      <w:pPr>
        <w:pStyle w:val="ConsPlusNonformat"/>
        <w:jc w:val="both"/>
      </w:pPr>
      <w:r>
        <w:t>в   управление   государственной   гражданской   и   муниципальной   службы</w:t>
      </w:r>
    </w:p>
    <w:p w:rsidR="00787F48" w:rsidRDefault="00787F48">
      <w:pPr>
        <w:pStyle w:val="ConsPlusNonformat"/>
        <w:jc w:val="both"/>
      </w:pPr>
      <w:r>
        <w:t>Нижегородской области.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"____" ____________ 20____ года           ___________ 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jc w:val="right"/>
        <w:outlineLvl w:val="1"/>
      </w:pPr>
      <w:r>
        <w:t>приложение 2</w:t>
      </w:r>
    </w:p>
    <w:p w:rsidR="00787F48" w:rsidRDefault="00787F48">
      <w:pPr>
        <w:pStyle w:val="ConsPlusNormal"/>
        <w:jc w:val="right"/>
      </w:pPr>
      <w:r>
        <w:t>к Положению о порядке принятия наград,</w:t>
      </w:r>
    </w:p>
    <w:p w:rsidR="00787F48" w:rsidRDefault="00787F48">
      <w:pPr>
        <w:pStyle w:val="ConsPlusNormal"/>
        <w:jc w:val="right"/>
      </w:pPr>
      <w:r>
        <w:t>почетных и специальных званий (</w:t>
      </w:r>
      <w:proofErr w:type="gramStart"/>
      <w:r>
        <w:t>кроме</w:t>
      </w:r>
      <w:proofErr w:type="gramEnd"/>
      <w:r>
        <w:t xml:space="preserve"> научных)</w:t>
      </w:r>
    </w:p>
    <w:p w:rsidR="00787F48" w:rsidRDefault="00787F48">
      <w:pPr>
        <w:pStyle w:val="ConsPlusNormal"/>
        <w:jc w:val="right"/>
      </w:pPr>
      <w:r>
        <w:t>иностранных государств, международных организаций,</w:t>
      </w:r>
    </w:p>
    <w:p w:rsidR="00787F48" w:rsidRDefault="00787F48">
      <w:pPr>
        <w:pStyle w:val="ConsPlusNormal"/>
        <w:jc w:val="right"/>
      </w:pPr>
      <w:r>
        <w:t>политических партий, иных общественных, религиозных</w:t>
      </w:r>
    </w:p>
    <w:p w:rsidR="00787F48" w:rsidRDefault="00787F48">
      <w:pPr>
        <w:pStyle w:val="ConsPlusNormal"/>
        <w:jc w:val="right"/>
      </w:pPr>
      <w:r>
        <w:t>объединений и других организаций лицами, замещающими</w:t>
      </w:r>
    </w:p>
    <w:p w:rsidR="00787F48" w:rsidRDefault="00787F48">
      <w:pPr>
        <w:pStyle w:val="ConsPlusNormal"/>
        <w:jc w:val="right"/>
      </w:pPr>
      <w:r>
        <w:t>должности государственной гражданской службы</w:t>
      </w:r>
    </w:p>
    <w:p w:rsidR="00787F48" w:rsidRDefault="00787F48">
      <w:pPr>
        <w:pStyle w:val="ConsPlusNormal"/>
        <w:jc w:val="right"/>
      </w:pPr>
      <w:r>
        <w:t xml:space="preserve">в министерстве сельского хозяйства и </w:t>
      </w:r>
      <w:proofErr w:type="gramStart"/>
      <w:r>
        <w:t>продовольственных</w:t>
      </w:r>
      <w:proofErr w:type="gramEnd"/>
    </w:p>
    <w:p w:rsidR="00787F48" w:rsidRDefault="00787F48">
      <w:pPr>
        <w:pStyle w:val="ConsPlusNormal"/>
        <w:jc w:val="right"/>
      </w:pPr>
      <w:r>
        <w:t>ресурсов Нижегородской области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nformat"/>
        <w:jc w:val="both"/>
      </w:pPr>
      <w:bookmarkStart w:id="5" w:name="P141"/>
      <w:bookmarkEnd w:id="5"/>
      <w:r>
        <w:t xml:space="preserve">                            Акт приема-передачи</w:t>
      </w:r>
    </w:p>
    <w:p w:rsidR="00787F48" w:rsidRDefault="00787F48">
      <w:pPr>
        <w:pStyle w:val="ConsPlusNonformat"/>
        <w:jc w:val="both"/>
      </w:pPr>
      <w:r>
        <w:t xml:space="preserve">          почетного или специального звания, награды иностранного</w:t>
      </w:r>
    </w:p>
    <w:p w:rsidR="00787F48" w:rsidRDefault="00787F48">
      <w:pPr>
        <w:pStyle w:val="ConsPlusNonformat"/>
        <w:jc w:val="both"/>
      </w:pPr>
      <w:r>
        <w:t xml:space="preserve">       государства, международной организации, политической партии,</w:t>
      </w:r>
    </w:p>
    <w:p w:rsidR="00787F48" w:rsidRDefault="00787F48">
      <w:pPr>
        <w:pStyle w:val="ConsPlusNonformat"/>
        <w:jc w:val="both"/>
      </w:pPr>
      <w:r>
        <w:t xml:space="preserve">               иного общественного, религиозного объединения</w:t>
      </w:r>
    </w:p>
    <w:p w:rsidR="00787F48" w:rsidRDefault="00787F48">
      <w:pPr>
        <w:pStyle w:val="ConsPlusNonformat"/>
        <w:jc w:val="both"/>
      </w:pPr>
      <w:r>
        <w:t xml:space="preserve">                          или другой организации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N ______                                            "__" ________ 20__ года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Настоящий акт составлен о том, что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    (Ф.И.О. гражданского служащего, получившего награду)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сдал, а ответственное лицо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</w:t>
      </w:r>
      <w:proofErr w:type="gramStart"/>
      <w:r>
        <w:t>(Ф.И.О., должность сотрудника управления государственной гражданской и</w:t>
      </w:r>
      <w:proofErr w:type="gramEnd"/>
    </w:p>
    <w:p w:rsidR="00787F48" w:rsidRDefault="00787F48">
      <w:pPr>
        <w:pStyle w:val="ConsPlusNonformat"/>
        <w:jc w:val="both"/>
      </w:pPr>
      <w:r>
        <w:t xml:space="preserve">   муниципальной службы Нижегородской области, </w:t>
      </w:r>
      <w:proofErr w:type="gramStart"/>
      <w:r>
        <w:t>ответственного</w:t>
      </w:r>
      <w:proofErr w:type="gramEnd"/>
      <w:r>
        <w:t xml:space="preserve"> за учет и</w:t>
      </w:r>
    </w:p>
    <w:p w:rsidR="00787F48" w:rsidRDefault="00787F48">
      <w:pPr>
        <w:pStyle w:val="ConsPlusNonformat"/>
        <w:jc w:val="both"/>
      </w:pPr>
      <w:r>
        <w:t xml:space="preserve">                             хранение наград)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принял на хранение следующие награды и документы к ним:</w:t>
      </w:r>
    </w:p>
    <w:p w:rsidR="00787F48" w:rsidRDefault="00787F48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68"/>
        <w:gridCol w:w="2268"/>
        <w:gridCol w:w="2268"/>
      </w:tblGrid>
      <w:tr w:rsidR="00787F48">
        <w:tc>
          <w:tcPr>
            <w:tcW w:w="2268" w:type="dxa"/>
          </w:tcPr>
          <w:p w:rsidR="00787F48" w:rsidRDefault="00787F4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268" w:type="dxa"/>
          </w:tcPr>
          <w:p w:rsidR="00787F48" w:rsidRDefault="00787F48">
            <w:pPr>
              <w:pStyle w:val="ConsPlusNormal"/>
              <w:jc w:val="center"/>
            </w:pPr>
            <w:r>
              <w:t>Краткое описание</w:t>
            </w:r>
          </w:p>
        </w:tc>
        <w:tc>
          <w:tcPr>
            <w:tcW w:w="2268" w:type="dxa"/>
          </w:tcPr>
          <w:p w:rsidR="00787F48" w:rsidRDefault="00787F48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268" w:type="dxa"/>
          </w:tcPr>
          <w:p w:rsidR="00787F48" w:rsidRDefault="00787F48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787F48">
        <w:tc>
          <w:tcPr>
            <w:tcW w:w="2268" w:type="dxa"/>
          </w:tcPr>
          <w:p w:rsidR="00787F48" w:rsidRDefault="00787F48">
            <w:pPr>
              <w:pStyle w:val="ConsPlusNormal"/>
            </w:pPr>
            <w:r>
              <w:t>1.</w:t>
            </w: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</w:tr>
      <w:tr w:rsidR="00787F48">
        <w:tc>
          <w:tcPr>
            <w:tcW w:w="2268" w:type="dxa"/>
          </w:tcPr>
          <w:p w:rsidR="00787F48" w:rsidRDefault="00787F48">
            <w:pPr>
              <w:pStyle w:val="ConsPlusNormal"/>
            </w:pPr>
            <w:r>
              <w:t>2.</w:t>
            </w: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</w:tr>
      <w:tr w:rsidR="00787F48">
        <w:tc>
          <w:tcPr>
            <w:tcW w:w="2268" w:type="dxa"/>
          </w:tcPr>
          <w:p w:rsidR="00787F48" w:rsidRDefault="00787F48">
            <w:pPr>
              <w:pStyle w:val="ConsPlusNormal"/>
            </w:pPr>
            <w:r>
              <w:t>3.</w:t>
            </w: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</w:tr>
      <w:tr w:rsidR="00787F48">
        <w:tc>
          <w:tcPr>
            <w:tcW w:w="2268" w:type="dxa"/>
          </w:tcPr>
          <w:p w:rsidR="00787F48" w:rsidRDefault="00787F48">
            <w:pPr>
              <w:pStyle w:val="ConsPlusNormal"/>
            </w:pPr>
            <w:r>
              <w:t>Итого</w:t>
            </w: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  <w:tc>
          <w:tcPr>
            <w:tcW w:w="2268" w:type="dxa"/>
          </w:tcPr>
          <w:p w:rsidR="00787F48" w:rsidRDefault="00787F48">
            <w:pPr>
              <w:pStyle w:val="ConsPlusNormal"/>
            </w:pPr>
          </w:p>
        </w:tc>
      </w:tr>
    </w:tbl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nformat"/>
        <w:jc w:val="both"/>
      </w:pPr>
      <w:r>
        <w:t>Принял на хранение</w:t>
      </w:r>
      <w:proofErr w:type="gramStart"/>
      <w:r>
        <w:t xml:space="preserve">                  С</w:t>
      </w:r>
      <w:proofErr w:type="gramEnd"/>
      <w:r>
        <w:t>дал на хранение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__________ /_____________/          __________ /_____________/</w:t>
      </w:r>
    </w:p>
    <w:p w:rsidR="00787F48" w:rsidRDefault="00787F48">
      <w:pPr>
        <w:pStyle w:val="ConsPlusNonformat"/>
        <w:jc w:val="both"/>
      </w:pPr>
      <w:r>
        <w:t xml:space="preserve"> (подпись) (расшифровка)             (подпись)  (расшифровка)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jc w:val="right"/>
        <w:outlineLvl w:val="1"/>
      </w:pPr>
      <w:r>
        <w:t>Приложение 3</w:t>
      </w:r>
    </w:p>
    <w:p w:rsidR="00787F48" w:rsidRDefault="00787F48">
      <w:pPr>
        <w:pStyle w:val="ConsPlusNormal"/>
        <w:jc w:val="right"/>
      </w:pPr>
      <w:r>
        <w:t>к Положению о порядке принятия наград,</w:t>
      </w:r>
    </w:p>
    <w:p w:rsidR="00787F48" w:rsidRDefault="00787F48">
      <w:pPr>
        <w:pStyle w:val="ConsPlusNormal"/>
        <w:jc w:val="right"/>
      </w:pPr>
      <w:r>
        <w:t>почетных и специальных званий (</w:t>
      </w:r>
      <w:proofErr w:type="gramStart"/>
      <w:r>
        <w:t>кроме</w:t>
      </w:r>
      <w:proofErr w:type="gramEnd"/>
      <w:r>
        <w:t xml:space="preserve"> научных)</w:t>
      </w:r>
    </w:p>
    <w:p w:rsidR="00787F48" w:rsidRDefault="00787F48">
      <w:pPr>
        <w:pStyle w:val="ConsPlusNormal"/>
        <w:jc w:val="right"/>
      </w:pPr>
      <w:r>
        <w:t>иностранных государств, международных организаций,</w:t>
      </w:r>
    </w:p>
    <w:p w:rsidR="00787F48" w:rsidRDefault="00787F48">
      <w:pPr>
        <w:pStyle w:val="ConsPlusNormal"/>
        <w:jc w:val="right"/>
      </w:pPr>
      <w:r>
        <w:lastRenderedPageBreak/>
        <w:t>политических партий, иных общественных, религиозных</w:t>
      </w:r>
    </w:p>
    <w:p w:rsidR="00787F48" w:rsidRDefault="00787F48">
      <w:pPr>
        <w:pStyle w:val="ConsPlusNormal"/>
        <w:jc w:val="right"/>
      </w:pPr>
      <w:r>
        <w:t>объединений и других организаций лицами, замещающими</w:t>
      </w:r>
    </w:p>
    <w:p w:rsidR="00787F48" w:rsidRDefault="00787F48">
      <w:pPr>
        <w:pStyle w:val="ConsPlusNormal"/>
        <w:jc w:val="right"/>
      </w:pPr>
      <w:r>
        <w:t>должности государственной гражданской службы</w:t>
      </w:r>
    </w:p>
    <w:p w:rsidR="00787F48" w:rsidRDefault="00787F48">
      <w:pPr>
        <w:pStyle w:val="ConsPlusNormal"/>
        <w:jc w:val="right"/>
      </w:pPr>
      <w:r>
        <w:t xml:space="preserve">в министерстве сельского хозяйства и </w:t>
      </w:r>
      <w:proofErr w:type="gramStart"/>
      <w:r>
        <w:t>продовольственных</w:t>
      </w:r>
      <w:proofErr w:type="gramEnd"/>
    </w:p>
    <w:p w:rsidR="00787F48" w:rsidRDefault="00787F48">
      <w:pPr>
        <w:pStyle w:val="ConsPlusNormal"/>
        <w:jc w:val="right"/>
      </w:pPr>
      <w:r>
        <w:t>ресурсов Нижегородской области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nformat"/>
        <w:jc w:val="both"/>
      </w:pPr>
      <w:bookmarkStart w:id="6" w:name="P201"/>
      <w:bookmarkEnd w:id="6"/>
      <w:r>
        <w:t xml:space="preserve">                            Акт возврата наград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N ____                                             "__" ________ 20___ года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Ответственное лицо ________________________________________________________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</w:t>
      </w:r>
      <w:proofErr w:type="gramStart"/>
      <w:r>
        <w:t>(Ф.И.О., должность сотрудника управления государственной гражданской</w:t>
      </w:r>
      <w:proofErr w:type="gramEnd"/>
    </w:p>
    <w:p w:rsidR="00787F48" w:rsidRDefault="00787F48">
      <w:pPr>
        <w:pStyle w:val="ConsPlusNonformat"/>
        <w:jc w:val="both"/>
      </w:pPr>
      <w:r>
        <w:t xml:space="preserve">   и муниципальной службы Нижегородской области, </w:t>
      </w:r>
      <w:proofErr w:type="gramStart"/>
      <w:r>
        <w:t>ответственного</w:t>
      </w:r>
      <w:proofErr w:type="gramEnd"/>
      <w:r>
        <w:t xml:space="preserve"> за учет</w:t>
      </w:r>
    </w:p>
    <w:p w:rsidR="00787F48" w:rsidRDefault="00787F48">
      <w:pPr>
        <w:pStyle w:val="ConsPlusNonformat"/>
        <w:jc w:val="both"/>
      </w:pPr>
      <w:r>
        <w:t xml:space="preserve">                            и хранение наград)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возвращает на основании приказа</w:t>
      </w:r>
    </w:p>
    <w:p w:rsidR="00787F48" w:rsidRDefault="00787F48">
      <w:pPr>
        <w:pStyle w:val="ConsPlusNonformat"/>
        <w:jc w:val="both"/>
      </w:pPr>
      <w:r>
        <w:t>_____________________________________ от _____________ N ________</w:t>
      </w:r>
    </w:p>
    <w:p w:rsidR="00787F48" w:rsidRDefault="00787F48">
      <w:pPr>
        <w:pStyle w:val="ConsPlusNonformat"/>
        <w:jc w:val="both"/>
      </w:pPr>
      <w:r>
        <w:t>(наименование органа исполнительной власти Нижегородской области)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гражданскому служащему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      (Ф.И.О.)</w:t>
      </w:r>
    </w:p>
    <w:p w:rsidR="00787F48" w:rsidRDefault="00787F48">
      <w:pPr>
        <w:pStyle w:val="ConsPlusNonformat"/>
        <w:jc w:val="both"/>
      </w:pPr>
      <w:r>
        <w:t>награду 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proofErr w:type="gramStart"/>
      <w:r>
        <w:t>переданную</w:t>
      </w:r>
      <w:proofErr w:type="gramEnd"/>
      <w:r>
        <w:t xml:space="preserve"> по акту приема-передачи от "___" _________ 20___ года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Выдал</w:t>
      </w:r>
      <w:proofErr w:type="gramStart"/>
      <w:r>
        <w:t xml:space="preserve">                               П</w:t>
      </w:r>
      <w:proofErr w:type="gramEnd"/>
      <w:r>
        <w:t>ринял</w:t>
      </w:r>
    </w:p>
    <w:p w:rsidR="00787F48" w:rsidRDefault="00787F48">
      <w:pPr>
        <w:pStyle w:val="ConsPlusNonformat"/>
        <w:jc w:val="both"/>
      </w:pPr>
      <w:r>
        <w:t>______________ /____________/       ______________ /________________/</w:t>
      </w:r>
    </w:p>
    <w:p w:rsidR="00787F48" w:rsidRDefault="00787F48">
      <w:pPr>
        <w:pStyle w:val="ConsPlusNonformat"/>
        <w:jc w:val="both"/>
      </w:pPr>
      <w:r>
        <w:t xml:space="preserve">  (подпись)    (расшифровка)           (подпись)     (расшифровка)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"___" _________ 20___ года          "___" _________ 20___ года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jc w:val="right"/>
        <w:outlineLvl w:val="1"/>
      </w:pPr>
      <w:r>
        <w:t>Приложение 4</w:t>
      </w:r>
    </w:p>
    <w:p w:rsidR="00787F48" w:rsidRDefault="00787F48">
      <w:pPr>
        <w:pStyle w:val="ConsPlusNormal"/>
        <w:jc w:val="right"/>
      </w:pPr>
      <w:r>
        <w:t>к Положению о порядке принятия наград,</w:t>
      </w:r>
    </w:p>
    <w:p w:rsidR="00787F48" w:rsidRDefault="00787F48">
      <w:pPr>
        <w:pStyle w:val="ConsPlusNormal"/>
        <w:jc w:val="right"/>
      </w:pPr>
      <w:r>
        <w:t>почетных и специальных званий (</w:t>
      </w:r>
      <w:proofErr w:type="gramStart"/>
      <w:r>
        <w:t>кроме</w:t>
      </w:r>
      <w:proofErr w:type="gramEnd"/>
      <w:r>
        <w:t xml:space="preserve"> научных)</w:t>
      </w:r>
    </w:p>
    <w:p w:rsidR="00787F48" w:rsidRDefault="00787F48">
      <w:pPr>
        <w:pStyle w:val="ConsPlusNormal"/>
        <w:jc w:val="right"/>
      </w:pPr>
      <w:r>
        <w:t>иностранных государств, международных организаций,</w:t>
      </w:r>
    </w:p>
    <w:p w:rsidR="00787F48" w:rsidRDefault="00787F48">
      <w:pPr>
        <w:pStyle w:val="ConsPlusNormal"/>
        <w:jc w:val="right"/>
      </w:pPr>
      <w:r>
        <w:t>политических партий, иных общественных, религиозных</w:t>
      </w:r>
    </w:p>
    <w:p w:rsidR="00787F48" w:rsidRDefault="00787F48">
      <w:pPr>
        <w:pStyle w:val="ConsPlusNormal"/>
        <w:jc w:val="right"/>
      </w:pPr>
      <w:r>
        <w:t>объединений и других организаций лицами, замещающими</w:t>
      </w:r>
    </w:p>
    <w:p w:rsidR="00787F48" w:rsidRDefault="00787F48">
      <w:pPr>
        <w:pStyle w:val="ConsPlusNormal"/>
        <w:jc w:val="right"/>
      </w:pPr>
      <w:r>
        <w:t>должности государственной гражданской службы</w:t>
      </w:r>
    </w:p>
    <w:p w:rsidR="00787F48" w:rsidRDefault="00787F48">
      <w:pPr>
        <w:pStyle w:val="ConsPlusNormal"/>
        <w:jc w:val="right"/>
      </w:pPr>
      <w:r>
        <w:t xml:space="preserve">в министерстве сельского хозяйства и </w:t>
      </w:r>
      <w:proofErr w:type="gramStart"/>
      <w:r>
        <w:t>продовольственных</w:t>
      </w:r>
      <w:proofErr w:type="gramEnd"/>
    </w:p>
    <w:p w:rsidR="00787F48" w:rsidRDefault="00787F48">
      <w:pPr>
        <w:pStyle w:val="ConsPlusNormal"/>
        <w:jc w:val="right"/>
      </w:pPr>
      <w:r>
        <w:t>ресурсов Нижегородской области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nformat"/>
        <w:jc w:val="both"/>
      </w:pPr>
      <w:r>
        <w:t xml:space="preserve">                                               Министру сельского хозяйства</w:t>
      </w:r>
    </w:p>
    <w:p w:rsidR="00787F48" w:rsidRDefault="00787F48">
      <w:pPr>
        <w:pStyle w:val="ConsPlusNonformat"/>
        <w:jc w:val="both"/>
      </w:pPr>
      <w:r>
        <w:t xml:space="preserve">                                               и продовольственных ресурсов</w:t>
      </w:r>
    </w:p>
    <w:p w:rsidR="00787F48" w:rsidRDefault="00787F48">
      <w:pPr>
        <w:pStyle w:val="ConsPlusNonformat"/>
        <w:jc w:val="both"/>
      </w:pPr>
      <w:r>
        <w:t xml:space="preserve">                                                      Нижегородской области</w:t>
      </w:r>
    </w:p>
    <w:p w:rsidR="00787F48" w:rsidRDefault="00787F48">
      <w:pPr>
        <w:pStyle w:val="ConsPlusNonformat"/>
        <w:jc w:val="both"/>
      </w:pPr>
      <w:r>
        <w:t xml:space="preserve">                                           от _____________________________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                ________________________________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                 (Ф.И.О., замещаемая должность)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bookmarkStart w:id="7" w:name="P249"/>
      <w:bookmarkEnd w:id="7"/>
      <w:r>
        <w:t xml:space="preserve">                                Уведомление</w:t>
      </w:r>
    </w:p>
    <w:p w:rsidR="00787F48" w:rsidRDefault="00787F48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787F48" w:rsidRDefault="00787F48">
      <w:pPr>
        <w:pStyle w:val="ConsPlusNonformat"/>
        <w:jc w:val="both"/>
      </w:pPr>
      <w:r>
        <w:t xml:space="preserve">              награды иностранного государства, международной</w:t>
      </w:r>
    </w:p>
    <w:p w:rsidR="00787F48" w:rsidRDefault="00787F48">
      <w:pPr>
        <w:pStyle w:val="ConsPlusNonformat"/>
        <w:jc w:val="both"/>
      </w:pPr>
      <w:r>
        <w:t xml:space="preserve">          организации, политической партии, иного общественного,</w:t>
      </w:r>
    </w:p>
    <w:p w:rsidR="00787F48" w:rsidRDefault="00787F48">
      <w:pPr>
        <w:pStyle w:val="ConsPlusNonformat"/>
        <w:jc w:val="both"/>
      </w:pPr>
      <w:r>
        <w:t xml:space="preserve">              религиозного объединения или другой организации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lastRenderedPageBreak/>
        <w:t>Уведомляю о принятом мною решении отказаться от получения _________________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___________________________________________________________________________</w:t>
      </w:r>
    </w:p>
    <w:p w:rsidR="00787F48" w:rsidRDefault="00787F48">
      <w:pPr>
        <w:pStyle w:val="ConsPlusNonformat"/>
        <w:jc w:val="both"/>
      </w:pPr>
      <w:r>
        <w:t xml:space="preserve">         (наименование почетного или специального звания, награды)</w:t>
      </w:r>
    </w:p>
    <w:p w:rsidR="00787F48" w:rsidRDefault="00787F48">
      <w:pPr>
        <w:pStyle w:val="ConsPlusNonformat"/>
        <w:jc w:val="both"/>
      </w:pPr>
      <w:r>
        <w:t>__________________________________________________________________________.</w:t>
      </w:r>
    </w:p>
    <w:p w:rsidR="00787F48" w:rsidRDefault="00787F48">
      <w:pPr>
        <w:pStyle w:val="ConsPlusNonformat"/>
        <w:jc w:val="both"/>
      </w:pPr>
      <w:r>
        <w:t xml:space="preserve">  (за какие заслуги присвоено и кем, за какие заслуги награжде</w:t>
      </w:r>
      <w:proofErr w:type="gramStart"/>
      <w:r>
        <w:t>н(</w:t>
      </w:r>
      <w:proofErr w:type="gramEnd"/>
      <w:r>
        <w:t>а) и кем)</w:t>
      </w:r>
    </w:p>
    <w:p w:rsidR="00787F48" w:rsidRDefault="00787F48">
      <w:pPr>
        <w:pStyle w:val="ConsPlusNonformat"/>
        <w:jc w:val="both"/>
      </w:pPr>
    </w:p>
    <w:p w:rsidR="00787F48" w:rsidRDefault="00787F48">
      <w:pPr>
        <w:pStyle w:val="ConsPlusNonformat"/>
        <w:jc w:val="both"/>
      </w:pPr>
      <w:r>
        <w:t>"____" _____________ 20____ года         ____________ _____________________</w:t>
      </w:r>
    </w:p>
    <w:p w:rsidR="00787F48" w:rsidRDefault="00787F48">
      <w:pPr>
        <w:pStyle w:val="ConsPlusNonformat"/>
        <w:jc w:val="both"/>
      </w:pPr>
      <w:r>
        <w:t xml:space="preserve">                                           (подпись)  (расшифровка подписи)</w:t>
      </w: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ind w:firstLine="540"/>
        <w:jc w:val="both"/>
      </w:pPr>
    </w:p>
    <w:p w:rsidR="00787F48" w:rsidRDefault="00787F4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B04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87F48"/>
    <w:rsid w:val="001243BA"/>
    <w:rsid w:val="003579B4"/>
    <w:rsid w:val="003B2F17"/>
    <w:rsid w:val="00787F48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78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87F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87F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87F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AE532BEBA2FB0FC898A33A75DE79D359F5A00FE0A55AFF50E639F8DF48EA8846A2F408FC2E8A66EEAC96BF1EF82F7A3BDy7R6I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2440</Words>
  <Characters>13911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2018-10-24T08:17:00Z</dcterms:created>
  <dcterms:modified xsi:type="dcterms:W3CDTF">2018-10-24T08:18:00Z</dcterms:modified>
</cp:coreProperties>
</file>