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5F3" w:rsidRPr="009215F3" w:rsidRDefault="009215F3">
      <w:pPr>
        <w:pStyle w:val="ConsPlusTitlePage"/>
      </w:pPr>
      <w:r w:rsidRPr="009215F3">
        <w:t xml:space="preserve">Документ предоставлен </w:t>
      </w:r>
      <w:hyperlink r:id="rId4" w:history="1">
        <w:proofErr w:type="spellStart"/>
        <w:r w:rsidRPr="009215F3">
          <w:t>КонсультантПлюс</w:t>
        </w:r>
        <w:proofErr w:type="spellEnd"/>
      </w:hyperlink>
      <w:r w:rsidRPr="009215F3">
        <w:br/>
      </w:r>
    </w:p>
    <w:p w:rsidR="009215F3" w:rsidRPr="009215F3" w:rsidRDefault="009215F3">
      <w:pPr>
        <w:pStyle w:val="ConsPlusNormal"/>
        <w:jc w:val="both"/>
        <w:outlineLvl w:val="0"/>
      </w:pPr>
    </w:p>
    <w:p w:rsidR="009215F3" w:rsidRPr="009215F3" w:rsidRDefault="009215F3">
      <w:pPr>
        <w:pStyle w:val="ConsPlusNormal"/>
        <w:outlineLvl w:val="0"/>
      </w:pPr>
      <w:r w:rsidRPr="009215F3">
        <w:t>Включен в Реестр нормативных актов органов исполнительной власти Нижегородской области 6 декабря 2018 года N 12150-302-197</w:t>
      </w:r>
    </w:p>
    <w:p w:rsidR="009215F3" w:rsidRPr="009215F3" w:rsidRDefault="009215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15F3" w:rsidRPr="009215F3" w:rsidRDefault="009215F3">
      <w:pPr>
        <w:pStyle w:val="ConsPlusNormal"/>
        <w:jc w:val="both"/>
      </w:pPr>
    </w:p>
    <w:p w:rsidR="009215F3" w:rsidRPr="009215F3" w:rsidRDefault="009215F3">
      <w:pPr>
        <w:pStyle w:val="ConsPlusTitle"/>
        <w:jc w:val="center"/>
      </w:pPr>
      <w:r w:rsidRPr="009215F3">
        <w:t>МИНИСТЕРСТВО СЕЛЬСКОГО ХОЗЯЙСТВА И ПРОДОВОЛЬСТВЕННЫХ</w:t>
      </w:r>
    </w:p>
    <w:p w:rsidR="009215F3" w:rsidRPr="009215F3" w:rsidRDefault="009215F3">
      <w:pPr>
        <w:pStyle w:val="ConsPlusTitle"/>
        <w:jc w:val="center"/>
      </w:pPr>
      <w:r w:rsidRPr="009215F3">
        <w:t>РЕСУРСОВ НИЖЕГОРОДСКОЙ ОБЛАСТИ</w:t>
      </w:r>
    </w:p>
    <w:p w:rsidR="009215F3" w:rsidRPr="009215F3" w:rsidRDefault="009215F3">
      <w:pPr>
        <w:pStyle w:val="ConsPlusTitle"/>
        <w:jc w:val="center"/>
      </w:pPr>
    </w:p>
    <w:p w:rsidR="009215F3" w:rsidRPr="009215F3" w:rsidRDefault="009215F3">
      <w:pPr>
        <w:pStyle w:val="ConsPlusTitle"/>
        <w:jc w:val="center"/>
      </w:pPr>
      <w:r w:rsidRPr="009215F3">
        <w:t>ПРИКАЗ</w:t>
      </w:r>
    </w:p>
    <w:p w:rsidR="009215F3" w:rsidRPr="009215F3" w:rsidRDefault="009215F3">
      <w:pPr>
        <w:pStyle w:val="ConsPlusTitle"/>
        <w:jc w:val="center"/>
      </w:pPr>
      <w:r w:rsidRPr="009215F3">
        <w:t>от 13 ноября 2018 г. N 197</w:t>
      </w:r>
    </w:p>
    <w:p w:rsidR="009215F3" w:rsidRPr="009215F3" w:rsidRDefault="009215F3">
      <w:pPr>
        <w:pStyle w:val="ConsPlusTitle"/>
        <w:jc w:val="center"/>
      </w:pPr>
    </w:p>
    <w:p w:rsidR="009215F3" w:rsidRPr="009215F3" w:rsidRDefault="009215F3">
      <w:pPr>
        <w:pStyle w:val="ConsPlusTitle"/>
        <w:jc w:val="center"/>
      </w:pPr>
      <w:r w:rsidRPr="009215F3">
        <w:t>ОБ УТВЕРЖДЕНИИ ПОРЯДКА ОФОРМЛЕНИЯ И СОДЕРЖАНИЯ ЗАДАНИЙ</w:t>
      </w:r>
    </w:p>
    <w:p w:rsidR="009215F3" w:rsidRPr="009215F3" w:rsidRDefault="009215F3">
      <w:pPr>
        <w:pStyle w:val="ConsPlusTitle"/>
        <w:jc w:val="center"/>
      </w:pPr>
      <w:r w:rsidRPr="009215F3">
        <w:t>НА ПРОВЕДЕНИЕ МЕРОПРИЯТИЙ ПО НАДЗОРУ БЕЗ ВЗАИМОДЕЙСТВИЯ</w:t>
      </w:r>
    </w:p>
    <w:p w:rsidR="009215F3" w:rsidRPr="009215F3" w:rsidRDefault="009215F3">
      <w:pPr>
        <w:pStyle w:val="ConsPlusTitle"/>
        <w:jc w:val="center"/>
      </w:pPr>
      <w:r w:rsidRPr="009215F3">
        <w:t>С ЮРИДИЧЕСКИМИ ЛИЦАМИ И ИНДИВИДУАЛЬНЫМИ ПРЕДПРИНИМАТЕЛЯМИ</w:t>
      </w:r>
    </w:p>
    <w:p w:rsidR="009215F3" w:rsidRPr="009215F3" w:rsidRDefault="009215F3">
      <w:pPr>
        <w:pStyle w:val="ConsPlusTitle"/>
        <w:jc w:val="center"/>
      </w:pPr>
      <w:r w:rsidRPr="009215F3">
        <w:t>ПРИ ОСУЩЕСТВЛЕНИИ РЕГИОНАЛЬНОГО ГОСУДАРСТВЕННОГО НАДЗОРА</w:t>
      </w:r>
    </w:p>
    <w:p w:rsidR="009215F3" w:rsidRPr="009215F3" w:rsidRDefault="009215F3">
      <w:pPr>
        <w:pStyle w:val="ConsPlusTitle"/>
        <w:jc w:val="center"/>
      </w:pPr>
      <w:r w:rsidRPr="009215F3">
        <w:t>В ОБЛАСТИ ПЛЕМЕННОГО ЖИВОТНОВ</w:t>
      </w:r>
      <w:bookmarkStart w:id="0" w:name="_GoBack"/>
      <w:bookmarkEnd w:id="0"/>
      <w:r w:rsidRPr="009215F3">
        <w:t>ОДСТВА НА ТЕРРИТОРИИ</w:t>
      </w:r>
    </w:p>
    <w:p w:rsidR="009215F3" w:rsidRPr="009215F3" w:rsidRDefault="009215F3">
      <w:pPr>
        <w:pStyle w:val="ConsPlusTitle"/>
        <w:jc w:val="center"/>
      </w:pPr>
      <w:r w:rsidRPr="009215F3">
        <w:t>НИЖЕГОРОДСКОЙ ОБЛАСТИ И ПОРЯДКА ОФОРМЛЕНИЯ РЕЗУЛЬТАТОВ</w:t>
      </w:r>
    </w:p>
    <w:p w:rsidR="009215F3" w:rsidRPr="009215F3" w:rsidRDefault="009215F3">
      <w:pPr>
        <w:pStyle w:val="ConsPlusTitle"/>
        <w:jc w:val="center"/>
      </w:pPr>
      <w:r w:rsidRPr="009215F3">
        <w:t>ТАКИХ МЕРОПРИЯТИЙ</w:t>
      </w:r>
    </w:p>
    <w:p w:rsidR="009215F3" w:rsidRPr="009215F3" w:rsidRDefault="009215F3">
      <w:pPr>
        <w:pStyle w:val="ConsPlusNormal"/>
        <w:jc w:val="both"/>
      </w:pPr>
    </w:p>
    <w:p w:rsidR="009215F3" w:rsidRPr="009215F3" w:rsidRDefault="009215F3">
      <w:pPr>
        <w:pStyle w:val="ConsPlusNormal"/>
        <w:ind w:firstLine="540"/>
        <w:jc w:val="both"/>
      </w:pPr>
      <w:r w:rsidRPr="009215F3">
        <w:t xml:space="preserve">В соответствии со </w:t>
      </w:r>
      <w:hyperlink r:id="rId5" w:history="1">
        <w:r w:rsidRPr="009215F3">
          <w:t>статьей 8.3</w:t>
        </w:r>
      </w:hyperlink>
      <w:r w:rsidRPr="009215F3"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приказываю:</w:t>
      </w:r>
    </w:p>
    <w:p w:rsidR="009215F3" w:rsidRPr="009215F3" w:rsidRDefault="009215F3">
      <w:pPr>
        <w:pStyle w:val="ConsPlusNormal"/>
        <w:spacing w:before="220"/>
        <w:ind w:firstLine="540"/>
        <w:jc w:val="both"/>
      </w:pPr>
      <w:r w:rsidRPr="009215F3">
        <w:t xml:space="preserve">1. Утвердить прилагаемый </w:t>
      </w:r>
      <w:hyperlink w:anchor="P35" w:history="1">
        <w:r w:rsidRPr="009215F3">
          <w:t>Порядок</w:t>
        </w:r>
      </w:hyperlink>
      <w:r w:rsidRPr="009215F3">
        <w:t xml:space="preserve"> оформления и содержание заданий на проведение мероприятий по надзору без взаимодействия с юридическими лицами и индивидуальными предпринимателями при осуществлении регионального государственного надзора в области племенного животноводства на территории Нижегородской области и порядок оформления результатов таких мероприятий.</w:t>
      </w:r>
    </w:p>
    <w:p w:rsidR="009215F3" w:rsidRPr="009215F3" w:rsidRDefault="009215F3">
      <w:pPr>
        <w:pStyle w:val="ConsPlusNormal"/>
        <w:spacing w:before="220"/>
        <w:ind w:firstLine="540"/>
        <w:jc w:val="both"/>
      </w:pPr>
      <w:r w:rsidRPr="009215F3">
        <w:t xml:space="preserve">2. Контроль за исполнением настоящего приказа возложить на первого заместителя министра В.Н. </w:t>
      </w:r>
      <w:proofErr w:type="spellStart"/>
      <w:r w:rsidRPr="009215F3">
        <w:t>Бархатова</w:t>
      </w:r>
      <w:proofErr w:type="spellEnd"/>
      <w:r w:rsidRPr="009215F3">
        <w:t>.</w:t>
      </w:r>
    </w:p>
    <w:p w:rsidR="009215F3" w:rsidRPr="009215F3" w:rsidRDefault="009215F3">
      <w:pPr>
        <w:pStyle w:val="ConsPlusNormal"/>
        <w:jc w:val="both"/>
      </w:pPr>
    </w:p>
    <w:p w:rsidR="009215F3" w:rsidRPr="009215F3" w:rsidRDefault="009215F3">
      <w:pPr>
        <w:pStyle w:val="ConsPlusNormal"/>
        <w:jc w:val="right"/>
      </w:pPr>
      <w:r w:rsidRPr="009215F3">
        <w:t>Министр</w:t>
      </w:r>
    </w:p>
    <w:p w:rsidR="009215F3" w:rsidRPr="009215F3" w:rsidRDefault="009215F3">
      <w:pPr>
        <w:pStyle w:val="ConsPlusNormal"/>
        <w:jc w:val="right"/>
      </w:pPr>
      <w:r w:rsidRPr="009215F3">
        <w:t>Н.К.ДЕНИСОВ</w:t>
      </w:r>
    </w:p>
    <w:p w:rsidR="009215F3" w:rsidRPr="009215F3" w:rsidRDefault="009215F3">
      <w:pPr>
        <w:pStyle w:val="ConsPlusNormal"/>
        <w:jc w:val="both"/>
      </w:pPr>
    </w:p>
    <w:p w:rsidR="009215F3" w:rsidRPr="009215F3" w:rsidRDefault="009215F3">
      <w:pPr>
        <w:pStyle w:val="ConsPlusNormal"/>
        <w:jc w:val="both"/>
      </w:pPr>
    </w:p>
    <w:p w:rsidR="009215F3" w:rsidRPr="009215F3" w:rsidRDefault="009215F3">
      <w:pPr>
        <w:pStyle w:val="ConsPlusNormal"/>
        <w:jc w:val="both"/>
      </w:pPr>
    </w:p>
    <w:p w:rsidR="009215F3" w:rsidRPr="009215F3" w:rsidRDefault="009215F3">
      <w:pPr>
        <w:pStyle w:val="ConsPlusNormal"/>
        <w:jc w:val="both"/>
      </w:pPr>
    </w:p>
    <w:p w:rsidR="009215F3" w:rsidRPr="009215F3" w:rsidRDefault="009215F3">
      <w:pPr>
        <w:pStyle w:val="ConsPlusNormal"/>
        <w:jc w:val="both"/>
      </w:pPr>
    </w:p>
    <w:p w:rsidR="009215F3" w:rsidRPr="009215F3" w:rsidRDefault="009215F3">
      <w:pPr>
        <w:pStyle w:val="ConsPlusNormal"/>
        <w:jc w:val="right"/>
        <w:outlineLvl w:val="0"/>
      </w:pPr>
      <w:r w:rsidRPr="009215F3">
        <w:t>Утвержден</w:t>
      </w:r>
    </w:p>
    <w:p w:rsidR="009215F3" w:rsidRPr="009215F3" w:rsidRDefault="009215F3">
      <w:pPr>
        <w:pStyle w:val="ConsPlusNormal"/>
        <w:jc w:val="right"/>
      </w:pPr>
      <w:r w:rsidRPr="009215F3">
        <w:t>приказом министерства сельского</w:t>
      </w:r>
    </w:p>
    <w:p w:rsidR="009215F3" w:rsidRPr="009215F3" w:rsidRDefault="009215F3">
      <w:pPr>
        <w:pStyle w:val="ConsPlusNormal"/>
        <w:jc w:val="right"/>
      </w:pPr>
      <w:r w:rsidRPr="009215F3">
        <w:t>хозяйства и продовольственных</w:t>
      </w:r>
    </w:p>
    <w:p w:rsidR="009215F3" w:rsidRPr="009215F3" w:rsidRDefault="009215F3">
      <w:pPr>
        <w:pStyle w:val="ConsPlusNormal"/>
        <w:jc w:val="right"/>
      </w:pPr>
      <w:r w:rsidRPr="009215F3">
        <w:t>ресурсов Нижегородской области</w:t>
      </w:r>
    </w:p>
    <w:p w:rsidR="009215F3" w:rsidRPr="009215F3" w:rsidRDefault="009215F3">
      <w:pPr>
        <w:pStyle w:val="ConsPlusNormal"/>
        <w:jc w:val="right"/>
      </w:pPr>
      <w:r w:rsidRPr="009215F3">
        <w:t>от 13.11.2018 N 197</w:t>
      </w:r>
    </w:p>
    <w:p w:rsidR="009215F3" w:rsidRPr="009215F3" w:rsidRDefault="009215F3">
      <w:pPr>
        <w:pStyle w:val="ConsPlusNormal"/>
        <w:jc w:val="both"/>
      </w:pPr>
    </w:p>
    <w:p w:rsidR="009215F3" w:rsidRPr="009215F3" w:rsidRDefault="009215F3">
      <w:pPr>
        <w:pStyle w:val="ConsPlusTitle"/>
        <w:jc w:val="center"/>
      </w:pPr>
      <w:bookmarkStart w:id="1" w:name="P35"/>
      <w:bookmarkEnd w:id="1"/>
      <w:r w:rsidRPr="009215F3">
        <w:t>ПОРЯДОК</w:t>
      </w:r>
    </w:p>
    <w:p w:rsidR="009215F3" w:rsidRPr="009215F3" w:rsidRDefault="009215F3">
      <w:pPr>
        <w:pStyle w:val="ConsPlusTitle"/>
        <w:jc w:val="center"/>
      </w:pPr>
      <w:r w:rsidRPr="009215F3">
        <w:t>ОФОРМЛЕНИЯ И СОДЕРЖАНИЕ ЗАДАНИЙ НА ПРОВЕДЕНИЕ МЕРОПРИЯТИЙ</w:t>
      </w:r>
    </w:p>
    <w:p w:rsidR="009215F3" w:rsidRPr="009215F3" w:rsidRDefault="009215F3">
      <w:pPr>
        <w:pStyle w:val="ConsPlusTitle"/>
        <w:jc w:val="center"/>
      </w:pPr>
      <w:r w:rsidRPr="009215F3">
        <w:t>ПО НАДЗОРУ БЕЗ ВЗАИМОДЕЙСТВИЯ С ЮРИДИЧЕСКИМИ ЛИЦАМИ</w:t>
      </w:r>
    </w:p>
    <w:p w:rsidR="009215F3" w:rsidRPr="009215F3" w:rsidRDefault="009215F3">
      <w:pPr>
        <w:pStyle w:val="ConsPlusTitle"/>
        <w:jc w:val="center"/>
      </w:pPr>
      <w:r w:rsidRPr="009215F3">
        <w:t>И ИНДИВИДУАЛЬНЫМИ ПРЕДПРИНИМАТЕЛЯМИ ПРИ ОСУЩЕСТВЛЕНИИ</w:t>
      </w:r>
    </w:p>
    <w:p w:rsidR="009215F3" w:rsidRPr="009215F3" w:rsidRDefault="009215F3">
      <w:pPr>
        <w:pStyle w:val="ConsPlusTitle"/>
        <w:jc w:val="center"/>
      </w:pPr>
      <w:r w:rsidRPr="009215F3">
        <w:t>РЕГИОНАЛЬНОГО ГОСУДАРСТВЕННОГО НАДЗОРА В ОБЛАСТИ ПЛЕМЕННОГО</w:t>
      </w:r>
    </w:p>
    <w:p w:rsidR="009215F3" w:rsidRPr="009215F3" w:rsidRDefault="009215F3">
      <w:pPr>
        <w:pStyle w:val="ConsPlusTitle"/>
        <w:jc w:val="center"/>
      </w:pPr>
      <w:r w:rsidRPr="009215F3">
        <w:t>ЖИВОТНОВОДСТВА НА ТЕРРИТОРИИ НИЖЕГОРОДСКОЙ ОБЛАСТИ И ПОРЯДОК</w:t>
      </w:r>
    </w:p>
    <w:p w:rsidR="009215F3" w:rsidRPr="009215F3" w:rsidRDefault="009215F3">
      <w:pPr>
        <w:pStyle w:val="ConsPlusTitle"/>
        <w:jc w:val="center"/>
      </w:pPr>
      <w:r w:rsidRPr="009215F3">
        <w:t>ОФОРМЛЕНИЯ РЕЗУЛЬТАТОВ ТАКИХ МЕРОПРИЯТИЙ</w:t>
      </w:r>
    </w:p>
    <w:p w:rsidR="009215F3" w:rsidRPr="009215F3" w:rsidRDefault="009215F3">
      <w:pPr>
        <w:pStyle w:val="ConsPlusNormal"/>
        <w:jc w:val="both"/>
      </w:pPr>
    </w:p>
    <w:p w:rsidR="009215F3" w:rsidRPr="009215F3" w:rsidRDefault="009215F3">
      <w:pPr>
        <w:pStyle w:val="ConsPlusNormal"/>
        <w:jc w:val="center"/>
      </w:pPr>
      <w:r w:rsidRPr="009215F3">
        <w:t>(далее - Порядок)</w:t>
      </w:r>
    </w:p>
    <w:p w:rsidR="009215F3" w:rsidRPr="009215F3" w:rsidRDefault="009215F3">
      <w:pPr>
        <w:pStyle w:val="ConsPlusNormal"/>
        <w:jc w:val="both"/>
      </w:pPr>
    </w:p>
    <w:p w:rsidR="009215F3" w:rsidRPr="009215F3" w:rsidRDefault="009215F3">
      <w:pPr>
        <w:pStyle w:val="ConsPlusNormal"/>
        <w:ind w:firstLine="540"/>
        <w:jc w:val="both"/>
      </w:pPr>
      <w:r w:rsidRPr="009215F3">
        <w:t>1. Настоящий Порядок устанавливает требования к оформлению заданий на проведение мероприятий по надзору без взаимодействия с юридическими лицами и индивидуальными предпринимателями при осуществлении регионального государственного надзора в области племенного животноводства на территории Нижегородской области (далее соответственно - задания, мероприятия по надзору без взаимодействия, региональный государственный надзор), содержание заданий, а также требования к оформлению результатов таких мероприятий.</w:t>
      </w:r>
    </w:p>
    <w:p w:rsidR="009215F3" w:rsidRPr="009215F3" w:rsidRDefault="009215F3">
      <w:pPr>
        <w:pStyle w:val="ConsPlusNormal"/>
        <w:spacing w:before="220"/>
        <w:ind w:firstLine="540"/>
        <w:jc w:val="both"/>
      </w:pPr>
      <w:r w:rsidRPr="009215F3">
        <w:t>2. Мероприятие по надзору без взаимодействия проводится на основании задания, утвержденного министром сельского хозяйства и продовольственных ресурсов Нижегородской области (далее - министр) или его первым заместителем, курирующим соответствующее направление (далее - заместитель министра).</w:t>
      </w:r>
    </w:p>
    <w:p w:rsidR="009215F3" w:rsidRPr="009215F3" w:rsidRDefault="009215F3">
      <w:pPr>
        <w:pStyle w:val="ConsPlusNormal"/>
        <w:spacing w:before="220"/>
        <w:ind w:firstLine="540"/>
        <w:jc w:val="both"/>
      </w:pPr>
      <w:r w:rsidRPr="009215F3">
        <w:t>3. Ответственным должностным лицом за подготовку проекта задания является начальник отдела развития животноводства и племенной работы.</w:t>
      </w:r>
    </w:p>
    <w:p w:rsidR="009215F3" w:rsidRPr="009215F3" w:rsidRDefault="009215F3">
      <w:pPr>
        <w:pStyle w:val="ConsPlusNormal"/>
        <w:spacing w:before="220"/>
        <w:ind w:firstLine="540"/>
        <w:jc w:val="both"/>
      </w:pPr>
      <w:r w:rsidRPr="009215F3">
        <w:t>4. Основаниями для подготовки проекта задания являются:</w:t>
      </w:r>
    </w:p>
    <w:p w:rsidR="009215F3" w:rsidRPr="009215F3" w:rsidRDefault="009215F3">
      <w:pPr>
        <w:pStyle w:val="ConsPlusNormal"/>
        <w:spacing w:before="220"/>
        <w:ind w:firstLine="540"/>
        <w:jc w:val="both"/>
      </w:pPr>
      <w:r w:rsidRPr="009215F3">
        <w:t>- отчетность юридического лица, главы крестьянского (фермерского) хозяйства, зарегистрированного в качестве индивидуального предпринимателя (далее - юридические лица, индивидуальные предприниматели) о финансово-экономическом состоянии организаций агропромышленного комплекса;</w:t>
      </w:r>
    </w:p>
    <w:p w:rsidR="009215F3" w:rsidRPr="009215F3" w:rsidRDefault="009215F3">
      <w:pPr>
        <w:pStyle w:val="ConsPlusNormal"/>
        <w:spacing w:before="220"/>
        <w:ind w:firstLine="540"/>
        <w:jc w:val="both"/>
      </w:pPr>
      <w:r w:rsidRPr="009215F3">
        <w:t xml:space="preserve">- обращения и заявления граждан, юридических лиц, индивидуальных предпринимателей, информация от органов государственной власти, местного самоуправления, из средств массовой информации, информационно-телекоммуникационной сети "Интернет" о готовящихся нарушениях или признаках нарушения Федерального </w:t>
      </w:r>
      <w:hyperlink r:id="rId6" w:history="1">
        <w:r w:rsidRPr="009215F3">
          <w:t>закона</w:t>
        </w:r>
      </w:hyperlink>
      <w:r w:rsidRPr="009215F3">
        <w:t xml:space="preserve"> от 3 августа 1995 г. N 123-ФЗ "О племенном животноводстве".</w:t>
      </w:r>
    </w:p>
    <w:p w:rsidR="009215F3" w:rsidRPr="009215F3" w:rsidRDefault="009215F3">
      <w:pPr>
        <w:pStyle w:val="ConsPlusNormal"/>
        <w:spacing w:before="220"/>
        <w:ind w:firstLine="540"/>
        <w:jc w:val="both"/>
      </w:pPr>
      <w:r w:rsidRPr="009215F3">
        <w:t xml:space="preserve">5. </w:t>
      </w:r>
      <w:hyperlink w:anchor="P94" w:history="1">
        <w:r w:rsidRPr="009215F3">
          <w:t>Задание</w:t>
        </w:r>
      </w:hyperlink>
      <w:r w:rsidRPr="009215F3">
        <w:t xml:space="preserve"> составляется по форме согласно приложению к настоящему приказу и должно содержать:</w:t>
      </w:r>
    </w:p>
    <w:p w:rsidR="009215F3" w:rsidRPr="009215F3" w:rsidRDefault="009215F3">
      <w:pPr>
        <w:pStyle w:val="ConsPlusNormal"/>
        <w:spacing w:before="220"/>
        <w:ind w:firstLine="540"/>
        <w:jc w:val="both"/>
      </w:pPr>
      <w:r w:rsidRPr="009215F3">
        <w:t>а) наименование органа государственного регионального надзора;</w:t>
      </w:r>
    </w:p>
    <w:p w:rsidR="009215F3" w:rsidRPr="009215F3" w:rsidRDefault="009215F3">
      <w:pPr>
        <w:pStyle w:val="ConsPlusNormal"/>
        <w:spacing w:before="220"/>
        <w:ind w:firstLine="540"/>
        <w:jc w:val="both"/>
      </w:pPr>
      <w:r w:rsidRPr="009215F3">
        <w:t>б) дату и номер задания;</w:t>
      </w:r>
    </w:p>
    <w:p w:rsidR="009215F3" w:rsidRPr="009215F3" w:rsidRDefault="009215F3">
      <w:pPr>
        <w:pStyle w:val="ConsPlusNormal"/>
        <w:spacing w:before="220"/>
        <w:ind w:firstLine="540"/>
        <w:jc w:val="both"/>
      </w:pPr>
      <w:r w:rsidRPr="009215F3">
        <w:t>в) фамилию, имя, отчество (при наличии) и должность лиц, ответственных за проведение мероприятия по надзору без взаимодействия;</w:t>
      </w:r>
    </w:p>
    <w:p w:rsidR="009215F3" w:rsidRPr="009215F3" w:rsidRDefault="009215F3">
      <w:pPr>
        <w:pStyle w:val="ConsPlusNormal"/>
        <w:spacing w:before="220"/>
        <w:ind w:firstLine="540"/>
        <w:jc w:val="both"/>
      </w:pPr>
      <w:r w:rsidRPr="009215F3">
        <w:t>г) наименование юридического лица, фамилию, имя, отчество (при наличии) индивидуального предпринимателя, ИНН, ОГРН, адрес места нахождения (осуществления деятельности) юридического лица, индивидуального предпринимателя, в отношении которого проводится мероприятие по надзору без взаимодействия;</w:t>
      </w:r>
    </w:p>
    <w:p w:rsidR="009215F3" w:rsidRPr="009215F3" w:rsidRDefault="009215F3">
      <w:pPr>
        <w:pStyle w:val="ConsPlusNormal"/>
        <w:spacing w:before="220"/>
        <w:ind w:firstLine="540"/>
        <w:jc w:val="both"/>
      </w:pPr>
      <w:r w:rsidRPr="009215F3">
        <w:t>д) наименование мероприятия (перечень обязательных требований, соблюдение которых подлежит проверке в ходе мероприятия по надзору без взаимодействия);</w:t>
      </w:r>
    </w:p>
    <w:p w:rsidR="009215F3" w:rsidRPr="009215F3" w:rsidRDefault="009215F3">
      <w:pPr>
        <w:pStyle w:val="ConsPlusNormal"/>
        <w:spacing w:before="220"/>
        <w:ind w:firstLine="540"/>
        <w:jc w:val="both"/>
      </w:pPr>
      <w:r w:rsidRPr="009215F3">
        <w:t>е) срок проведения мероприятия по надзору без взаимодействия;</w:t>
      </w:r>
    </w:p>
    <w:p w:rsidR="009215F3" w:rsidRPr="009215F3" w:rsidRDefault="009215F3">
      <w:pPr>
        <w:pStyle w:val="ConsPlusNormal"/>
        <w:spacing w:before="220"/>
        <w:ind w:firstLine="540"/>
        <w:jc w:val="both"/>
      </w:pPr>
      <w:r w:rsidRPr="009215F3">
        <w:t>ж) срок оформления результатов мероприятия по надзору без взаимодействия.</w:t>
      </w:r>
    </w:p>
    <w:p w:rsidR="009215F3" w:rsidRPr="009215F3" w:rsidRDefault="009215F3">
      <w:pPr>
        <w:pStyle w:val="ConsPlusNormal"/>
        <w:spacing w:before="220"/>
        <w:ind w:firstLine="540"/>
        <w:jc w:val="both"/>
      </w:pPr>
      <w:bookmarkStart w:id="2" w:name="P59"/>
      <w:bookmarkEnd w:id="2"/>
      <w:r w:rsidRPr="009215F3">
        <w:t>6. Результаты мероприятия по надзору без взаимодействия оформляются в форме отчета уполномоченными должностными лицами, указанными в задании, в срок, установленный заданием на выполнение мероприятия по надзору без взаимодействия.</w:t>
      </w:r>
    </w:p>
    <w:p w:rsidR="009215F3" w:rsidRPr="009215F3" w:rsidRDefault="009215F3">
      <w:pPr>
        <w:pStyle w:val="ConsPlusNormal"/>
        <w:spacing w:before="220"/>
        <w:ind w:firstLine="540"/>
        <w:jc w:val="both"/>
      </w:pPr>
      <w:r w:rsidRPr="009215F3">
        <w:lastRenderedPageBreak/>
        <w:t>7. Отчет о результатах проведения мероприятия по надзору без взаимодействия должен содержать:</w:t>
      </w:r>
    </w:p>
    <w:p w:rsidR="009215F3" w:rsidRPr="009215F3" w:rsidRDefault="009215F3">
      <w:pPr>
        <w:pStyle w:val="ConsPlusNormal"/>
        <w:spacing w:before="220"/>
        <w:ind w:firstLine="540"/>
        <w:jc w:val="both"/>
      </w:pPr>
      <w:r w:rsidRPr="009215F3">
        <w:t>а) дату и номер задания;</w:t>
      </w:r>
    </w:p>
    <w:p w:rsidR="009215F3" w:rsidRPr="009215F3" w:rsidRDefault="009215F3">
      <w:pPr>
        <w:pStyle w:val="ConsPlusNormal"/>
        <w:spacing w:before="220"/>
        <w:ind w:firstLine="540"/>
        <w:jc w:val="both"/>
      </w:pPr>
      <w:r w:rsidRPr="009215F3">
        <w:t>б) фамилию, имя, отчество (при наличии) и должность лиц, ответственных за проведение мероприятия по надзору без взаимодействия;</w:t>
      </w:r>
    </w:p>
    <w:p w:rsidR="009215F3" w:rsidRPr="009215F3" w:rsidRDefault="009215F3">
      <w:pPr>
        <w:pStyle w:val="ConsPlusNormal"/>
        <w:spacing w:before="220"/>
        <w:ind w:firstLine="540"/>
        <w:jc w:val="both"/>
      </w:pPr>
      <w:r w:rsidRPr="009215F3">
        <w:t>в) наименование юридического лица, фамилию, имя, отчество (при наличии) индивидуального предпринимателя, ИНН, ОГРН юридического лица, индивидуального предпринимателя, в отношении которого проведено мероприятие по надзору без взаимодействия;</w:t>
      </w:r>
    </w:p>
    <w:p w:rsidR="009215F3" w:rsidRPr="009215F3" w:rsidRDefault="009215F3">
      <w:pPr>
        <w:pStyle w:val="ConsPlusNormal"/>
        <w:spacing w:before="220"/>
        <w:ind w:firstLine="540"/>
        <w:jc w:val="both"/>
      </w:pPr>
      <w:r w:rsidRPr="009215F3">
        <w:t>г) наименование мероприятия (перечень обязательных требований, соблюдение которых подлежит проверке в ходе мероприятия по надзору без взаимодействия);</w:t>
      </w:r>
    </w:p>
    <w:p w:rsidR="009215F3" w:rsidRPr="009215F3" w:rsidRDefault="009215F3">
      <w:pPr>
        <w:pStyle w:val="ConsPlusNormal"/>
        <w:spacing w:before="220"/>
        <w:ind w:firstLine="540"/>
        <w:jc w:val="both"/>
      </w:pPr>
      <w:r w:rsidRPr="009215F3">
        <w:t>д) выводы о соблюдении юридическим лицом, индивидуальным предпринимателем обязательных требований;</w:t>
      </w:r>
    </w:p>
    <w:p w:rsidR="009215F3" w:rsidRPr="009215F3" w:rsidRDefault="009215F3">
      <w:pPr>
        <w:pStyle w:val="ConsPlusNormal"/>
        <w:spacing w:before="220"/>
        <w:ind w:firstLine="540"/>
        <w:jc w:val="both"/>
      </w:pPr>
      <w:r w:rsidRPr="009215F3">
        <w:t>е) предложения по итогам проведения мероприятия по надзору без взаимодействия;</w:t>
      </w:r>
    </w:p>
    <w:p w:rsidR="009215F3" w:rsidRPr="009215F3" w:rsidRDefault="009215F3">
      <w:pPr>
        <w:pStyle w:val="ConsPlusNormal"/>
        <w:spacing w:before="220"/>
        <w:ind w:firstLine="540"/>
        <w:jc w:val="both"/>
      </w:pPr>
      <w:r w:rsidRPr="009215F3">
        <w:t>ж) подписи должностных лиц, ответственных за проведение мероприятия по надзору без взаимодействия;</w:t>
      </w:r>
    </w:p>
    <w:p w:rsidR="009215F3" w:rsidRPr="009215F3" w:rsidRDefault="009215F3">
      <w:pPr>
        <w:pStyle w:val="ConsPlusNormal"/>
        <w:spacing w:before="220"/>
        <w:ind w:firstLine="540"/>
        <w:jc w:val="both"/>
      </w:pPr>
      <w:r w:rsidRPr="009215F3">
        <w:t>з) дату подготовки отчета о результатах проведения мероприятия по надзору без взаимодействия.</w:t>
      </w:r>
    </w:p>
    <w:p w:rsidR="009215F3" w:rsidRPr="009215F3" w:rsidRDefault="009215F3">
      <w:pPr>
        <w:pStyle w:val="ConsPlusNormal"/>
        <w:spacing w:before="220"/>
        <w:ind w:firstLine="540"/>
        <w:jc w:val="both"/>
      </w:pPr>
      <w:r w:rsidRPr="009215F3">
        <w:t>8. В случае выявления при проведении мероприятий по надзору без взаимодействия нарушений обязательных требований должностные лица министерства принимают в пределах своей компетенции меры по пресечению таких нарушений, готовят вместе с отчетом о результатах проведения мероприятия по надзору без взаимодействия мотивированное представление с информацией о выявленных нарушениях для принятия решения о назначении внеплановой проверки юридического лица, индивидуального предпринимателя.</w:t>
      </w:r>
    </w:p>
    <w:p w:rsidR="009215F3" w:rsidRPr="009215F3" w:rsidRDefault="009215F3">
      <w:pPr>
        <w:pStyle w:val="ConsPlusNormal"/>
        <w:spacing w:before="220"/>
        <w:ind w:firstLine="540"/>
        <w:jc w:val="both"/>
      </w:pPr>
      <w:bookmarkStart w:id="3" w:name="P70"/>
      <w:bookmarkEnd w:id="3"/>
      <w:r w:rsidRPr="009215F3">
        <w:t xml:space="preserve">9. В случае получения в ходе проведения мероприятий по надзору без взаимодействия сведений о готовящихся нарушениях или признаках нарушения обязательных требований, указанных в </w:t>
      </w:r>
      <w:hyperlink r:id="rId7" w:history="1">
        <w:r w:rsidRPr="009215F3">
          <w:t>частях 5</w:t>
        </w:r>
      </w:hyperlink>
      <w:r w:rsidRPr="009215F3">
        <w:t xml:space="preserve"> - </w:t>
      </w:r>
      <w:hyperlink r:id="rId8" w:history="1">
        <w:r w:rsidRPr="009215F3">
          <w:t>7 статьи 8.2</w:t>
        </w:r>
      </w:hyperlink>
      <w:r w:rsidRPr="009215F3"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N 294-ФЗ), министерство направляет предостережение о недопустимости нарушения обязательных требований.</w:t>
      </w:r>
    </w:p>
    <w:p w:rsidR="009215F3" w:rsidRPr="009215F3" w:rsidRDefault="009215F3">
      <w:pPr>
        <w:pStyle w:val="ConsPlusNormal"/>
        <w:spacing w:before="220"/>
        <w:ind w:firstLine="540"/>
        <w:jc w:val="both"/>
      </w:pPr>
      <w:r w:rsidRPr="009215F3">
        <w:t xml:space="preserve">10. Результаты мероприятия по надзору без взаимодействия, оформленные должностными лицами в соответствии с </w:t>
      </w:r>
      <w:hyperlink w:anchor="P59" w:history="1">
        <w:r w:rsidRPr="009215F3">
          <w:t>пунктами 6</w:t>
        </w:r>
      </w:hyperlink>
      <w:r w:rsidRPr="009215F3">
        <w:t xml:space="preserve"> - </w:t>
      </w:r>
      <w:hyperlink w:anchor="P70" w:history="1">
        <w:r w:rsidRPr="009215F3">
          <w:t>9</w:t>
        </w:r>
      </w:hyperlink>
      <w:r w:rsidRPr="009215F3">
        <w:t xml:space="preserve"> настоящего Порядка, в день их подготовки согласовываются с заместителем министра и в течение 1 рабочего дня после их согласования, передаются министру для ознакомления и принятия при необходимости решения о назначении внеплановой проверки юридического лица, индивидуального предпринимателя по основаниям, указанным в </w:t>
      </w:r>
      <w:hyperlink r:id="rId9" w:history="1">
        <w:r w:rsidRPr="009215F3">
          <w:t>пункте 2 части 2 статьи 10</w:t>
        </w:r>
      </w:hyperlink>
      <w:r w:rsidRPr="009215F3">
        <w:t xml:space="preserve"> Федерального закона N 294-ФЗ.</w:t>
      </w:r>
    </w:p>
    <w:p w:rsidR="009215F3" w:rsidRPr="009215F3" w:rsidRDefault="009215F3">
      <w:pPr>
        <w:pStyle w:val="ConsPlusNormal"/>
        <w:jc w:val="both"/>
      </w:pPr>
    </w:p>
    <w:p w:rsidR="009215F3" w:rsidRPr="009215F3" w:rsidRDefault="009215F3">
      <w:pPr>
        <w:pStyle w:val="ConsPlusNormal"/>
        <w:jc w:val="both"/>
      </w:pPr>
    </w:p>
    <w:p w:rsidR="009215F3" w:rsidRPr="009215F3" w:rsidRDefault="009215F3">
      <w:pPr>
        <w:pStyle w:val="ConsPlusNormal"/>
        <w:jc w:val="both"/>
      </w:pPr>
    </w:p>
    <w:p w:rsidR="009215F3" w:rsidRPr="009215F3" w:rsidRDefault="009215F3">
      <w:pPr>
        <w:pStyle w:val="ConsPlusNormal"/>
        <w:jc w:val="both"/>
      </w:pPr>
    </w:p>
    <w:p w:rsidR="009215F3" w:rsidRPr="009215F3" w:rsidRDefault="009215F3">
      <w:pPr>
        <w:pStyle w:val="ConsPlusNormal"/>
        <w:jc w:val="both"/>
      </w:pPr>
    </w:p>
    <w:p w:rsidR="009215F3" w:rsidRPr="009215F3" w:rsidRDefault="009215F3">
      <w:pPr>
        <w:pStyle w:val="ConsPlusNormal"/>
        <w:jc w:val="right"/>
        <w:outlineLvl w:val="1"/>
      </w:pPr>
      <w:r w:rsidRPr="009215F3">
        <w:t>Приложение</w:t>
      </w:r>
    </w:p>
    <w:p w:rsidR="009215F3" w:rsidRPr="009215F3" w:rsidRDefault="009215F3">
      <w:pPr>
        <w:pStyle w:val="ConsPlusNormal"/>
        <w:jc w:val="right"/>
      </w:pPr>
      <w:r w:rsidRPr="009215F3">
        <w:t>к Порядку оформления и содержанию заданий</w:t>
      </w:r>
    </w:p>
    <w:p w:rsidR="009215F3" w:rsidRPr="009215F3" w:rsidRDefault="009215F3">
      <w:pPr>
        <w:pStyle w:val="ConsPlusNormal"/>
        <w:jc w:val="right"/>
      </w:pPr>
      <w:r w:rsidRPr="009215F3">
        <w:t>на проведение мероприятий по надзору без</w:t>
      </w:r>
    </w:p>
    <w:p w:rsidR="009215F3" w:rsidRPr="009215F3" w:rsidRDefault="009215F3">
      <w:pPr>
        <w:pStyle w:val="ConsPlusNormal"/>
        <w:jc w:val="right"/>
      </w:pPr>
      <w:r w:rsidRPr="009215F3">
        <w:t>взаимодействия с юридическими лицами и</w:t>
      </w:r>
    </w:p>
    <w:p w:rsidR="009215F3" w:rsidRPr="009215F3" w:rsidRDefault="009215F3">
      <w:pPr>
        <w:pStyle w:val="ConsPlusNormal"/>
        <w:jc w:val="right"/>
      </w:pPr>
      <w:r w:rsidRPr="009215F3">
        <w:lastRenderedPageBreak/>
        <w:t>индивидуальными предпринимателями при</w:t>
      </w:r>
    </w:p>
    <w:p w:rsidR="009215F3" w:rsidRPr="009215F3" w:rsidRDefault="009215F3">
      <w:pPr>
        <w:pStyle w:val="ConsPlusNormal"/>
        <w:jc w:val="right"/>
      </w:pPr>
      <w:r w:rsidRPr="009215F3">
        <w:t>осуществлении регионального государственного</w:t>
      </w:r>
    </w:p>
    <w:p w:rsidR="009215F3" w:rsidRPr="009215F3" w:rsidRDefault="009215F3">
      <w:pPr>
        <w:pStyle w:val="ConsPlusNormal"/>
        <w:jc w:val="right"/>
      </w:pPr>
      <w:r w:rsidRPr="009215F3">
        <w:t>надзора в области племенного животноводства</w:t>
      </w:r>
    </w:p>
    <w:p w:rsidR="009215F3" w:rsidRPr="009215F3" w:rsidRDefault="009215F3">
      <w:pPr>
        <w:pStyle w:val="ConsPlusNormal"/>
        <w:jc w:val="right"/>
      </w:pPr>
      <w:r w:rsidRPr="009215F3">
        <w:t>на территории Нижегородской области</w:t>
      </w:r>
    </w:p>
    <w:p w:rsidR="009215F3" w:rsidRPr="009215F3" w:rsidRDefault="009215F3">
      <w:pPr>
        <w:pStyle w:val="ConsPlusNormal"/>
        <w:jc w:val="right"/>
      </w:pPr>
      <w:r w:rsidRPr="009215F3">
        <w:t>и порядку оформления результатов</w:t>
      </w:r>
    </w:p>
    <w:p w:rsidR="009215F3" w:rsidRPr="009215F3" w:rsidRDefault="009215F3">
      <w:pPr>
        <w:pStyle w:val="ConsPlusNormal"/>
        <w:jc w:val="right"/>
      </w:pPr>
      <w:r w:rsidRPr="009215F3">
        <w:t>таких мероприятий</w:t>
      </w:r>
    </w:p>
    <w:p w:rsidR="009215F3" w:rsidRPr="009215F3" w:rsidRDefault="009215F3">
      <w:pPr>
        <w:pStyle w:val="ConsPlusNormal"/>
        <w:jc w:val="both"/>
      </w:pPr>
    </w:p>
    <w:p w:rsidR="009215F3" w:rsidRPr="009215F3" w:rsidRDefault="009215F3">
      <w:pPr>
        <w:pStyle w:val="ConsPlusNonformat"/>
        <w:jc w:val="both"/>
      </w:pPr>
      <w:r w:rsidRPr="009215F3">
        <w:t xml:space="preserve">                                                      УТВЕРЖДАЮ</w:t>
      </w:r>
    </w:p>
    <w:p w:rsidR="009215F3" w:rsidRPr="009215F3" w:rsidRDefault="009215F3">
      <w:pPr>
        <w:pStyle w:val="ConsPlusNonformat"/>
        <w:jc w:val="both"/>
      </w:pPr>
      <w:r w:rsidRPr="009215F3">
        <w:t xml:space="preserve">                                         __________________________________</w:t>
      </w:r>
    </w:p>
    <w:p w:rsidR="009215F3" w:rsidRPr="009215F3" w:rsidRDefault="009215F3">
      <w:pPr>
        <w:pStyle w:val="ConsPlusNonformat"/>
        <w:jc w:val="both"/>
      </w:pPr>
      <w:r w:rsidRPr="009215F3">
        <w:t xml:space="preserve">                                                     (должность)</w:t>
      </w:r>
    </w:p>
    <w:p w:rsidR="009215F3" w:rsidRPr="009215F3" w:rsidRDefault="009215F3">
      <w:pPr>
        <w:pStyle w:val="ConsPlusNonformat"/>
        <w:jc w:val="both"/>
      </w:pPr>
      <w:r w:rsidRPr="009215F3">
        <w:t xml:space="preserve">                                         ______________ ___________________</w:t>
      </w:r>
    </w:p>
    <w:p w:rsidR="009215F3" w:rsidRPr="009215F3" w:rsidRDefault="009215F3">
      <w:pPr>
        <w:pStyle w:val="ConsPlusNonformat"/>
        <w:jc w:val="both"/>
      </w:pPr>
      <w:r w:rsidRPr="009215F3">
        <w:t xml:space="preserve">                                           (подпись, расшифровка подписи)</w:t>
      </w:r>
    </w:p>
    <w:p w:rsidR="009215F3" w:rsidRPr="009215F3" w:rsidRDefault="009215F3">
      <w:pPr>
        <w:pStyle w:val="ConsPlusNonformat"/>
        <w:jc w:val="both"/>
      </w:pPr>
    </w:p>
    <w:p w:rsidR="009215F3" w:rsidRPr="009215F3" w:rsidRDefault="009215F3">
      <w:pPr>
        <w:pStyle w:val="ConsPlusNonformat"/>
        <w:jc w:val="both"/>
      </w:pPr>
      <w:bookmarkStart w:id="4" w:name="P94"/>
      <w:bookmarkEnd w:id="4"/>
      <w:r w:rsidRPr="009215F3">
        <w:t xml:space="preserve">                                  Задание</w:t>
      </w:r>
    </w:p>
    <w:p w:rsidR="009215F3" w:rsidRPr="009215F3" w:rsidRDefault="009215F3">
      <w:pPr>
        <w:pStyle w:val="ConsPlusNonformat"/>
        <w:jc w:val="both"/>
      </w:pPr>
      <w:r w:rsidRPr="009215F3">
        <w:t xml:space="preserve">              на проведение министерством сельского хозяйства</w:t>
      </w:r>
    </w:p>
    <w:p w:rsidR="009215F3" w:rsidRPr="009215F3" w:rsidRDefault="009215F3">
      <w:pPr>
        <w:pStyle w:val="ConsPlusNonformat"/>
        <w:jc w:val="both"/>
      </w:pPr>
      <w:r w:rsidRPr="009215F3">
        <w:t xml:space="preserve">            и продовольственных ресурсов Нижегородской области</w:t>
      </w:r>
    </w:p>
    <w:p w:rsidR="009215F3" w:rsidRPr="009215F3" w:rsidRDefault="009215F3">
      <w:pPr>
        <w:pStyle w:val="ConsPlusNonformat"/>
        <w:jc w:val="both"/>
      </w:pPr>
      <w:r w:rsidRPr="009215F3">
        <w:t xml:space="preserve">         мероприятия по надзору без взаимодействия с юридическими</w:t>
      </w:r>
    </w:p>
    <w:p w:rsidR="009215F3" w:rsidRPr="009215F3" w:rsidRDefault="009215F3">
      <w:pPr>
        <w:pStyle w:val="ConsPlusNonformat"/>
        <w:jc w:val="both"/>
      </w:pPr>
      <w:r w:rsidRPr="009215F3">
        <w:t xml:space="preserve">       лицами и индивидуальными предпринимателями при осуществлении</w:t>
      </w:r>
    </w:p>
    <w:p w:rsidR="009215F3" w:rsidRPr="009215F3" w:rsidRDefault="009215F3">
      <w:pPr>
        <w:pStyle w:val="ConsPlusNonformat"/>
        <w:jc w:val="both"/>
      </w:pPr>
      <w:r w:rsidRPr="009215F3">
        <w:t xml:space="preserve">        регионального государственного надзора в области племенного</w:t>
      </w:r>
    </w:p>
    <w:p w:rsidR="009215F3" w:rsidRPr="009215F3" w:rsidRDefault="009215F3">
      <w:pPr>
        <w:pStyle w:val="ConsPlusNonformat"/>
        <w:jc w:val="both"/>
      </w:pPr>
      <w:r w:rsidRPr="009215F3">
        <w:t xml:space="preserve">            животноводства на территории Нижегородской области</w:t>
      </w:r>
    </w:p>
    <w:p w:rsidR="009215F3" w:rsidRPr="009215F3" w:rsidRDefault="009215F3">
      <w:pPr>
        <w:pStyle w:val="ConsPlusNonformat"/>
        <w:jc w:val="both"/>
      </w:pPr>
      <w:r w:rsidRPr="009215F3">
        <w:t xml:space="preserve">                      от ____________ 20__ г. N _____</w:t>
      </w:r>
    </w:p>
    <w:p w:rsidR="009215F3" w:rsidRPr="009215F3" w:rsidRDefault="009215F3">
      <w:pPr>
        <w:pStyle w:val="ConsPlusNonformat"/>
        <w:jc w:val="both"/>
      </w:pPr>
    </w:p>
    <w:p w:rsidR="009215F3" w:rsidRPr="009215F3" w:rsidRDefault="009215F3">
      <w:pPr>
        <w:pStyle w:val="ConsPlusNonformat"/>
        <w:jc w:val="both"/>
      </w:pPr>
      <w:r w:rsidRPr="009215F3">
        <w:t xml:space="preserve">    На  основании  </w:t>
      </w:r>
      <w:hyperlink r:id="rId10" w:history="1">
        <w:r w:rsidRPr="009215F3">
          <w:t>статьи  8</w:t>
        </w:r>
      </w:hyperlink>
      <w:r w:rsidRPr="009215F3">
        <w:t xml:space="preserve">  Федерального  закона  от  26  декабря 2008 г.</w:t>
      </w:r>
    </w:p>
    <w:p w:rsidR="009215F3" w:rsidRPr="009215F3" w:rsidRDefault="009215F3">
      <w:pPr>
        <w:pStyle w:val="ConsPlusNonformat"/>
        <w:jc w:val="both"/>
      </w:pPr>
      <w:proofErr w:type="gramStart"/>
      <w:r w:rsidRPr="009215F3">
        <w:t>N  294</w:t>
      </w:r>
      <w:proofErr w:type="gramEnd"/>
      <w:r w:rsidRPr="009215F3">
        <w:t>-ФЗ  "О защите прав юридических лиц и индивидуальных предпринимателей</w:t>
      </w:r>
    </w:p>
    <w:p w:rsidR="009215F3" w:rsidRPr="009215F3" w:rsidRDefault="009215F3">
      <w:pPr>
        <w:pStyle w:val="ConsPlusNonformat"/>
        <w:jc w:val="both"/>
      </w:pPr>
      <w:proofErr w:type="gramStart"/>
      <w:r w:rsidRPr="009215F3">
        <w:t>при  осуществлении</w:t>
      </w:r>
      <w:proofErr w:type="gramEnd"/>
      <w:r w:rsidRPr="009215F3">
        <w:t xml:space="preserve">  государственного  контроля  (надзора)  и муниципального</w:t>
      </w:r>
    </w:p>
    <w:p w:rsidR="009215F3" w:rsidRPr="009215F3" w:rsidRDefault="009215F3">
      <w:pPr>
        <w:pStyle w:val="ConsPlusNonformat"/>
        <w:jc w:val="both"/>
      </w:pPr>
      <w:r w:rsidRPr="009215F3">
        <w:t>контроля"</w:t>
      </w:r>
    </w:p>
    <w:p w:rsidR="009215F3" w:rsidRPr="009215F3" w:rsidRDefault="009215F3">
      <w:pPr>
        <w:pStyle w:val="ConsPlusNonformat"/>
        <w:jc w:val="both"/>
      </w:pPr>
      <w:r w:rsidRPr="009215F3">
        <w:t>___________________________________________________________________________</w:t>
      </w:r>
    </w:p>
    <w:p w:rsidR="009215F3" w:rsidRPr="009215F3" w:rsidRDefault="009215F3">
      <w:pPr>
        <w:pStyle w:val="ConsPlusNonformat"/>
        <w:jc w:val="both"/>
      </w:pPr>
      <w:r w:rsidRPr="009215F3">
        <w:t>___________________________________________________________________________</w:t>
      </w:r>
    </w:p>
    <w:p w:rsidR="009215F3" w:rsidRPr="009215F3" w:rsidRDefault="009215F3">
      <w:pPr>
        <w:pStyle w:val="ConsPlusNonformat"/>
        <w:jc w:val="both"/>
      </w:pPr>
      <w:r w:rsidRPr="009215F3">
        <w:t>___________________________________________________________________________</w:t>
      </w:r>
    </w:p>
    <w:p w:rsidR="009215F3" w:rsidRPr="009215F3" w:rsidRDefault="009215F3">
      <w:pPr>
        <w:pStyle w:val="ConsPlusNonformat"/>
        <w:jc w:val="both"/>
      </w:pPr>
      <w:r w:rsidRPr="009215F3">
        <w:t xml:space="preserve">   (фамилия, имя, отчество (при наличии) и должность лиц, ответственных</w:t>
      </w:r>
    </w:p>
    <w:p w:rsidR="009215F3" w:rsidRPr="009215F3" w:rsidRDefault="009215F3">
      <w:pPr>
        <w:pStyle w:val="ConsPlusNonformat"/>
        <w:jc w:val="both"/>
      </w:pPr>
      <w:r w:rsidRPr="009215F3">
        <w:t xml:space="preserve">         за проведение мероприятия по надзору без взаимодействия)</w:t>
      </w:r>
    </w:p>
    <w:p w:rsidR="009215F3" w:rsidRPr="009215F3" w:rsidRDefault="009215F3">
      <w:pPr>
        <w:pStyle w:val="ConsPlusNonformat"/>
        <w:jc w:val="both"/>
      </w:pPr>
      <w:r w:rsidRPr="009215F3">
        <w:t>провести</w:t>
      </w:r>
    </w:p>
    <w:p w:rsidR="009215F3" w:rsidRPr="009215F3" w:rsidRDefault="009215F3">
      <w:pPr>
        <w:pStyle w:val="ConsPlusNonformat"/>
        <w:jc w:val="both"/>
      </w:pPr>
      <w:r w:rsidRPr="009215F3">
        <w:t>___________________________________________________________________________</w:t>
      </w:r>
    </w:p>
    <w:p w:rsidR="009215F3" w:rsidRPr="009215F3" w:rsidRDefault="009215F3">
      <w:pPr>
        <w:pStyle w:val="ConsPlusNonformat"/>
        <w:jc w:val="both"/>
      </w:pPr>
      <w:r w:rsidRPr="009215F3">
        <w:t>___________________________________________________________________________</w:t>
      </w:r>
    </w:p>
    <w:p w:rsidR="009215F3" w:rsidRPr="009215F3" w:rsidRDefault="009215F3">
      <w:pPr>
        <w:pStyle w:val="ConsPlusNonformat"/>
        <w:jc w:val="both"/>
      </w:pPr>
      <w:r w:rsidRPr="009215F3">
        <w:t xml:space="preserve">  (наименование мероприятия (перечень обязательных требований, соблюдение</w:t>
      </w:r>
    </w:p>
    <w:p w:rsidR="009215F3" w:rsidRPr="009215F3" w:rsidRDefault="009215F3">
      <w:pPr>
        <w:pStyle w:val="ConsPlusNonformat"/>
        <w:jc w:val="both"/>
      </w:pPr>
      <w:r w:rsidRPr="009215F3">
        <w:t xml:space="preserve">        которых подлежит проверке в ходе мероприятия по надзору без</w:t>
      </w:r>
    </w:p>
    <w:p w:rsidR="009215F3" w:rsidRPr="009215F3" w:rsidRDefault="009215F3">
      <w:pPr>
        <w:pStyle w:val="ConsPlusNonformat"/>
        <w:jc w:val="both"/>
      </w:pPr>
      <w:r w:rsidRPr="009215F3">
        <w:t xml:space="preserve">                             взаимодействия))</w:t>
      </w:r>
    </w:p>
    <w:p w:rsidR="009215F3" w:rsidRPr="009215F3" w:rsidRDefault="009215F3">
      <w:pPr>
        <w:pStyle w:val="ConsPlusNonformat"/>
        <w:jc w:val="both"/>
      </w:pPr>
      <w:r w:rsidRPr="009215F3">
        <w:t>в отношении ______________________________________________________________.</w:t>
      </w:r>
    </w:p>
    <w:p w:rsidR="009215F3" w:rsidRPr="009215F3" w:rsidRDefault="009215F3">
      <w:pPr>
        <w:pStyle w:val="ConsPlusNonformat"/>
        <w:jc w:val="both"/>
      </w:pPr>
      <w:r w:rsidRPr="009215F3">
        <w:t xml:space="preserve">           (наименование юридического лица, индивидуального предпринимателя</w:t>
      </w:r>
    </w:p>
    <w:p w:rsidR="009215F3" w:rsidRPr="009215F3" w:rsidRDefault="009215F3">
      <w:pPr>
        <w:pStyle w:val="ConsPlusNonformat"/>
        <w:jc w:val="both"/>
      </w:pPr>
      <w:r w:rsidRPr="009215F3">
        <w:t xml:space="preserve">                в отношении которого проводится мероприятие по надзору</w:t>
      </w:r>
    </w:p>
    <w:p w:rsidR="009215F3" w:rsidRPr="009215F3" w:rsidRDefault="009215F3">
      <w:pPr>
        <w:pStyle w:val="ConsPlusNonformat"/>
        <w:jc w:val="both"/>
      </w:pPr>
      <w:r w:rsidRPr="009215F3">
        <w:t xml:space="preserve">                 без взаимодействия, ИНН, ОГРН, адрес места нахождения</w:t>
      </w:r>
    </w:p>
    <w:p w:rsidR="009215F3" w:rsidRPr="009215F3" w:rsidRDefault="009215F3">
      <w:pPr>
        <w:pStyle w:val="ConsPlusNonformat"/>
        <w:jc w:val="both"/>
      </w:pPr>
      <w:r w:rsidRPr="009215F3">
        <w:t xml:space="preserve">                             (осуществления деятельности))</w:t>
      </w:r>
    </w:p>
    <w:p w:rsidR="009215F3" w:rsidRPr="009215F3" w:rsidRDefault="009215F3">
      <w:pPr>
        <w:pStyle w:val="ConsPlusNonformat"/>
        <w:jc w:val="both"/>
      </w:pPr>
    </w:p>
    <w:p w:rsidR="009215F3" w:rsidRPr="009215F3" w:rsidRDefault="009215F3">
      <w:pPr>
        <w:pStyle w:val="ConsPlusNonformat"/>
        <w:jc w:val="both"/>
      </w:pPr>
      <w:r w:rsidRPr="009215F3">
        <w:t>Срок проведения мероприятия по надзору без взаимодействия:</w:t>
      </w:r>
    </w:p>
    <w:p w:rsidR="009215F3" w:rsidRPr="009215F3" w:rsidRDefault="009215F3">
      <w:pPr>
        <w:pStyle w:val="ConsPlusNonformat"/>
        <w:jc w:val="both"/>
      </w:pPr>
      <w:r w:rsidRPr="009215F3">
        <w:t>___________________________________________________________________________</w:t>
      </w:r>
    </w:p>
    <w:p w:rsidR="009215F3" w:rsidRPr="009215F3" w:rsidRDefault="009215F3">
      <w:pPr>
        <w:pStyle w:val="ConsPlusNonformat"/>
        <w:jc w:val="both"/>
      </w:pPr>
    </w:p>
    <w:p w:rsidR="009215F3" w:rsidRPr="009215F3" w:rsidRDefault="009215F3">
      <w:pPr>
        <w:pStyle w:val="ConsPlusNonformat"/>
        <w:jc w:val="both"/>
      </w:pPr>
      <w:r w:rsidRPr="009215F3">
        <w:t>Срок оформления результатов мероприятия по надзору без взаимодействия:</w:t>
      </w:r>
    </w:p>
    <w:p w:rsidR="009215F3" w:rsidRPr="009215F3" w:rsidRDefault="009215F3">
      <w:pPr>
        <w:pStyle w:val="ConsPlusNonformat"/>
        <w:jc w:val="both"/>
      </w:pPr>
      <w:r w:rsidRPr="009215F3">
        <w:t>___________________________________________________________________________</w:t>
      </w:r>
    </w:p>
    <w:p w:rsidR="009215F3" w:rsidRPr="009215F3" w:rsidRDefault="009215F3">
      <w:pPr>
        <w:pStyle w:val="ConsPlusNormal"/>
        <w:jc w:val="both"/>
      </w:pPr>
    </w:p>
    <w:p w:rsidR="009215F3" w:rsidRPr="009215F3" w:rsidRDefault="009215F3">
      <w:pPr>
        <w:pStyle w:val="ConsPlusNormal"/>
        <w:jc w:val="both"/>
      </w:pPr>
    </w:p>
    <w:p w:rsidR="009215F3" w:rsidRPr="009215F3" w:rsidRDefault="009215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0BC9" w:rsidRPr="009215F3" w:rsidRDefault="00EF0BC9"/>
    <w:sectPr w:rsidR="00EF0BC9" w:rsidRPr="009215F3" w:rsidSect="001A1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F3"/>
    <w:rsid w:val="009215F3"/>
    <w:rsid w:val="00EF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A0FE8-C5FC-4F29-B476-1413CD52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5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15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15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15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CAE96F486AE24E9C5112B8D7A7240BBF77AC928149CB934694D8590BDD77BD8853E0D488EA211E4DC8224353C25C0E7FE324E5C7V2g8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CAE96F486AE24E9C5112B8D7A7240BBF77AC928149CB934694D8590BDD77BD8853E0D488E8211E4DC8224353C25C0E7FE324E5C7V2g8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CAE96F486AE24E9C5112B8D7A7240BBF77AC92804ECB934694D8590BDD77BD9A53B8DA81EA344B1E92754E52VCg8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2CAE96F486AE24E9C5112B8D7A7240BBF77AC928149CB934694D8590BDD77BD8853E0D488EC211E4DC8224353C25C0E7FE324E5C7V2g8J" TargetMode="External"/><Relationship Id="rId10" Type="http://schemas.openxmlformats.org/officeDocument/2006/relationships/hyperlink" Target="consultantplus://offline/ref=12CAE96F486AE24E9C5112B8D7A7240BBF77AC928149CB934694D8590BDD77BD8853E0D681E92A4D1A87231F17944F0F7EE327E7D823B1A4V6g2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2CAE96F486AE24E9C5112B8D7A7240BBF77AC928149CB934694D8590BDD77BD8853E0D480E1211E4DC8224353C25C0E7FE324E5C7V2g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1</cp:revision>
  <dcterms:created xsi:type="dcterms:W3CDTF">2019-12-03T09:32:00Z</dcterms:created>
  <dcterms:modified xsi:type="dcterms:W3CDTF">2019-12-03T09:33:00Z</dcterms:modified>
</cp:coreProperties>
</file>