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5A" w:rsidRDefault="006931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315A" w:rsidRDefault="0069315A">
      <w:pPr>
        <w:pStyle w:val="ConsPlusNormal"/>
        <w:jc w:val="both"/>
        <w:outlineLvl w:val="0"/>
      </w:pPr>
    </w:p>
    <w:p w:rsidR="0069315A" w:rsidRDefault="006931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315A" w:rsidRDefault="0069315A">
      <w:pPr>
        <w:pStyle w:val="ConsPlusTitle"/>
        <w:jc w:val="center"/>
      </w:pPr>
    </w:p>
    <w:p w:rsidR="0069315A" w:rsidRDefault="0069315A">
      <w:pPr>
        <w:pStyle w:val="ConsPlusTitle"/>
        <w:jc w:val="center"/>
      </w:pPr>
      <w:r>
        <w:t>ПОСТАНОВЛЕНИЕ</w:t>
      </w:r>
    </w:p>
    <w:p w:rsidR="0069315A" w:rsidRDefault="0069315A">
      <w:pPr>
        <w:pStyle w:val="ConsPlusTitle"/>
        <w:jc w:val="center"/>
      </w:pPr>
      <w:r>
        <w:t>от 30 января 2003 г. N 52</w:t>
      </w:r>
    </w:p>
    <w:p w:rsidR="0069315A" w:rsidRDefault="0069315A">
      <w:pPr>
        <w:pStyle w:val="ConsPlusTitle"/>
        <w:jc w:val="center"/>
      </w:pPr>
    </w:p>
    <w:p w:rsidR="0069315A" w:rsidRDefault="0069315A">
      <w:pPr>
        <w:pStyle w:val="ConsPlusTitle"/>
        <w:jc w:val="center"/>
      </w:pPr>
      <w:r>
        <w:t>О РЕАЛИЗАЦИИ ФЕДЕРАЛЬНОГО ЗАКОНА</w:t>
      </w:r>
    </w:p>
    <w:p w:rsidR="0069315A" w:rsidRDefault="0069315A">
      <w:pPr>
        <w:pStyle w:val="ConsPlusTitle"/>
        <w:jc w:val="center"/>
      </w:pPr>
      <w:r>
        <w:t>"О ФИНАНСОВОМ ОЗДОРОВЛЕНИИ СЕЛЬСКОХОЗЯЙСТВЕННЫХ</w:t>
      </w:r>
    </w:p>
    <w:p w:rsidR="0069315A" w:rsidRDefault="0069315A">
      <w:pPr>
        <w:pStyle w:val="ConsPlusTitle"/>
        <w:jc w:val="center"/>
      </w:pPr>
      <w:r>
        <w:t>ТОВАРОПРОИЗВОДИТЕЛЕЙ"</w:t>
      </w:r>
    </w:p>
    <w:p w:rsidR="0069315A" w:rsidRDefault="0069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29.08.2003, </w:t>
            </w:r>
            <w:hyperlink r:id="rId5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02.10.2003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31.12.2008 </w:t>
            </w:r>
            <w:hyperlink r:id="rId7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 xml:space="preserve">, от 27.11.2014 </w:t>
            </w:r>
            <w:hyperlink r:id="rId8" w:history="1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15A" w:rsidRDefault="0069315A">
      <w:pPr>
        <w:pStyle w:val="ConsPlusNormal"/>
        <w:jc w:val="center"/>
      </w:pPr>
    </w:p>
    <w:p w:rsidR="0069315A" w:rsidRDefault="006931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финансовом оздоровлении сельскохозяйственных товаропроизводителей" (Собрание законодательства Российской Федерации, 2002, N 28, ст. 2787) Правительство Российской Федерации постановляет: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9315A" w:rsidRDefault="0069315A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методику</w:t>
        </w:r>
      </w:hyperlink>
      <w:r>
        <w:t xml:space="preserve"> расчета показателей финансового состояния сельскохозяйственных товаропроизводителей;</w:t>
      </w:r>
    </w:p>
    <w:p w:rsidR="0069315A" w:rsidRDefault="0069315A">
      <w:pPr>
        <w:pStyle w:val="ConsPlusNormal"/>
        <w:spacing w:before="220"/>
        <w:ind w:firstLine="540"/>
        <w:jc w:val="both"/>
      </w:pPr>
      <w:hyperlink w:anchor="P127" w:history="1">
        <w:r>
          <w:rPr>
            <w:color w:val="0000FF"/>
          </w:rPr>
          <w:t>базовые условия</w:t>
        </w:r>
      </w:hyperlink>
      <w:r>
        <w:t xml:space="preserve"> реструктуризации долгов сельскохозяйственных товаропроизводителей;</w:t>
      </w:r>
    </w:p>
    <w:p w:rsidR="0069315A" w:rsidRDefault="0069315A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требования</w:t>
        </w:r>
      </w:hyperlink>
      <w:r>
        <w:t xml:space="preserve"> к участнику программы финансового оздоровления сельскохозяйственных товаропроизводителей;</w:t>
      </w:r>
    </w:p>
    <w:p w:rsidR="0069315A" w:rsidRDefault="0069315A">
      <w:pPr>
        <w:pStyle w:val="ConsPlusNormal"/>
        <w:spacing w:before="220"/>
        <w:ind w:firstLine="540"/>
        <w:jc w:val="both"/>
      </w:pPr>
      <w:hyperlink w:anchor="P218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заявлению сельскохозяйственного товаропроизводителя о включении его в состав участников программы финансового оздоровления сельскохозяйственных товаропроизводителей;</w:t>
      </w:r>
    </w:p>
    <w:p w:rsidR="0069315A" w:rsidRDefault="0069315A">
      <w:pPr>
        <w:pStyle w:val="ConsPlusNormal"/>
        <w:spacing w:before="220"/>
        <w:ind w:firstLine="540"/>
        <w:jc w:val="both"/>
      </w:pPr>
      <w:hyperlink w:anchor="P253" w:history="1">
        <w:r>
          <w:rPr>
            <w:color w:val="0000FF"/>
          </w:rPr>
          <w:t>типовое соглашение</w:t>
        </w:r>
      </w:hyperlink>
      <w:r>
        <w:t xml:space="preserve"> о реструктуризации долгов;</w:t>
      </w:r>
    </w:p>
    <w:p w:rsidR="0069315A" w:rsidRDefault="0069315A">
      <w:pPr>
        <w:pStyle w:val="ConsPlusNormal"/>
        <w:spacing w:before="220"/>
        <w:ind w:firstLine="540"/>
        <w:jc w:val="both"/>
      </w:pPr>
      <w:hyperlink w:anchor="P455" w:history="1">
        <w:r>
          <w:rPr>
            <w:color w:val="0000FF"/>
          </w:rPr>
          <w:t>типовое соглашение</w:t>
        </w:r>
      </w:hyperlink>
      <w:r>
        <w:t xml:space="preserve"> о списании сумм пеней и штрафов.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</w:pPr>
      <w:r>
        <w:t>Председатель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t>М.КАСЬЯНОВ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0"/>
      </w:pPr>
      <w:r>
        <w:t>Утверждена</w:t>
      </w:r>
    </w:p>
    <w:p w:rsidR="0069315A" w:rsidRDefault="0069315A">
      <w:pPr>
        <w:pStyle w:val="ConsPlusNormal"/>
        <w:jc w:val="right"/>
      </w:pPr>
      <w:r>
        <w:t>Постановлением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t>от 30 января 2003 г. N 52</w:t>
      </w:r>
    </w:p>
    <w:p w:rsidR="0069315A" w:rsidRDefault="0069315A">
      <w:pPr>
        <w:pStyle w:val="ConsPlusNormal"/>
      </w:pPr>
    </w:p>
    <w:p w:rsidR="0069315A" w:rsidRDefault="0069315A">
      <w:pPr>
        <w:pStyle w:val="ConsPlusTitle"/>
        <w:jc w:val="center"/>
      </w:pPr>
      <w:bookmarkStart w:id="0" w:name="P35"/>
      <w:bookmarkEnd w:id="0"/>
      <w:r>
        <w:t>МЕТОДИКА</w:t>
      </w:r>
    </w:p>
    <w:p w:rsidR="0069315A" w:rsidRDefault="0069315A">
      <w:pPr>
        <w:pStyle w:val="ConsPlusTitle"/>
        <w:jc w:val="center"/>
      </w:pPr>
      <w:r>
        <w:t>РАСЧЕТА ПОКАЗАТЕЛЕЙ ФИНАНСОВОГО СОСТОЯНИЯ</w:t>
      </w:r>
    </w:p>
    <w:p w:rsidR="0069315A" w:rsidRDefault="0069315A">
      <w:pPr>
        <w:pStyle w:val="ConsPlusTitle"/>
        <w:jc w:val="center"/>
      </w:pPr>
      <w:r>
        <w:t>СЕЛЬСКОХОЗЯЙСТВЕННЫХ ТОВАРОПРОИЗВОДИТЕЛЕЙ</w:t>
      </w:r>
    </w:p>
    <w:p w:rsidR="0069315A" w:rsidRDefault="0069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31.12.2008 N 1092)</w:t>
            </w:r>
          </w:p>
        </w:tc>
      </w:tr>
    </w:tbl>
    <w:p w:rsidR="0069315A" w:rsidRDefault="0069315A">
      <w:pPr>
        <w:pStyle w:val="ConsPlusNormal"/>
      </w:pPr>
    </w:p>
    <w:p w:rsidR="0069315A" w:rsidRDefault="0069315A">
      <w:pPr>
        <w:pStyle w:val="ConsPlusNormal"/>
        <w:ind w:firstLine="540"/>
        <w:jc w:val="both"/>
      </w:pPr>
      <w:r>
        <w:t>1. Настоящий документ устанавливает порядок расчета показателей финансового состояния сельскохозяйственного товаропроизводителя, имеющего долги (далее именуется - должник), учитываемых при определении условий реструктуризации этих долгов.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2. При расчете показателей финансового состояния должника используются: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для организации, признанной сельскохозяйственным товаропроизводителем в соответствии со </w:t>
      </w:r>
      <w:hyperlink r:id="rId11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- данные бухгалтерского баланса годовой бухгалтерской отчетности;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для крестьянского (фермерского) хозяйства и индивидуального предпринимателя, признанных сельскохозяйственными товаропроизводителями в соответствии со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- информация о финансовом состоянии сельскохозяйственного товаропроизводителя по форме, устанавливаемой Министерством сельского хозяйства Российской Федерации.</w:t>
      </w:r>
    </w:p>
    <w:p w:rsidR="0069315A" w:rsidRDefault="0069315A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3. Финансовое состояние должника определяется с помощью следующих коэффициентов: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а) коэффициент абсолютной ликвидности.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Рассчитывается как отношение ликвидных активов к сумме краткосрочных обязательств, кредиторской задолженности и прочим краткосрочным обязательствам должника и показывает, какая часть текущих обязательств может быть погашена средствами, имеющими абсолютную ликвидность (деньги, ценные бумаги со сроком погашения до одного года);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б) коэффициент критической оценки.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Рассчитывается как отношение суммы ликвидных активов и быстрореализуемых активов (дебиторская задолженность, платежи по которой ожидаются в течение 12 месяцев) к сумме краткосрочных обязательств, кредиторской задолженности и прочим краткосрочным обязательствам должника и показывает, какая часть краткосрочных обязательств должника может быть немедленно погашена за счет средств должника на различных счетах, в краткосрочных ценных бумагах, а также поступлений по расчетам (дебиторская задолженность);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в) коэффициент текущей ликвидности.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Рассчитывается как отношение оборотных средств к сумме краткосрочных обязательств, кредиторской задолженности и прочим краткосрочным обязательствам должника и показывает, какую часть текущих обязательств можно погасить, мобилизовав все оборотные средства должника;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г) коэффициент обеспеченности собственными средствами.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Рассчитывается как отношение разности собственных капиталов и резервов должника и внеоборотных активов к его оборотным активам и показывает, какая часть оборотных активов должника финансируется за счет собственных оборотных источников;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д) коэффициент финансовой независимости.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Рассчитывается как отношение собственных капиталов и резервов должника к итогу баланса </w:t>
      </w:r>
      <w:r>
        <w:lastRenderedPageBreak/>
        <w:t>и показывает удельный вес собственных средств в общей сумме пассивов (активов) должника;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е) коэффициент финансовой независимости в отношении формирования запасов и затрат.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Рассчитывается как отношение собственных капиталов и резервов должника к сумме запасов и налога на добавленную стоимость по приобретенным ценностям и показывает, какая часть запасов и затрат формируется за счет собственных средств должника.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4. Значение каждого из коэффициентов оценивается в баллах в соответствии с </w:t>
      </w:r>
      <w:hyperlink w:anchor="P73" w:history="1">
        <w:r>
          <w:rPr>
            <w:color w:val="0000FF"/>
          </w:rPr>
          <w:t>таблицей</w:t>
        </w:r>
      </w:hyperlink>
      <w:r>
        <w:t xml:space="preserve"> согласно приложению.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Общая сумма баллов является основанием для отнесения должника к одной из пяти групп финансовой устойчивости должника.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5. В зависимости от группы финансовой устойчивости должника межведомственная территориальная комиссия по финансовому оздоровлению сельскохозяйственных товаропроизводителей определяет для должника соответствующий вариант реструктуризации долгов.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1"/>
      </w:pPr>
      <w:r>
        <w:t>Приложение</w:t>
      </w:r>
    </w:p>
    <w:p w:rsidR="0069315A" w:rsidRDefault="0069315A">
      <w:pPr>
        <w:pStyle w:val="ConsPlusNormal"/>
        <w:jc w:val="right"/>
      </w:pPr>
      <w:r>
        <w:t>к методике расчета показателей</w:t>
      </w:r>
    </w:p>
    <w:p w:rsidR="0069315A" w:rsidRDefault="0069315A">
      <w:pPr>
        <w:pStyle w:val="ConsPlusNormal"/>
        <w:jc w:val="right"/>
      </w:pPr>
      <w:r>
        <w:t>финансового состояния</w:t>
      </w:r>
    </w:p>
    <w:p w:rsidR="0069315A" w:rsidRDefault="0069315A">
      <w:pPr>
        <w:pStyle w:val="ConsPlusNormal"/>
        <w:jc w:val="right"/>
      </w:pPr>
      <w:r>
        <w:t>сельскохозяйственных</w:t>
      </w:r>
    </w:p>
    <w:p w:rsidR="0069315A" w:rsidRDefault="0069315A">
      <w:pPr>
        <w:pStyle w:val="ConsPlusNormal"/>
        <w:jc w:val="right"/>
      </w:pPr>
      <w:r>
        <w:t>товаропроизводителей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center"/>
      </w:pPr>
      <w:bookmarkStart w:id="1" w:name="P73"/>
      <w:bookmarkEnd w:id="1"/>
      <w:r>
        <w:t>ТАБЛИЦА</w:t>
      </w:r>
    </w:p>
    <w:p w:rsidR="0069315A" w:rsidRDefault="0069315A">
      <w:pPr>
        <w:pStyle w:val="ConsPlusNormal"/>
        <w:jc w:val="center"/>
      </w:pPr>
      <w:r>
        <w:t>РАСЧЕТА КОЭФФИЦИЕНТОВ ДЛЯ ОТНЕСЕНИЯ</w:t>
      </w:r>
    </w:p>
    <w:p w:rsidR="0069315A" w:rsidRDefault="0069315A">
      <w:pPr>
        <w:pStyle w:val="ConsPlusNormal"/>
        <w:jc w:val="center"/>
      </w:pPr>
      <w:r>
        <w:t>СЕЛЬСКОХОЗЯЙСТВЕННЫХ ТОВАРОПРОИЗВОДИТЕЛЕЙ К ГРУППАМ</w:t>
      </w:r>
    </w:p>
    <w:p w:rsidR="0069315A" w:rsidRDefault="0069315A">
      <w:pPr>
        <w:pStyle w:val="ConsPlusNormal"/>
        <w:jc w:val="center"/>
      </w:pPr>
      <w:r>
        <w:t>ФИНАНСОВОЙ УСТОЙЧИВОСТИ ДОЛЖНИКА</w:t>
      </w:r>
    </w:p>
    <w:p w:rsidR="0069315A" w:rsidRDefault="0069315A">
      <w:pPr>
        <w:pStyle w:val="ConsPlusNormal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                                                       (в баллах)</w:t>
      </w:r>
    </w:p>
    <w:p w:rsidR="0069315A" w:rsidRDefault="0069315A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69315A" w:rsidRDefault="0069315A">
      <w:pPr>
        <w:pStyle w:val="ConsPlusCell"/>
        <w:jc w:val="both"/>
      </w:pPr>
      <w:r>
        <w:rPr>
          <w:sz w:val="18"/>
        </w:rPr>
        <w:t>│    Показатели    │                           Группы                           │</w:t>
      </w:r>
    </w:p>
    <w:p w:rsidR="0069315A" w:rsidRDefault="0069315A">
      <w:pPr>
        <w:pStyle w:val="ConsPlusCell"/>
        <w:jc w:val="both"/>
      </w:pPr>
      <w:r>
        <w:rPr>
          <w:sz w:val="18"/>
        </w:rPr>
        <w:t>│                  ├───────────┬────────────┬───────────┬───────────┬───────────┤</w:t>
      </w:r>
    </w:p>
    <w:p w:rsidR="0069315A" w:rsidRDefault="0069315A">
      <w:pPr>
        <w:pStyle w:val="ConsPlusCell"/>
        <w:jc w:val="both"/>
      </w:pPr>
      <w:r>
        <w:rPr>
          <w:sz w:val="18"/>
        </w:rPr>
        <w:t>│                  │     I     │     II     │    III    │     IV    │     V     │</w:t>
      </w:r>
    </w:p>
    <w:p w:rsidR="0069315A" w:rsidRDefault="0069315A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└──────────────────┴───────────┴────────────┴───────────┴───────────┴───────────┘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Коэффициенты:</w:t>
      </w: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абсолютной       </w:t>
      </w:r>
      <w:proofErr w:type="gramStart"/>
      <w:r>
        <w:rPr>
          <w:sz w:val="18"/>
        </w:rPr>
        <w:t>К &gt;</w:t>
      </w:r>
      <w:proofErr w:type="gramEnd"/>
      <w:r>
        <w:rPr>
          <w:sz w:val="18"/>
        </w:rPr>
        <w:t>= 0,5 =  0,4 &lt;= К &lt;   0,3 &lt;= К &lt;  0,2 &lt;= К &lt;  К &lt; 0,2 = 4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ликвидности      20          0,5 = 16     0,4 = 12    0,3 = 8</w:t>
      </w: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критической      </w:t>
      </w:r>
      <w:proofErr w:type="gramStart"/>
      <w:r>
        <w:rPr>
          <w:sz w:val="18"/>
        </w:rPr>
        <w:t>К &gt;</w:t>
      </w:r>
      <w:proofErr w:type="gramEnd"/>
      <w:r>
        <w:rPr>
          <w:sz w:val="18"/>
        </w:rPr>
        <w:t>= 1,5 =  1,4 &lt;= К &lt;   1,3 &lt;= К &lt;  1,2 &lt;= К &lt;  К &lt; 1,2 = 3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оценки           18          1,5 = 15     1,4 = 12    1,3 = 7,5</w:t>
      </w: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  текущей          </w:t>
      </w:r>
      <w:proofErr w:type="gramStart"/>
      <w:r>
        <w:rPr>
          <w:sz w:val="18"/>
        </w:rPr>
        <w:t>К &gt;</w:t>
      </w:r>
      <w:proofErr w:type="gramEnd"/>
      <w:r>
        <w:rPr>
          <w:sz w:val="18"/>
        </w:rPr>
        <w:t>= 2 =    1,8 &lt;= К &lt;   1,5 &lt;= К &lt;  1,2 &lt;= К &lt;  К &lt; 1,2 =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ликвидности      16,5        2 = 13,5     1,8 = 9     1,5 = 4,5   1,5</w:t>
      </w: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обеспеченности   </w:t>
      </w:r>
      <w:proofErr w:type="gramStart"/>
      <w:r>
        <w:rPr>
          <w:sz w:val="18"/>
        </w:rPr>
        <w:t>К &gt;</w:t>
      </w:r>
      <w:proofErr w:type="gramEnd"/>
      <w:r>
        <w:rPr>
          <w:sz w:val="18"/>
        </w:rPr>
        <w:t>= 0,5 =  0,4 &lt;= К &lt;   0,3 &lt;= К &lt;  0,2 &lt;= К &lt;  К &lt; 0,2 = 3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собственными     15          0,5 = 12     0,4 = 9     0,3 = 6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средствами</w:t>
      </w: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  финансовой       </w:t>
      </w:r>
      <w:proofErr w:type="gramStart"/>
      <w:r>
        <w:rPr>
          <w:sz w:val="18"/>
        </w:rPr>
        <w:t>К &gt;</w:t>
      </w:r>
      <w:proofErr w:type="gramEnd"/>
      <w:r>
        <w:rPr>
          <w:sz w:val="18"/>
        </w:rPr>
        <w:t>= 0,6 =  0,56 &lt;= К &lt;  0,5 &lt;= К &lt;  0,44 &lt;= К   К &lt; 0,44 =</w:t>
      </w:r>
    </w:p>
    <w:p w:rsidR="0069315A" w:rsidRDefault="0069315A">
      <w:pPr>
        <w:pStyle w:val="ConsPlusCell"/>
        <w:jc w:val="both"/>
      </w:pPr>
      <w:r>
        <w:rPr>
          <w:sz w:val="18"/>
        </w:rPr>
        <w:lastRenderedPageBreak/>
        <w:t xml:space="preserve">   независимости    17          0,6 = 14,2   0,56 = 9,</w:t>
      </w:r>
      <w:proofErr w:type="gramStart"/>
      <w:r>
        <w:rPr>
          <w:sz w:val="18"/>
        </w:rPr>
        <w:t>4  &lt;</w:t>
      </w:r>
      <w:proofErr w:type="gramEnd"/>
      <w:r>
        <w:rPr>
          <w:sz w:val="18"/>
        </w:rPr>
        <w:t xml:space="preserve"> 0,5 = 4,4 1</w:t>
      </w: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  финансовой       </w:t>
      </w:r>
      <w:proofErr w:type="gramStart"/>
      <w:r>
        <w:rPr>
          <w:sz w:val="18"/>
        </w:rPr>
        <w:t>К &gt;</w:t>
      </w:r>
      <w:proofErr w:type="gramEnd"/>
      <w:r>
        <w:rPr>
          <w:sz w:val="18"/>
        </w:rPr>
        <w:t>= 1 =    0,9 &lt;= К &lt;   0,8 &lt;= К &lt;  0,65 &lt;= К   К &lt; 0,65 =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независимости </w:t>
      </w:r>
      <w:proofErr w:type="gramStart"/>
      <w:r>
        <w:rPr>
          <w:sz w:val="18"/>
        </w:rPr>
        <w:t>в  13</w:t>
      </w:r>
      <w:proofErr w:type="gramEnd"/>
      <w:r>
        <w:rPr>
          <w:sz w:val="18"/>
        </w:rPr>
        <w:t>,5        1 = 11       0,9 = 8,5   &lt; 0,8 = 4,8 1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отношении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формирования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  запасов и затрат</w:t>
      </w: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</w:p>
    <w:p w:rsidR="0069315A" w:rsidRDefault="0069315A">
      <w:pPr>
        <w:pStyle w:val="ConsPlusCell"/>
        <w:jc w:val="both"/>
      </w:pPr>
      <w:r>
        <w:rPr>
          <w:sz w:val="18"/>
        </w:rPr>
        <w:t xml:space="preserve"> Значения границ    100 - 81,8   81,7 - 60   59,9 - 35,3 35,2 - 13,6 13,5 и</w:t>
      </w:r>
    </w:p>
    <w:p w:rsidR="0069315A" w:rsidRDefault="0069315A">
      <w:pPr>
        <w:pStyle w:val="ConsPlusCell"/>
        <w:jc w:val="both"/>
      </w:pPr>
      <w:r>
        <w:rPr>
          <w:sz w:val="18"/>
        </w:rPr>
        <w:t xml:space="preserve"> группы, баллов                                                      менее</w:t>
      </w:r>
    </w:p>
    <w:p w:rsidR="0069315A" w:rsidRDefault="0069315A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0"/>
      </w:pPr>
      <w:r>
        <w:t>Утверждены</w:t>
      </w:r>
    </w:p>
    <w:p w:rsidR="0069315A" w:rsidRDefault="0069315A">
      <w:pPr>
        <w:pStyle w:val="ConsPlusNormal"/>
        <w:jc w:val="right"/>
      </w:pPr>
      <w:r>
        <w:t>Постановлением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t>от 30 января 2003 г. N 52</w:t>
      </w:r>
    </w:p>
    <w:p w:rsidR="0069315A" w:rsidRDefault="0069315A">
      <w:pPr>
        <w:pStyle w:val="ConsPlusNormal"/>
      </w:pPr>
    </w:p>
    <w:p w:rsidR="0069315A" w:rsidRDefault="0069315A">
      <w:pPr>
        <w:pStyle w:val="ConsPlusTitle"/>
        <w:jc w:val="center"/>
      </w:pPr>
      <w:bookmarkStart w:id="2" w:name="P127"/>
      <w:bookmarkEnd w:id="2"/>
      <w:r>
        <w:t>БАЗОВЫЕ УСЛОВИЯ РЕСТРУКТУРИЗАЦИИ ДОЛГОВ</w:t>
      </w:r>
    </w:p>
    <w:p w:rsidR="0069315A" w:rsidRDefault="0069315A">
      <w:pPr>
        <w:pStyle w:val="ConsPlusTitle"/>
        <w:jc w:val="center"/>
      </w:pPr>
      <w:r>
        <w:t>СЕЛЬСКОХОЗЯЙСТВЕННЫХ ТОВАРОПРОИЗВОДИТЕЛЕЙ</w:t>
      </w:r>
    </w:p>
    <w:p w:rsidR="0069315A" w:rsidRDefault="0069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29.08.2003 </w:t>
            </w:r>
            <w:hyperlink r:id="rId14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02.10.2003 </w:t>
            </w:r>
            <w:hyperlink r:id="rId1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31.12.2008 </w:t>
            </w:r>
            <w:hyperlink r:id="rId16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 xml:space="preserve">, от 27.11.2014 </w:t>
            </w:r>
            <w:hyperlink r:id="rId17" w:history="1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15A" w:rsidRDefault="0069315A">
      <w:pPr>
        <w:pStyle w:val="ConsPlusNormal"/>
      </w:pPr>
    </w:p>
    <w:p w:rsidR="0069315A" w:rsidRDefault="0069315A">
      <w:pPr>
        <w:pStyle w:val="ConsPlusNormal"/>
        <w:ind w:firstLine="540"/>
        <w:jc w:val="both"/>
      </w:pPr>
      <w:r>
        <w:t>1. Реструктуризации подлежат долги сельскохозяйственных товаропроизводителей по платежам в бюджеты всех уровней, в том числе задолженность по пеням и штрафам за несвоевременное перечисление налога на доходы физических лиц и по страховым взносам на обязательное пенсионное страхование, направляемым на выплату страховой и накопительной частей трудовой пенсии, а также по платежам за поставленные товары (выполненные работы и оказанные услуги) (далее - денежные обязательства).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Реструктуризации не подлежит задолженность сельскохозяйственных товаропроизводителей по налогу на доходы физических лиц, по страховым взносам на обязательное пенсионное страхование, направляемым на выплату страховой и накопительной частей трудовой пенсии, а также по оплате труда.</w:t>
      </w:r>
    </w:p>
    <w:p w:rsidR="0069315A" w:rsidRDefault="0069315A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2. Долги, подлежащие реструктуризации, определяются по состоянию на 1-е число месяца подачи сельскохозяйственным товаропроизводителем заявления о включении его в состав участников программы финансового оздоровления сельскохозяйственных товаропроизводителей.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3. Принятие решения о включении сельскохозяйственного товаропроизводителя в состав участников программы финансового оздоровления сельскохозяйственных товаропроизводителей возможно при условии уплаты им в полном объеме текущих платежей в бюджеты всех уровней в течение 1 месяца до первого числа месяца подачи заявления о включении его в состав участников программы финансового оздоровления сельскохозяйственных товаропроизводителей и денежных обязательств перед кредиторами, с которыми заключается соглашение о реструктуризации долгов, срок исполнения которых наступил в месяце, предшествующем месяцу подачи указанного заявления.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lastRenderedPageBreak/>
        <w:t>Исполнение условия в части уплаты текущих платежей в бюджеты всех уровней подтверждается справкой территориального налогового органа, а в части денежных обязательств перед кредиторами: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для организации, признанной сельскохозяйственным товаропроизводителем в соответствии со </w:t>
      </w:r>
      <w:hyperlink r:id="rId19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- справкой, подписанной руководителем и главным бухгалтером этой организации;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для крестьянских (фермерских) хозяйств, признанных сельскохозяйственным товаропроизводителем в соответствии со </w:t>
      </w:r>
      <w:hyperlink r:id="rId20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- главой крестьянского (фермерского) хозяйства;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признанных сельскохозяйственным товаропроизводителем в соответствии со </w:t>
      </w:r>
      <w:hyperlink r:id="rId21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- лично предпринимателем.</w:t>
      </w:r>
    </w:p>
    <w:p w:rsidR="0069315A" w:rsidRDefault="0069315A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4. Сельскохозяйственным товаропроизводителям, отнесенным к первой группе финансовой устойчивости (первый вариант реструктуризации долгов), предоставляется отсрочка погашения долга на 5 лет с последующей рассрочкой погашения долга в течение 4 лет.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5. Сельскохозяйственным товаропроизводителям, отнесенным ко второй группе финансовой устойчивости (второй вариант реструктуризации долгов), предоставляется отсрочка погашения долга на 5 лет с последующей рассрочкой погашения долга в течение 5 лет.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6. Сельскохозяйственным товаропроизводителям, отнесенным к третьей группе финансовой устойчивости (третий вариант реструктуризации долгов), предоставляется отсрочка погашения долга на 6 лет с последующей рассрочкой погашения долга в течение 5 лет.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7. Сельскохозяйственным товаропроизводителям, отнесенным к четвертой группе финансовой устойчивости (четвертый вариант реструктуризации долгов), предоставляется отсрочка погашения долга на 6 лет с последующей рассрочкой погашения долга в течение 6 лет.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8. Сельскохозяйственным товаропроизводителям, отнесенным к пятой группе финансовой устойчивости (пятый вариант реструктуризации долгов), предоставляется отсрочка погашения долга на 7 лет с последующей рассрочкой погашения долга в течение 6 лет.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9. Сельскохозяйственные товаропроизводители должны осуществлять платежи одновременно всем кредиторам пропорционально их доле в общем объеме реструктурированного долга.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10. Списание задолженности сельскохозяйственного товаропроизводителя по начисленным пеням и штрафам производится пропорционально погашению основного долга.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Задолженность сельскохозяйственного товаропроизводителя по пеням и штрафам, подлежащая уплате в федеральный бюджет и бюджеты государственных внебюджетных фондов, исчисленная по данным учета налоговых органов и государственных внебюджетных фондов и не погашенная на 1 января 2002 г., списывается единовременно. При этом общая задолженность сельскохозяйственного товаропроизводителя по пеням и штрафам уменьшается на сумму списанной единовременно задолженности.</w:t>
      </w:r>
    </w:p>
    <w:p w:rsidR="0069315A" w:rsidRDefault="0069315A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29.08.2003 N 535)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11. Если у сельскохозяйственных товаропроизводителей на 1-е число месяца, следующего за истекшим кварталом, имеется задолженность по текущим налоговым платежам в бюджеты всех уровней, включая авансовые платежи (взносы) по налогам с налоговым периодом, превышающим 1 месяц, либо просроченная задолженность по денежным обязательствам со сроком образования, </w:t>
      </w:r>
      <w:r>
        <w:lastRenderedPageBreak/>
        <w:t>превышающим 1 месяц, либо задолженность по платежам, установленным графиком погашения долгов, право на реструктуризацию долгов приостанавливается.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В случае если в течение 90 дней со дня приостановления права на реструктуризацию долгов сельскохозяйственные товаропроизводители ликвидируют задолженность по указанным платежам и пеням, начисленным за их неуплату, право на реструктуризацию долгов сохраняется. В случае невыполнения этого условия сельскохозяйственный товаропроизводитель теряет право на реструктуризацию долгов.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12. Сельскохозяйственным товаропроизводителям, имеющим лицензионное производство и (или) реализующим подакцизную продукцию, может быть предоставлено право на рассрочку долгов сроком на 4 года без предоставления права на отсрочку долгов.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13. Долги по налогам и сборам, дополнительно начисленные по результатам налоговых проверок после подписания соглашения о реструктуризации долгов и возникшие до даты, на которую долги фиксируются в таком соглашении, подлежат реструктуризации в </w:t>
      </w:r>
      <w:hyperlink r:id="rId24" w:history="1">
        <w:r>
          <w:rPr>
            <w:color w:val="0000FF"/>
          </w:rPr>
          <w:t>порядке</w:t>
        </w:r>
      </w:hyperlink>
      <w:r>
        <w:t xml:space="preserve"> и на условиях, установленных для реструктуризации долгов сельскохозяйственных товаропроизводителей в пределах установленного таким соглашением срока. Размер платежей в погашение задолженности, указанный в графиках погашения долгов, подлежит пропорциональному увеличению на сумму дополнительно начисленных налогов и сборов на оставшийся срок реструктуризации по заявлению сельскохозяйственного товаропроизводителя и на основании решения налогового органа.</w:t>
      </w:r>
    </w:p>
    <w:p w:rsidR="0069315A" w:rsidRDefault="0069315A">
      <w:pPr>
        <w:pStyle w:val="ConsPlusNormal"/>
        <w:jc w:val="both"/>
      </w:pPr>
      <w:r>
        <w:t xml:space="preserve">(п. 13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14. Право на реструктуризацию долгов реорганизованного в установленном порядке сельскохозяйственного товаропроизводителя сохраняется за правопреемником (правопреемниками), если он соответствует понятию "сельскохозяйственный товаропроизводитель", определенному </w:t>
      </w:r>
      <w:hyperlink r:id="rId26" w:history="1">
        <w:r>
          <w:rPr>
            <w:color w:val="0000FF"/>
          </w:rPr>
          <w:t>статьей 2</w:t>
        </w:r>
      </w:hyperlink>
      <w:r>
        <w:t xml:space="preserve"> Федерального закона "О финансовом оздоровлении сельскохозяйственных товаропроизводителей".</w:t>
      </w:r>
    </w:p>
    <w:p w:rsidR="0069315A" w:rsidRDefault="0069315A">
      <w:pPr>
        <w:pStyle w:val="ConsPlusNormal"/>
        <w:jc w:val="both"/>
      </w:pPr>
      <w:r>
        <w:t xml:space="preserve">(п. 14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15. Сельскохозяйственным товаропроизводителям, являющимся участниками программы финансового оздоровления сельскохозяйственных товаропроизводителей, дополнительно может быть предоставлена отсрочка погашения долгов не более чем на 2 года или рассрочка погашения долгов не более чем на 3 года в случае, если сельскохозяйственный товаропроизводитель пострадал в результате чрезвычайных ситуаций и (или) их последствий, в том числе стихийных бедствий, или в результате принятия на основании решения Главного государственного ветеринарного инспектора Российской Федерации мер по ликвидации очагов особо опасных болезней животных, в том числе птиц (включая изъятие животных, в том числе птиц), что явилось причиной снижения объема производства сельскохозяйственной продукции по сравнению со средним уровнем объема ее производства за предыдущие 3 года на 15 процентов и более.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Снижение объема производства сельскохозяйственной продукции в связи с возникшей чрезвычайной ситуацией определяется по </w:t>
      </w:r>
      <w:hyperlink r:id="rId28" w:history="1">
        <w:r>
          <w:rPr>
            <w:color w:val="0000FF"/>
          </w:rPr>
          <w:t>методике</w:t>
        </w:r>
      </w:hyperlink>
      <w:r>
        <w:t>, утверждаемой Министерством сельского хозяйства Российской Федерации.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Решение о предоставлении дополнительно отсрочки погашения долгов не более чем на 2 года или рассрочки погашения долгов не более чем на 3 года принимается территориальной комиссией по финансовому оздоровлению сельскохозяйственных товаропроизводителей на основании: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заявления сельскохозяйственного товаропроизводителя с просьбой о предоставлении дополнительной отсрочки или рассрочки долгов;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документа, подтверждающего обстоятельства, предусмотренные </w:t>
      </w:r>
      <w:hyperlink w:anchor="P159" w:history="1">
        <w:r>
          <w:rPr>
            <w:color w:val="0000FF"/>
          </w:rPr>
          <w:t>абзацем первым</w:t>
        </w:r>
      </w:hyperlink>
      <w:r>
        <w:t xml:space="preserve"> </w:t>
      </w:r>
      <w:r>
        <w:lastRenderedPageBreak/>
        <w:t>настоящего пункта.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В случае если объем производства сельскохозяйственной продукции по сравнению со средним уровнем объема ее производства за предыдущие 3 года снизился на 15 - 25 процентов, сельскохозяйственным товаропроизводителям может быть предоставлена рассрочка погашения долгов на 3 года, в случае если более чем на 25 процентов, - сельскохозяйственным товаропроизводителям может быть предоставлена отсрочка погашения долгов на 2 года.</w:t>
      </w:r>
    </w:p>
    <w:p w:rsidR="0069315A" w:rsidRDefault="0069315A">
      <w:pPr>
        <w:pStyle w:val="ConsPlusNormal"/>
        <w:jc w:val="both"/>
      </w:pPr>
      <w:r>
        <w:t xml:space="preserve">(п. 15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16. Сельскохозяйственным товаропроизводителям, являющимся участниками программы финансового оздоровления сельскохозяйственных товаропроизводителей, дополнительно может быть предоставлена отсрочка погашения долгов не более чем на 2 года или рассрочка погашения долгов не более чем на 3 года в случае, если в течение года до момента подачи заявления о предоставлении дополнительно отсрочки или рассрочки погашения долгов они не допускали нарушений условий соглашения о реструктуризации долгов.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Решение о предоставлении участнику программы дополнительно отсрочки или рассрочки погашения долгов принимается территориальной комиссией по финансовому оздоровлению сельскохозяйственных товаропроизводителей в зависимости от группы финансовой устойчивости (варианта реструктуризации долгов), к которой отнесен сельскохозяйственный товаропроизводитель на день обращения с заявлением о предоставлении дополнительно отсрочки или рассрочки погашения долгов, на основании: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данных последнего бухгалтерского баланса годовой бухгалтерской отчетности для организации, признанной сельскохозяйственным товаропроизводителем в соответствии со </w:t>
      </w:r>
      <w:hyperlink r:id="rId30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информации о финансовом состоянии сельскохозяйственного товаропроизводителя по форме, устанавливаемой Министерством сельского хозяйства Российской Федерации, - для крестьянского (фермерского) хозяйства и индивидуального предпринимателя, признанных сельскохозяйственными товаропроизводителями в соответствии со </w:t>
      </w:r>
      <w:hyperlink r:id="rId31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товаропроизводителям, отнесенным к первой группе финансовой устойчивости (первый вариант реструктуризации долгов), дополнительно предоставляется рассрочка погашения долга в течение 2 лет.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товаропроизводителям, отнесенным ко второй группе финансовой устойчивости (второй вариант реструктуризации долгов), дополнительно может быть предоставлена рассрочка погашения долга в течение 3 лет.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товаропроизводителям, отнесенным к третьей группе финансовой устойчивости (третий вариант реструктуризации долгов), дополнительно может быть предоставлена отсрочка погашения долга на 1 год.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товаропроизводителям, отнесенным к четвертой группе финансовой устойчивости (четвертый вариант реструктуризации долгов), может быть предоставлена отсрочка погашения долга на 1 год.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Сельскохозяйственным товаропроизводителям, отнесенным к пятой группе финансовой устойчивости (пятый вариант реструктуризации долгов), дополнительно может быть предоставлена отсрочка погашения долга на 2 года.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Дополнительная отсрочка или рассрочка погашения долгов предоставляется только один раз.</w:t>
      </w:r>
    </w:p>
    <w:p w:rsidR="0069315A" w:rsidRDefault="0069315A">
      <w:pPr>
        <w:pStyle w:val="ConsPlusNormal"/>
        <w:jc w:val="both"/>
      </w:pPr>
      <w:r>
        <w:t xml:space="preserve">(п. 16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bookmarkStart w:id="4" w:name="P177"/>
      <w:bookmarkEnd w:id="4"/>
      <w:r>
        <w:lastRenderedPageBreak/>
        <w:t>17. Сельскохозяйственный товаропроизводитель имеет право повторно принять участие в программе финансового оздоровления сельскохозяйственных товаропроизводителей в одном из следующих случаев: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а) выполнение в полном объеме условий ранее заключенных соглашений о реструктуризации долгов, при этом решение о повторном участии сельскохозяйственного товаропроизводителя в программе финансового оздоровления сельскохозяйственных товаропроизводителей принимается территориальной комиссией по финансовому оздоровлению сельскохозяйственных товаропроизводителей на основании заявления сельскохозяйственного товаропроизводителя и документов, подтверждающих выполнение сельскохозяйственным товаропроизводителем в полном объеме условий ранее заключенных соглашений о реструктуризации долгов;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б) снижение объема производства, вызванное утратой (гибелью) более 25 процентов фактического урожая по сравнению с запланированным урожаем сельскохозяйственных культур на всей площади земельных участков, занятых посевами или посадками многолетних насаждений, утратой (гибелью) сельскохозяйственных животных в результате чрезвычайной ситуации и (или) ее последствий, установленных </w:t>
      </w:r>
      <w:hyperlink r:id="rId33" w:history="1">
        <w:r>
          <w:rPr>
            <w:color w:val="0000FF"/>
          </w:rPr>
          <w:t>статьей 8</w:t>
        </w:r>
      </w:hyperlink>
      <w: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а также утратой (гибелью), изъятием более 15 процентов животных, в том числе птиц, в период принятия мер по ликвидации очагов особо опасных болезней животных, в том числе птиц, по сравнению со средним уровнем объема производства сельскохозяйственной продукции за предыдущие 3 года при выполнении сельскохозяйственным товаропроизводителем в полном объеме условий ранее заключенных соглашений о реструктуризации долгов. Снижение объема производства сельскохозяйственной продукции в указанных случаях определяется по </w:t>
      </w:r>
      <w:hyperlink r:id="rId34" w:history="1">
        <w:r>
          <w:rPr>
            <w:color w:val="0000FF"/>
          </w:rPr>
          <w:t>методике</w:t>
        </w:r>
      </w:hyperlink>
      <w:r>
        <w:t>, утверждаемой Министерством сельского хозяйства Российской Федерации. При этом решение о повторном участии сельскохозяйственного товаропроизводителя в программе финансового оздоровления сельскохозяйственных товаропроизводителей принимается территориальной комиссией по финансовому оздоровлению сельскохозяйственных товаропроизводителей на основании заявления сельскохозяйственного товаропроизводителя, документа, подтверждающего случаи, предусмотренные настоящим подпунктом, и документов, подтверждающих выполнение в полном объеме условий ранее заключенных соглашений о реструктуризации долгов до наступления случаев, указанных в настоящем подпункте;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в) иные случаи, установленные указом Президента Российской Федерации.</w:t>
      </w:r>
    </w:p>
    <w:p w:rsidR="0069315A" w:rsidRDefault="0069315A">
      <w:pPr>
        <w:pStyle w:val="ConsPlusNormal"/>
        <w:jc w:val="both"/>
      </w:pPr>
      <w:r>
        <w:t xml:space="preserve">(п. 17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1249)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 xml:space="preserve">18. Решения о повторном участии сельскохозяйственного товаропроизводителя в программе финансового оздоровления сельскохозяйственных товаропроизводителей, предусмотренные </w:t>
      </w:r>
      <w:hyperlink w:anchor="P177" w:history="1">
        <w:r>
          <w:rPr>
            <w:color w:val="0000FF"/>
          </w:rPr>
          <w:t>пунктом 17</w:t>
        </w:r>
      </w:hyperlink>
      <w:r>
        <w:t xml:space="preserve"> настоящих базовых условий, принимаются территориальной комиссией по финансовому оздоровлению сельскохозяйственных товаропроизводителей при условии соответствия сельскохозяйственного товаропроизводителя требованиям к участнику программы и соблюдения условий реструктуризации долгов и в зависимости от группы финансовой устойчивости (варианта реструктуризации долгов), к которой отнесен сельскохозяйственный товаропроизводитель на день подачи заявления в территориальную комиссию по финансовому оздоровлению сельскохозяйственных товаропроизводителей.</w:t>
      </w:r>
    </w:p>
    <w:p w:rsidR="0069315A" w:rsidRDefault="0069315A">
      <w:pPr>
        <w:pStyle w:val="ConsPlusNormal"/>
        <w:jc w:val="both"/>
      </w:pPr>
      <w:r>
        <w:t xml:space="preserve">(п. 18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1249)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0"/>
      </w:pPr>
      <w:r>
        <w:t>Утверждены</w:t>
      </w:r>
    </w:p>
    <w:p w:rsidR="0069315A" w:rsidRDefault="0069315A">
      <w:pPr>
        <w:pStyle w:val="ConsPlusNormal"/>
        <w:jc w:val="right"/>
      </w:pPr>
      <w:r>
        <w:t>Постановлением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lastRenderedPageBreak/>
        <w:t>от 30 января 2003 г. N 52</w:t>
      </w:r>
    </w:p>
    <w:p w:rsidR="0069315A" w:rsidRDefault="0069315A">
      <w:pPr>
        <w:pStyle w:val="ConsPlusNormal"/>
      </w:pPr>
    </w:p>
    <w:p w:rsidR="0069315A" w:rsidRDefault="0069315A">
      <w:pPr>
        <w:pStyle w:val="ConsPlusTitle"/>
        <w:jc w:val="center"/>
      </w:pPr>
      <w:bookmarkStart w:id="5" w:name="P194"/>
      <w:bookmarkEnd w:id="5"/>
      <w:r>
        <w:t>ТРЕБОВАНИЯ</w:t>
      </w:r>
    </w:p>
    <w:p w:rsidR="0069315A" w:rsidRDefault="0069315A">
      <w:pPr>
        <w:pStyle w:val="ConsPlusTitle"/>
        <w:jc w:val="center"/>
      </w:pPr>
      <w:r>
        <w:t>К УЧАСТНИКУ ПРОГРАММЫ ФИНАНСОВОГО ОЗДОРОВЛЕНИЯ</w:t>
      </w:r>
    </w:p>
    <w:p w:rsidR="0069315A" w:rsidRDefault="0069315A">
      <w:pPr>
        <w:pStyle w:val="ConsPlusTitle"/>
        <w:jc w:val="center"/>
      </w:pPr>
      <w:r>
        <w:t>СЕЛЬСКОХОЗЯЙСТВЕННЫХ ТОВАРОПРОИЗВОДИТЕЛЕЙ</w:t>
      </w:r>
    </w:p>
    <w:p w:rsidR="0069315A" w:rsidRDefault="0069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02.10.2003 </w:t>
            </w:r>
            <w:hyperlink r:id="rId3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31.12.2008 </w:t>
            </w:r>
            <w:hyperlink r:id="rId38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15A" w:rsidRDefault="0069315A">
      <w:pPr>
        <w:pStyle w:val="ConsPlusNormal"/>
      </w:pPr>
    </w:p>
    <w:p w:rsidR="0069315A" w:rsidRDefault="0069315A">
      <w:pPr>
        <w:pStyle w:val="ConsPlusNormal"/>
        <w:ind w:firstLine="540"/>
        <w:jc w:val="both"/>
      </w:pPr>
      <w:r>
        <w:t>Сельскохозяйственный товаропроизводитель, имеющий долги (далее именуется - должник), получает право на участие в программе финансового оздоровления сельскохозяйственных товаропроизводителей (далее именуется - программа) при условии соответствия его следующим требованиям: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соответствие документов, представленных должником, перечню документов, прилагаемых к заявлению должника о включении в состав участников программы;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в отношении должника арбитражным судом не возбуждено производство по делу о несостоятельности (банкротстве);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не нарушен установленный уставом должника порядок принятия решения о подаче заявления о включении его в состав участников программы (для юридических лиц);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план улучшения финансового состояния должника содержит перечень мероприятий организационно-правового, экономического и финансового характера, выполнение которых позволит улучшить показатели его финансового состояния;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уплата должником в полном объеме текущих платежей в бюджеты всех уровней, начисленных в течение 1 месяца до первого числа месяца подачи заявления о включении должника в состав участников программы, и денежных обязательств перед кредиторами, с которыми заключается соглашение о реструктуризации долгов, срок исполнения которых наступил в месяце, предшествующем месяцу подачи заявления о включении должника в состав участников программы.</w:t>
      </w:r>
    </w:p>
    <w:p w:rsidR="0069315A" w:rsidRDefault="0069315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0"/>
      </w:pPr>
      <w:r>
        <w:t>Утвержден</w:t>
      </w:r>
    </w:p>
    <w:p w:rsidR="0069315A" w:rsidRDefault="0069315A">
      <w:pPr>
        <w:pStyle w:val="ConsPlusNormal"/>
        <w:jc w:val="right"/>
      </w:pPr>
      <w:r>
        <w:t>Постановлением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t>от 30 января 2003 г. N 52</w:t>
      </w:r>
    </w:p>
    <w:p w:rsidR="0069315A" w:rsidRDefault="0069315A">
      <w:pPr>
        <w:pStyle w:val="ConsPlusNormal"/>
      </w:pPr>
    </w:p>
    <w:p w:rsidR="0069315A" w:rsidRDefault="0069315A">
      <w:pPr>
        <w:pStyle w:val="ConsPlusTitle"/>
        <w:jc w:val="center"/>
      </w:pPr>
      <w:bookmarkStart w:id="6" w:name="P218"/>
      <w:bookmarkEnd w:id="6"/>
      <w:r>
        <w:t>ПЕРЕЧЕНЬ</w:t>
      </w:r>
    </w:p>
    <w:p w:rsidR="0069315A" w:rsidRDefault="0069315A">
      <w:pPr>
        <w:pStyle w:val="ConsPlusTitle"/>
        <w:jc w:val="center"/>
      </w:pPr>
      <w:r>
        <w:t>ДОКУМЕНТОВ, ПРИЛАГАЕМЫХ</w:t>
      </w:r>
    </w:p>
    <w:p w:rsidR="0069315A" w:rsidRDefault="0069315A">
      <w:pPr>
        <w:pStyle w:val="ConsPlusTitle"/>
        <w:jc w:val="center"/>
      </w:pPr>
      <w:r>
        <w:t>К ЗАЯВЛЕНИЮ СЕЛЬСКОХОЗЯЙСТВЕННОГО</w:t>
      </w:r>
    </w:p>
    <w:p w:rsidR="0069315A" w:rsidRDefault="0069315A">
      <w:pPr>
        <w:pStyle w:val="ConsPlusTitle"/>
        <w:jc w:val="center"/>
      </w:pPr>
      <w:r>
        <w:t>ТОВАРОПРОИЗВОДИТЕЛЯ О ВКЛЮЧЕНИИ ЕГО В СОСТАВ</w:t>
      </w:r>
    </w:p>
    <w:p w:rsidR="0069315A" w:rsidRDefault="0069315A">
      <w:pPr>
        <w:pStyle w:val="ConsPlusTitle"/>
        <w:jc w:val="center"/>
      </w:pPr>
      <w:r>
        <w:t>УЧАСТНИКОВ ПРОГРАММЫ ФИНАНСОВОГО ОЗДОРОВЛЕНИЯ</w:t>
      </w:r>
    </w:p>
    <w:p w:rsidR="0069315A" w:rsidRDefault="0069315A">
      <w:pPr>
        <w:pStyle w:val="ConsPlusTitle"/>
        <w:jc w:val="center"/>
      </w:pPr>
      <w:r>
        <w:t>СЕЛЬСКОХОЗЯЙСТВЕННЫХ ТОВАРОПРОИЗВОДИТЕЛЕЙ</w:t>
      </w:r>
    </w:p>
    <w:p w:rsidR="0069315A" w:rsidRDefault="0069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29.08.2003 </w:t>
            </w:r>
            <w:hyperlink r:id="rId40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31.12.2008 </w:t>
            </w:r>
            <w:hyperlink r:id="rId41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15A" w:rsidRDefault="0069315A">
      <w:pPr>
        <w:pStyle w:val="ConsPlusNormal"/>
      </w:pPr>
    </w:p>
    <w:p w:rsidR="0069315A" w:rsidRDefault="0069315A">
      <w:pPr>
        <w:pStyle w:val="ConsPlusNormal"/>
        <w:ind w:firstLine="540"/>
        <w:jc w:val="both"/>
      </w:pPr>
      <w:r>
        <w:t>1. План улучшения финансового состояния должника.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2. Нотариально заверенные копии учредительных документов должника с приложениями, с внесенными в них изменениями и дополнениями - для юридического лица.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3. Документы, удостоверяющие личность и место жительства, - для индивидуального предпринимателя (главы крестьянского (фермерского) хозяйства).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4. Нотариально заверенная копия свидетельства о регистрации (перерегистрации) должника.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5. Справка (справки) налогового органа по месту постановки на учет должника о наличии и сумме задолженности должника по налогам и сборам по состоянию на первое число месяца, в котором подано заявление.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6. Справка (справки) налогового органа по месту постановки на учет должника о наличии и сумме задолженности должника по пеням и штрафам по состоянию на первое число месяца, в котором подано заявление, с указанием суммы пеней и штрафов, подлежащей уплате в федеральный бюджет и бюджеты государственных внебюджетных фондов, исчисленной по данным учета налоговых органов и государственных внебюджетных фондов и не погашенной на 1 января 2002 г.</w:t>
      </w:r>
    </w:p>
    <w:p w:rsidR="0069315A" w:rsidRDefault="0069315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29.08.2003 N 535)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7. Документы, подтверждающие наличие и размер предоставленных должнику отсрочек (рассрочек) по платежам в бюджеты всех уровней, в том числе в виде налогового кредита и инвестиционного налогового кредита, срок действия которых не истек к моменту подачи заявления.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8. Бухгалтерский баланс с приложениями за последний отчетный год и последний отчетный период с отметкой территориального налогового органа о его принятии - для юридического лица или информация о финансовом состоянии сельскохозяйственного товаропроизводителя по форме, устанавливаемой Министерством сельского хозяйства Российской Федерации, по состоянию на 31 декабря последнего календарного года и на 1 число месяца подачи заявления - для крестьянского (фермерского) хозяйства и индивидуального предпринимателя.</w:t>
      </w:r>
    </w:p>
    <w:p w:rsidR="0069315A" w:rsidRDefault="0069315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9. Расшифровки следующих статей бухгалтерского баланса на последнюю отчетную дату: основные средства, незавершенное строительство (с указанием процента готовности и сроков начала и окончания строительства), доходные вложения в материальные ценности, долгосрочные финансовые вложения, краткосрочные финансовые вложения, дебиторская задолженность, долгосрочные обязательства, краткосрочные кредиты и займы, кредиторская задолженность (по каждому виду задолженности), выданные авансы.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10. Списки кредиторов и дебиторов должника (составленные в порядке уменьшения величины задолженности и с указанием резидентов и нерезидентов).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11. Документ, подписанный для юридического лица - руководителем и главным бухгалтером этого юридического лица, для крестьянского (фермерского) хозяйства - главой крестьянского (фермерского) хозяйства, для индивидуального предпринимателя - лично предпринимателем, подтверждающий, что в отношении должника не возбуждено производство по делу о несостоятельности (банкротстве).</w:t>
      </w:r>
    </w:p>
    <w:p w:rsidR="0069315A" w:rsidRDefault="0069315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31.12.2008 N 1092)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lastRenderedPageBreak/>
        <w:t>12. Соглашения должника с кредиторами о реструктуризации, погашении задолженности и намерениях о сотрудничестве, подписанные до подачи заявления о включении должника в состав участников программы финансового оздоровления сельскохозяйственных товаропроизводителей.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0"/>
      </w:pPr>
      <w:r>
        <w:t>Утверждено</w:t>
      </w:r>
    </w:p>
    <w:p w:rsidR="0069315A" w:rsidRDefault="0069315A">
      <w:pPr>
        <w:pStyle w:val="ConsPlusNormal"/>
        <w:jc w:val="right"/>
      </w:pPr>
      <w:r>
        <w:t>Постановлением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t>от 30 января 2003 г. N 52</w:t>
      </w:r>
    </w:p>
    <w:p w:rsidR="0069315A" w:rsidRDefault="0069315A">
      <w:pPr>
        <w:pStyle w:val="ConsPlusNormal"/>
      </w:pPr>
    </w:p>
    <w:p w:rsidR="0069315A" w:rsidRDefault="0069315A">
      <w:pPr>
        <w:pStyle w:val="ConsPlusNonformat"/>
        <w:jc w:val="both"/>
      </w:pPr>
      <w:bookmarkStart w:id="7" w:name="P253"/>
      <w:bookmarkEnd w:id="7"/>
      <w:r>
        <w:t xml:space="preserve">          ТИПОВОЕ СОГЛАШЕНИЕ О РЕСТРУКТУРИЗАЦИИ ДОЛГОВ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>_____________________________            "__" ___________ 200_ год</w:t>
      </w:r>
    </w:p>
    <w:p w:rsidR="0069315A" w:rsidRDefault="0069315A">
      <w:pPr>
        <w:pStyle w:val="ConsPlusNonformat"/>
        <w:jc w:val="both"/>
      </w:pPr>
      <w:r>
        <w:t>(место заключения соглашения)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>______________________________________, в лице __________________,</w:t>
      </w:r>
    </w:p>
    <w:p w:rsidR="0069315A" w:rsidRDefault="0069315A">
      <w:pPr>
        <w:pStyle w:val="ConsPlusNonformat"/>
        <w:jc w:val="both"/>
      </w:pPr>
      <w:r>
        <w:t xml:space="preserve">    (наименование </w:t>
      </w:r>
      <w:proofErr w:type="gramStart"/>
      <w:r>
        <w:t xml:space="preserve">юридического,   </w:t>
      </w:r>
      <w:proofErr w:type="gramEnd"/>
      <w:r>
        <w:t xml:space="preserve">             (должность, ф.и.о.)</w:t>
      </w:r>
    </w:p>
    <w:p w:rsidR="0069315A" w:rsidRDefault="0069315A">
      <w:pPr>
        <w:pStyle w:val="ConsPlusNonformat"/>
        <w:jc w:val="both"/>
      </w:pPr>
      <w:r>
        <w:t xml:space="preserve">         ф.и.о. физического</w:t>
      </w:r>
    </w:p>
    <w:p w:rsidR="0069315A" w:rsidRDefault="0069315A">
      <w:pPr>
        <w:pStyle w:val="ConsPlusNonformat"/>
        <w:jc w:val="both"/>
      </w:pPr>
      <w:r>
        <w:t xml:space="preserve">     лица, ИНН / КПП, адрес)</w:t>
      </w:r>
    </w:p>
    <w:p w:rsidR="0069315A" w:rsidRDefault="0069315A">
      <w:pPr>
        <w:pStyle w:val="ConsPlusNonformat"/>
        <w:jc w:val="both"/>
      </w:pPr>
      <w:r>
        <w:t>действующего на основании _______________________________________,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 xml:space="preserve">           (другие кредиторы, включенные в соглашение)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_________________________________________________________________,</w:t>
      </w:r>
    </w:p>
    <w:p w:rsidR="0069315A" w:rsidRDefault="0069315A">
      <w:pPr>
        <w:pStyle w:val="ConsPlusNonformat"/>
        <w:jc w:val="both"/>
      </w:pPr>
      <w:r>
        <w:t>именуемые в дальнейшем кредиторами, и</w:t>
      </w:r>
    </w:p>
    <w:p w:rsidR="0069315A" w:rsidRDefault="0069315A">
      <w:pPr>
        <w:pStyle w:val="ConsPlusNonformat"/>
        <w:jc w:val="both"/>
      </w:pPr>
      <w:r>
        <w:t>____________________________, именуемое в дальнейшем организацией,</w:t>
      </w:r>
    </w:p>
    <w:p w:rsidR="0069315A" w:rsidRDefault="0069315A">
      <w:pPr>
        <w:pStyle w:val="ConsPlusNonformat"/>
        <w:jc w:val="both"/>
      </w:pPr>
      <w:r>
        <w:t xml:space="preserve"> (наименование юридического,</w:t>
      </w:r>
    </w:p>
    <w:p w:rsidR="0069315A" w:rsidRDefault="0069315A">
      <w:pPr>
        <w:pStyle w:val="ConsPlusNonformat"/>
        <w:jc w:val="both"/>
      </w:pPr>
      <w:r>
        <w:t xml:space="preserve">   ф.и.о. физического лица,</w:t>
      </w:r>
    </w:p>
    <w:p w:rsidR="0069315A" w:rsidRDefault="0069315A">
      <w:pPr>
        <w:pStyle w:val="ConsPlusNonformat"/>
        <w:jc w:val="both"/>
      </w:pPr>
      <w:r>
        <w:t xml:space="preserve">      ИНН / КПП, адрес)</w:t>
      </w:r>
    </w:p>
    <w:p w:rsidR="0069315A" w:rsidRDefault="0069315A">
      <w:pPr>
        <w:pStyle w:val="ConsPlusNonformat"/>
        <w:jc w:val="both"/>
      </w:pPr>
      <w:r>
        <w:t>в лице ________________________________, действующего на основании</w:t>
      </w:r>
    </w:p>
    <w:p w:rsidR="0069315A" w:rsidRDefault="0069315A">
      <w:pPr>
        <w:pStyle w:val="ConsPlusNonformat"/>
        <w:jc w:val="both"/>
      </w:pPr>
      <w:r>
        <w:t xml:space="preserve">              (должность, ф.и.о.)</w:t>
      </w:r>
    </w:p>
    <w:p w:rsidR="0069315A" w:rsidRDefault="0069315A">
      <w:pPr>
        <w:pStyle w:val="ConsPlusNonformat"/>
        <w:jc w:val="both"/>
      </w:pPr>
      <w:r>
        <w:t>__________________________________________, именуемые в дальнейшем</w:t>
      </w:r>
    </w:p>
    <w:p w:rsidR="0069315A" w:rsidRDefault="0069315A">
      <w:pPr>
        <w:pStyle w:val="ConsPlusNonformat"/>
        <w:jc w:val="both"/>
      </w:pPr>
      <w:r>
        <w:t xml:space="preserve">сторонами, в  соответствии  с  Федеральным  </w:t>
      </w:r>
      <w:hyperlink r:id="rId45" w:history="1">
        <w:r>
          <w:rPr>
            <w:color w:val="0000FF"/>
          </w:rPr>
          <w:t>законом</w:t>
        </w:r>
      </w:hyperlink>
      <w:r>
        <w:t xml:space="preserve">  "О финансовом</w:t>
      </w:r>
    </w:p>
    <w:p w:rsidR="0069315A" w:rsidRDefault="0069315A">
      <w:pPr>
        <w:pStyle w:val="ConsPlusNonformat"/>
        <w:jc w:val="both"/>
      </w:pPr>
      <w:r>
        <w:t>оздоровлении сельскохозяйственных товаропроизводителей</w:t>
      </w:r>
      <w:proofErr w:type="gramStart"/>
      <w:r>
        <w:t>"  заключили</w:t>
      </w:r>
      <w:proofErr w:type="gramEnd"/>
    </w:p>
    <w:p w:rsidR="0069315A" w:rsidRDefault="0069315A">
      <w:pPr>
        <w:pStyle w:val="ConsPlusNonformat"/>
        <w:jc w:val="both"/>
      </w:pPr>
      <w:r>
        <w:t>настоящее соглашение о нижеследующем.</w:t>
      </w:r>
    </w:p>
    <w:p w:rsidR="0069315A" w:rsidRDefault="0069315A">
      <w:pPr>
        <w:pStyle w:val="ConsPlusNonformat"/>
        <w:jc w:val="both"/>
      </w:pPr>
      <w:bookmarkStart w:id="8" w:name="P278"/>
      <w:bookmarkEnd w:id="8"/>
      <w:r>
        <w:t xml:space="preserve">    1. Предметом настоящего </w:t>
      </w:r>
      <w:proofErr w:type="gramStart"/>
      <w:r>
        <w:t>соглашения  является</w:t>
      </w:r>
      <w:proofErr w:type="gramEnd"/>
      <w:r>
        <w:t xml:space="preserve">  реструктуризация</w:t>
      </w:r>
    </w:p>
    <w:p w:rsidR="0069315A" w:rsidRDefault="0069315A">
      <w:pPr>
        <w:pStyle w:val="ConsPlusNonformat"/>
        <w:jc w:val="both"/>
      </w:pPr>
      <w:proofErr w:type="gramStart"/>
      <w:r>
        <w:t>задолженности  организации</w:t>
      </w:r>
      <w:proofErr w:type="gramEnd"/>
      <w:r>
        <w:t xml:space="preserve">  перед кредиторами по основному долгу и</w:t>
      </w:r>
    </w:p>
    <w:p w:rsidR="0069315A" w:rsidRDefault="0069315A">
      <w:pPr>
        <w:pStyle w:val="ConsPlusNonformat"/>
        <w:jc w:val="both"/>
      </w:pPr>
      <w:r>
        <w:t>начисленным процентам по состоянию на ____________________________</w:t>
      </w:r>
    </w:p>
    <w:p w:rsidR="0069315A" w:rsidRDefault="0069315A">
      <w:pPr>
        <w:pStyle w:val="ConsPlusNonformat"/>
        <w:jc w:val="both"/>
      </w:pPr>
      <w:r>
        <w:t xml:space="preserve">                                           (дата, на которую</w:t>
      </w:r>
    </w:p>
    <w:p w:rsidR="0069315A" w:rsidRDefault="0069315A">
      <w:pPr>
        <w:pStyle w:val="ConsPlusNonformat"/>
        <w:jc w:val="both"/>
      </w:pPr>
      <w:r>
        <w:t xml:space="preserve">                                           фиксируются долги)</w:t>
      </w:r>
    </w:p>
    <w:p w:rsidR="0069315A" w:rsidRDefault="0069315A">
      <w:pPr>
        <w:pStyle w:val="ConsPlusNonformat"/>
        <w:jc w:val="both"/>
      </w:pPr>
      <w:r>
        <w:t>в сумме ____________________________________________ рублей,</w:t>
      </w:r>
    </w:p>
    <w:p w:rsidR="0069315A" w:rsidRDefault="0069315A">
      <w:pPr>
        <w:pStyle w:val="ConsPlusNonformat"/>
        <w:jc w:val="both"/>
      </w:pPr>
      <w:r>
        <w:t xml:space="preserve">                    (цифрами и прописью)</w:t>
      </w:r>
    </w:p>
    <w:p w:rsidR="0069315A" w:rsidRDefault="0069315A">
      <w:pPr>
        <w:pStyle w:val="ConsPlusNonformat"/>
        <w:jc w:val="both"/>
      </w:pPr>
      <w:r>
        <w:t>в том числе задолженности:</w:t>
      </w:r>
    </w:p>
    <w:p w:rsidR="0069315A" w:rsidRDefault="0069315A">
      <w:pPr>
        <w:pStyle w:val="ConsPlusNonformat"/>
        <w:jc w:val="both"/>
      </w:pPr>
      <w:r>
        <w:t xml:space="preserve">перед </w:t>
      </w:r>
      <w:proofErr w:type="gramStart"/>
      <w:r>
        <w:t>бюджетами  всех</w:t>
      </w:r>
      <w:proofErr w:type="gramEnd"/>
      <w:r>
        <w:t xml:space="preserve">  уровней  по  налогам  и  сборам   в   сумме</w:t>
      </w:r>
    </w:p>
    <w:p w:rsidR="0069315A" w:rsidRDefault="0069315A">
      <w:pPr>
        <w:pStyle w:val="ConsPlusNonformat"/>
        <w:jc w:val="both"/>
      </w:pPr>
      <w:r>
        <w:t>_________________________ рублей и доли в размере ______ процентов</w:t>
      </w:r>
    </w:p>
    <w:p w:rsidR="0069315A" w:rsidRDefault="0069315A">
      <w:pPr>
        <w:pStyle w:val="ConsPlusNonformat"/>
        <w:jc w:val="both"/>
      </w:pPr>
      <w:r>
        <w:t xml:space="preserve">  (цифрами и прописью)</w:t>
      </w:r>
    </w:p>
    <w:p w:rsidR="0069315A" w:rsidRDefault="0069315A">
      <w:pPr>
        <w:pStyle w:val="ConsPlusNonformat"/>
        <w:jc w:val="both"/>
      </w:pPr>
      <w:r>
        <w:t>общей суммы кредиторской задолженности;</w:t>
      </w:r>
    </w:p>
    <w:p w:rsidR="0069315A" w:rsidRDefault="0069315A">
      <w:pPr>
        <w:pStyle w:val="ConsPlusNonformat"/>
        <w:jc w:val="both"/>
      </w:pPr>
      <w:r>
        <w:t>по уплате страховых взносов в государственные внебюджетные фонды в</w:t>
      </w:r>
    </w:p>
    <w:p w:rsidR="0069315A" w:rsidRDefault="0069315A">
      <w:pPr>
        <w:pStyle w:val="ConsPlusNonformat"/>
        <w:jc w:val="both"/>
      </w:pPr>
      <w:r>
        <w:t>сумме ______________________ рублей и доли в размере _____________</w:t>
      </w:r>
    </w:p>
    <w:p w:rsidR="0069315A" w:rsidRDefault="0069315A">
      <w:pPr>
        <w:pStyle w:val="ConsPlusNonformat"/>
        <w:jc w:val="both"/>
      </w:pPr>
      <w:r>
        <w:t xml:space="preserve">       (цифрами и прописью)</w:t>
      </w:r>
    </w:p>
    <w:p w:rsidR="0069315A" w:rsidRDefault="0069315A">
      <w:pPr>
        <w:pStyle w:val="ConsPlusNonformat"/>
        <w:jc w:val="both"/>
      </w:pPr>
      <w:r>
        <w:t>процентов общей суммы кредиторской задолженности;</w:t>
      </w:r>
    </w:p>
    <w:p w:rsidR="0069315A" w:rsidRDefault="0069315A">
      <w:pPr>
        <w:pStyle w:val="ConsPlusNonformat"/>
        <w:jc w:val="both"/>
      </w:pPr>
      <w:r>
        <w:t>по бюджетным кредитам в сумме ___________________________ рублей и</w:t>
      </w:r>
    </w:p>
    <w:p w:rsidR="0069315A" w:rsidRDefault="0069315A">
      <w:pPr>
        <w:pStyle w:val="ConsPlusNonformat"/>
        <w:jc w:val="both"/>
      </w:pPr>
      <w:r>
        <w:t xml:space="preserve">                                  (цифрами и прописью)</w:t>
      </w:r>
    </w:p>
    <w:p w:rsidR="0069315A" w:rsidRDefault="0069315A">
      <w:pPr>
        <w:pStyle w:val="ConsPlusNonformat"/>
        <w:jc w:val="both"/>
      </w:pPr>
      <w:r>
        <w:t xml:space="preserve">доли </w:t>
      </w:r>
      <w:proofErr w:type="gramStart"/>
      <w:r>
        <w:t>в  размере</w:t>
      </w:r>
      <w:proofErr w:type="gramEnd"/>
      <w:r>
        <w:t xml:space="preserve">  ______   процентов   общей   суммы   кредиторской</w:t>
      </w:r>
    </w:p>
    <w:p w:rsidR="0069315A" w:rsidRDefault="0069315A">
      <w:pPr>
        <w:pStyle w:val="ConsPlusNonformat"/>
        <w:jc w:val="both"/>
      </w:pPr>
      <w:r>
        <w:t>задолженности;</w:t>
      </w:r>
    </w:p>
    <w:p w:rsidR="0069315A" w:rsidRDefault="0069315A">
      <w:pPr>
        <w:pStyle w:val="ConsPlusNonformat"/>
        <w:jc w:val="both"/>
      </w:pPr>
      <w:r>
        <w:t>перед ____________________________ по ____________________________</w:t>
      </w:r>
    </w:p>
    <w:p w:rsidR="0069315A" w:rsidRDefault="0069315A">
      <w:pPr>
        <w:pStyle w:val="ConsPlusNonformat"/>
        <w:jc w:val="both"/>
      </w:pPr>
      <w:r>
        <w:t xml:space="preserve">       (наименование юридического       </w:t>
      </w:r>
      <w:proofErr w:type="gramStart"/>
      <w:r>
        <w:t xml:space="preserve">   (</w:t>
      </w:r>
      <w:proofErr w:type="gramEnd"/>
      <w:r>
        <w:t>вид задолженности)</w:t>
      </w:r>
    </w:p>
    <w:p w:rsidR="0069315A" w:rsidRDefault="0069315A">
      <w:pPr>
        <w:pStyle w:val="ConsPlusNonformat"/>
        <w:jc w:val="both"/>
      </w:pPr>
      <w:r>
        <w:t xml:space="preserve">                  лица)</w:t>
      </w:r>
    </w:p>
    <w:p w:rsidR="0069315A" w:rsidRDefault="0069315A">
      <w:pPr>
        <w:pStyle w:val="ConsPlusNonformat"/>
        <w:jc w:val="both"/>
      </w:pPr>
      <w:r>
        <w:lastRenderedPageBreak/>
        <w:t xml:space="preserve">в сумме __________________________ рублей и доли в </w:t>
      </w:r>
      <w:proofErr w:type="gramStart"/>
      <w:r>
        <w:t>размере  _</w:t>
      </w:r>
      <w:proofErr w:type="gramEnd"/>
      <w:r>
        <w:t>_____</w:t>
      </w:r>
    </w:p>
    <w:p w:rsidR="0069315A" w:rsidRDefault="0069315A">
      <w:pPr>
        <w:pStyle w:val="ConsPlusNonformat"/>
        <w:jc w:val="both"/>
      </w:pPr>
      <w:r>
        <w:t xml:space="preserve">          (цифрами и прописью)</w:t>
      </w:r>
    </w:p>
    <w:p w:rsidR="0069315A" w:rsidRDefault="0069315A">
      <w:pPr>
        <w:pStyle w:val="ConsPlusNonformat"/>
        <w:jc w:val="both"/>
      </w:pPr>
      <w:r>
        <w:t>процентов общей суммы кредиторской задолженности;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 xml:space="preserve">           (другие кредиторы, включенные в соглашение)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_________________________________________________________________.</w:t>
      </w:r>
    </w:p>
    <w:p w:rsidR="0069315A" w:rsidRDefault="0069315A">
      <w:pPr>
        <w:pStyle w:val="ConsPlusNonformat"/>
        <w:jc w:val="both"/>
      </w:pPr>
      <w:bookmarkStart w:id="9" w:name="P307"/>
      <w:bookmarkEnd w:id="9"/>
      <w:r>
        <w:t xml:space="preserve">    2. В   </w:t>
      </w:r>
      <w:proofErr w:type="gramStart"/>
      <w:r>
        <w:t>отношении  организации</w:t>
      </w:r>
      <w:proofErr w:type="gramEnd"/>
      <w:r>
        <w:t xml:space="preserve">  применяется  следующий  вариант</w:t>
      </w:r>
    </w:p>
    <w:p w:rsidR="0069315A" w:rsidRDefault="0069315A">
      <w:pPr>
        <w:pStyle w:val="ConsPlusNonformat"/>
        <w:jc w:val="both"/>
      </w:pPr>
      <w:r>
        <w:t>реструктуризации:</w:t>
      </w:r>
    </w:p>
    <w:p w:rsidR="0069315A" w:rsidRDefault="0069315A">
      <w:pPr>
        <w:pStyle w:val="ConsPlusNonformat"/>
        <w:jc w:val="both"/>
      </w:pPr>
      <w:r>
        <w:t xml:space="preserve">    отсрочка </w:t>
      </w:r>
      <w:proofErr w:type="gramStart"/>
      <w:r>
        <w:t>погашения  долга</w:t>
      </w:r>
      <w:proofErr w:type="gramEnd"/>
      <w:r>
        <w:t xml:space="preserve">  и  начисленных  процентов  в  сумме</w:t>
      </w:r>
    </w:p>
    <w:p w:rsidR="0069315A" w:rsidRDefault="0069315A">
      <w:pPr>
        <w:pStyle w:val="ConsPlusNonformat"/>
        <w:jc w:val="both"/>
      </w:pPr>
      <w:r>
        <w:t>________________________ рублей до ____ года;</w:t>
      </w:r>
    </w:p>
    <w:p w:rsidR="0069315A" w:rsidRDefault="0069315A">
      <w:pPr>
        <w:pStyle w:val="ConsPlusNonformat"/>
        <w:jc w:val="both"/>
      </w:pPr>
      <w:r>
        <w:t xml:space="preserve">  (цифрами и прописью)</w:t>
      </w:r>
    </w:p>
    <w:p w:rsidR="0069315A" w:rsidRDefault="0069315A">
      <w:pPr>
        <w:pStyle w:val="ConsPlusNonformat"/>
        <w:jc w:val="both"/>
      </w:pPr>
      <w:r>
        <w:t xml:space="preserve">    рассрочка погашения </w:t>
      </w:r>
      <w:proofErr w:type="gramStart"/>
      <w:r>
        <w:t>долга  и</w:t>
      </w:r>
      <w:proofErr w:type="gramEnd"/>
      <w:r>
        <w:t xml:space="preserve">  начисленных  процентов  в  сумме</w:t>
      </w:r>
    </w:p>
    <w:p w:rsidR="0069315A" w:rsidRDefault="0069315A">
      <w:pPr>
        <w:pStyle w:val="ConsPlusNonformat"/>
        <w:jc w:val="both"/>
      </w:pPr>
      <w:r>
        <w:t>_______________________ рублей до ____ года с погашением начиная с</w:t>
      </w:r>
    </w:p>
    <w:p w:rsidR="0069315A" w:rsidRDefault="0069315A">
      <w:pPr>
        <w:pStyle w:val="ConsPlusNonformat"/>
        <w:jc w:val="both"/>
      </w:pPr>
      <w:r>
        <w:t xml:space="preserve">  (цифрами и прописью)</w:t>
      </w:r>
    </w:p>
    <w:p w:rsidR="0069315A" w:rsidRDefault="0069315A">
      <w:pPr>
        <w:pStyle w:val="ConsPlusNonformat"/>
        <w:jc w:val="both"/>
      </w:pPr>
      <w:r>
        <w:t>____ года.</w:t>
      </w:r>
    </w:p>
    <w:p w:rsidR="0069315A" w:rsidRDefault="0069315A">
      <w:pPr>
        <w:pStyle w:val="ConsPlusNonformat"/>
        <w:jc w:val="both"/>
      </w:pPr>
      <w:r>
        <w:t xml:space="preserve">    3. </w:t>
      </w:r>
      <w:proofErr w:type="gramStart"/>
      <w:r>
        <w:t>Платежи  в</w:t>
      </w:r>
      <w:proofErr w:type="gramEnd"/>
      <w:r>
        <w:t xml:space="preserve">   счет   погашения   долгов   осуществляются   в</w:t>
      </w:r>
    </w:p>
    <w:p w:rsidR="0069315A" w:rsidRDefault="0069315A">
      <w:pPr>
        <w:pStyle w:val="ConsPlusNonformat"/>
        <w:jc w:val="both"/>
      </w:pPr>
      <w:r>
        <w:t xml:space="preserve">соответствии   </w:t>
      </w:r>
      <w:proofErr w:type="gramStart"/>
      <w:r>
        <w:t>с  графиком</w:t>
      </w:r>
      <w:proofErr w:type="gramEnd"/>
      <w:r>
        <w:t xml:space="preserve">  погашения  долгов  по  форме  согласно</w:t>
      </w:r>
    </w:p>
    <w:p w:rsidR="0069315A" w:rsidRDefault="0069315A">
      <w:pPr>
        <w:pStyle w:val="ConsPlusNonformat"/>
        <w:jc w:val="both"/>
      </w:pPr>
      <w:hyperlink w:anchor="P416" w:history="1">
        <w:r>
          <w:rPr>
            <w:color w:val="0000FF"/>
          </w:rPr>
          <w:t>приложению</w:t>
        </w:r>
      </w:hyperlink>
      <w:r>
        <w:t xml:space="preserve">  один  раз  в  год,  не   позднее   15   декабря,   при</w:t>
      </w:r>
    </w:p>
    <w:p w:rsidR="0069315A" w:rsidRDefault="0069315A">
      <w:pPr>
        <w:pStyle w:val="ConsPlusNonformat"/>
        <w:jc w:val="both"/>
      </w:pPr>
      <w:r>
        <w:t>ежеквартальном мониторинге.</w:t>
      </w:r>
    </w:p>
    <w:p w:rsidR="0069315A" w:rsidRDefault="0069315A">
      <w:pPr>
        <w:pStyle w:val="ConsPlusNonformat"/>
        <w:jc w:val="both"/>
      </w:pPr>
      <w:r>
        <w:t xml:space="preserve">    4. Плата за отсрочку и рассрочку долгов производится должником</w:t>
      </w:r>
    </w:p>
    <w:p w:rsidR="0069315A" w:rsidRDefault="0069315A">
      <w:pPr>
        <w:pStyle w:val="ConsPlusNonformat"/>
        <w:jc w:val="both"/>
      </w:pPr>
      <w:proofErr w:type="gramStart"/>
      <w:r>
        <w:t>со  дня</w:t>
      </w:r>
      <w:proofErr w:type="gramEnd"/>
      <w:r>
        <w:t xml:space="preserve">  подписания настоящего соглашения ежегодно,  не позднее 15</w:t>
      </w:r>
    </w:p>
    <w:p w:rsidR="0069315A" w:rsidRDefault="0069315A">
      <w:pPr>
        <w:pStyle w:val="ConsPlusNonformat"/>
        <w:jc w:val="both"/>
      </w:pPr>
      <w:r>
        <w:t>декабря.</w:t>
      </w:r>
    </w:p>
    <w:p w:rsidR="0069315A" w:rsidRDefault="0069315A">
      <w:pPr>
        <w:pStyle w:val="ConsPlusNonformat"/>
        <w:jc w:val="both"/>
      </w:pPr>
      <w:r>
        <w:t xml:space="preserve">    5. Размер   платы   за   отсроченную   и</w:t>
      </w:r>
      <w:proofErr w:type="gramStart"/>
      <w:r>
        <w:t xml:space="preserve">   (</w:t>
      </w:r>
      <w:proofErr w:type="gramEnd"/>
      <w:r>
        <w:t>или)  рассроченную</w:t>
      </w:r>
    </w:p>
    <w:p w:rsidR="0069315A" w:rsidRDefault="0069315A">
      <w:pPr>
        <w:pStyle w:val="ConsPlusNonformat"/>
        <w:jc w:val="both"/>
      </w:pPr>
      <w:proofErr w:type="gramStart"/>
      <w:r>
        <w:t>задолженность  по</w:t>
      </w:r>
      <w:proofErr w:type="gramEnd"/>
      <w:r>
        <w:t xml:space="preserve">  платежам  в  федеральный   бюджет   и   бюджеты</w:t>
      </w:r>
    </w:p>
    <w:p w:rsidR="0069315A" w:rsidRDefault="0069315A">
      <w:pPr>
        <w:pStyle w:val="ConsPlusNonformat"/>
        <w:jc w:val="both"/>
      </w:pPr>
      <w:proofErr w:type="gramStart"/>
      <w:r>
        <w:t>государственных  внебюджетных</w:t>
      </w:r>
      <w:proofErr w:type="gramEnd"/>
      <w:r>
        <w:t xml:space="preserve"> фондов устанавливается в размере 0,5</w:t>
      </w:r>
    </w:p>
    <w:p w:rsidR="0069315A" w:rsidRDefault="0069315A">
      <w:pPr>
        <w:pStyle w:val="ConsPlusNonformat"/>
        <w:jc w:val="both"/>
      </w:pPr>
      <w:r>
        <w:t>процента годовых.</w:t>
      </w:r>
    </w:p>
    <w:p w:rsidR="0069315A" w:rsidRDefault="0069315A">
      <w:pPr>
        <w:pStyle w:val="ConsPlusNonformat"/>
        <w:jc w:val="both"/>
      </w:pPr>
      <w:r>
        <w:t xml:space="preserve">    6. </w:t>
      </w:r>
      <w:proofErr w:type="gramStart"/>
      <w:r>
        <w:t>Со  дня</w:t>
      </w:r>
      <w:proofErr w:type="gramEnd"/>
      <w:r>
        <w:t xml:space="preserve">  подписания  настоящего соглашения пени и штрафы за</w:t>
      </w:r>
    </w:p>
    <w:p w:rsidR="0069315A" w:rsidRDefault="0069315A">
      <w:pPr>
        <w:pStyle w:val="ConsPlusNonformat"/>
        <w:jc w:val="both"/>
      </w:pPr>
      <w:proofErr w:type="gramStart"/>
      <w:r>
        <w:t>несвоевременное  погашение</w:t>
      </w:r>
      <w:proofErr w:type="gramEnd"/>
      <w:r>
        <w:t xml:space="preserve">  должником  обязательств  по  основному</w:t>
      </w:r>
    </w:p>
    <w:p w:rsidR="0069315A" w:rsidRDefault="0069315A">
      <w:pPr>
        <w:pStyle w:val="ConsPlusNonformat"/>
        <w:jc w:val="both"/>
      </w:pPr>
      <w:r>
        <w:t>долгу, по которым осуществляется реструктуризация, не начисляются.</w:t>
      </w:r>
    </w:p>
    <w:p w:rsidR="0069315A" w:rsidRDefault="0069315A">
      <w:pPr>
        <w:pStyle w:val="ConsPlusNonformat"/>
        <w:jc w:val="both"/>
      </w:pPr>
      <w:bookmarkStart w:id="10" w:name="P330"/>
      <w:bookmarkEnd w:id="10"/>
      <w:r>
        <w:t xml:space="preserve">    7. </w:t>
      </w:r>
      <w:proofErr w:type="gramStart"/>
      <w:r>
        <w:t>Со  дня</w:t>
      </w:r>
      <w:proofErr w:type="gramEnd"/>
      <w:r>
        <w:t xml:space="preserve">  подписания  настоящего  соглашения  с  организации</w:t>
      </w:r>
    </w:p>
    <w:p w:rsidR="0069315A" w:rsidRDefault="0069315A">
      <w:pPr>
        <w:pStyle w:val="ConsPlusNonformat"/>
        <w:jc w:val="both"/>
      </w:pPr>
      <w:r>
        <w:t xml:space="preserve">снимаются   ограничения   </w:t>
      </w:r>
      <w:proofErr w:type="gramStart"/>
      <w:r>
        <w:t>на  использование</w:t>
      </w:r>
      <w:proofErr w:type="gramEnd"/>
      <w:r>
        <w:t xml:space="preserve">  собственных  денежных</w:t>
      </w:r>
    </w:p>
    <w:p w:rsidR="0069315A" w:rsidRDefault="0069315A">
      <w:pPr>
        <w:pStyle w:val="ConsPlusNonformat"/>
        <w:jc w:val="both"/>
      </w:pPr>
      <w:proofErr w:type="gramStart"/>
      <w:r>
        <w:t>средств  и</w:t>
      </w:r>
      <w:proofErr w:type="gramEnd"/>
      <w:r>
        <w:t xml:space="preserve">  имущества,  установленные  на  период   разработки   и</w:t>
      </w:r>
    </w:p>
    <w:p w:rsidR="0069315A" w:rsidRDefault="0069315A">
      <w:pPr>
        <w:pStyle w:val="ConsPlusNonformat"/>
        <w:jc w:val="both"/>
      </w:pPr>
      <w:r>
        <w:t>утверждения плана организационно-технических мероприятий.</w:t>
      </w:r>
    </w:p>
    <w:p w:rsidR="0069315A" w:rsidRDefault="0069315A">
      <w:pPr>
        <w:pStyle w:val="ConsPlusNonformat"/>
        <w:jc w:val="both"/>
      </w:pPr>
      <w:r>
        <w:t xml:space="preserve">    8. </w:t>
      </w:r>
      <w:proofErr w:type="gramStart"/>
      <w:r>
        <w:t>Организация  обязуется</w:t>
      </w:r>
      <w:proofErr w:type="gramEnd"/>
      <w:r>
        <w:t xml:space="preserve">   осуществлять   погашение   долгов,</w:t>
      </w:r>
    </w:p>
    <w:p w:rsidR="0069315A" w:rsidRDefault="0069315A">
      <w:pPr>
        <w:pStyle w:val="ConsPlusNonformat"/>
        <w:jc w:val="both"/>
      </w:pPr>
      <w:r>
        <w:t xml:space="preserve">указанных  в  </w:t>
      </w:r>
      <w:hyperlink w:anchor="P278" w:history="1">
        <w:r>
          <w:rPr>
            <w:color w:val="0000FF"/>
          </w:rPr>
          <w:t>пункте  1</w:t>
        </w:r>
      </w:hyperlink>
      <w:r>
        <w:t xml:space="preserve">  настоящего  соглашения,  в соответствии с</w:t>
      </w:r>
    </w:p>
    <w:p w:rsidR="0069315A" w:rsidRDefault="0069315A">
      <w:pPr>
        <w:pStyle w:val="ConsPlusNonformat"/>
        <w:jc w:val="both"/>
      </w:pPr>
      <w:r>
        <w:t xml:space="preserve">графиком погашения </w:t>
      </w:r>
      <w:proofErr w:type="gramStart"/>
      <w:r>
        <w:t>долгов,  который</w:t>
      </w:r>
      <w:proofErr w:type="gramEnd"/>
      <w:r>
        <w:t xml:space="preserve"> является  неотъемлемой  частью</w:t>
      </w:r>
    </w:p>
    <w:p w:rsidR="0069315A" w:rsidRDefault="0069315A">
      <w:pPr>
        <w:pStyle w:val="ConsPlusNonformat"/>
        <w:jc w:val="both"/>
      </w:pPr>
      <w:r>
        <w:t>настоящего соглашения, через счет _______________________________,</w:t>
      </w:r>
    </w:p>
    <w:p w:rsidR="0069315A" w:rsidRDefault="0069315A">
      <w:pPr>
        <w:pStyle w:val="ConsPlusNonformat"/>
        <w:jc w:val="both"/>
      </w:pPr>
      <w:r>
        <w:t xml:space="preserve">                                        (N счета и другие</w:t>
      </w:r>
    </w:p>
    <w:p w:rsidR="0069315A" w:rsidRDefault="0069315A">
      <w:pPr>
        <w:pStyle w:val="ConsPlusNonformat"/>
        <w:jc w:val="both"/>
      </w:pPr>
      <w:r>
        <w:t xml:space="preserve">                                       банковские реквизиты)</w:t>
      </w:r>
    </w:p>
    <w:p w:rsidR="0069315A" w:rsidRDefault="0069315A">
      <w:pPr>
        <w:pStyle w:val="ConsPlusNonformat"/>
        <w:jc w:val="both"/>
      </w:pPr>
      <w:r>
        <w:t>открытый в ____________________________________________________, в</w:t>
      </w:r>
    </w:p>
    <w:p w:rsidR="0069315A" w:rsidRDefault="0069315A">
      <w:pPr>
        <w:pStyle w:val="ConsPlusNonformat"/>
        <w:jc w:val="both"/>
      </w:pPr>
      <w:r>
        <w:t xml:space="preserve">            (наименование уполномоченной кредитной организации)</w:t>
      </w:r>
    </w:p>
    <w:p w:rsidR="0069315A" w:rsidRDefault="0069315A">
      <w:pPr>
        <w:pStyle w:val="ConsPlusNonformat"/>
        <w:jc w:val="both"/>
      </w:pPr>
      <w:r>
        <w:t>дальнейшем именуемый банком-</w:t>
      </w:r>
      <w:proofErr w:type="gramStart"/>
      <w:r>
        <w:t>агентом,  в</w:t>
      </w:r>
      <w:proofErr w:type="gramEnd"/>
      <w:r>
        <w:t xml:space="preserve"> соответствии с  договором,</w:t>
      </w:r>
    </w:p>
    <w:p w:rsidR="0069315A" w:rsidRDefault="0069315A">
      <w:pPr>
        <w:pStyle w:val="ConsPlusNonformat"/>
        <w:jc w:val="both"/>
      </w:pPr>
      <w:r>
        <w:t>заключенным     между    организацией    и    банком-агентом    от</w:t>
      </w:r>
    </w:p>
    <w:p w:rsidR="0069315A" w:rsidRDefault="0069315A">
      <w:pPr>
        <w:pStyle w:val="ConsPlusNonformat"/>
        <w:jc w:val="both"/>
      </w:pPr>
      <w:r>
        <w:t>__________________________ N _______, одновременно всем кредиторам</w:t>
      </w:r>
    </w:p>
    <w:p w:rsidR="0069315A" w:rsidRDefault="0069315A">
      <w:pPr>
        <w:pStyle w:val="ConsPlusNonformat"/>
        <w:jc w:val="both"/>
      </w:pPr>
      <w:r>
        <w:t>(дата заключения договора)</w:t>
      </w:r>
    </w:p>
    <w:p w:rsidR="0069315A" w:rsidRDefault="0069315A">
      <w:pPr>
        <w:pStyle w:val="ConsPlusNonformat"/>
        <w:jc w:val="both"/>
      </w:pPr>
      <w:r>
        <w:t>пропорционально их доле в общей сумме реструктурируемого долга.</w:t>
      </w:r>
    </w:p>
    <w:p w:rsidR="0069315A" w:rsidRDefault="0069315A">
      <w:pPr>
        <w:pStyle w:val="ConsPlusNonformat"/>
        <w:jc w:val="both"/>
      </w:pPr>
      <w:r>
        <w:t xml:space="preserve">    Датой исполнения    должником   обязательств   по   настоящему</w:t>
      </w:r>
    </w:p>
    <w:p w:rsidR="0069315A" w:rsidRDefault="0069315A">
      <w:pPr>
        <w:pStyle w:val="ConsPlusNonformat"/>
        <w:jc w:val="both"/>
      </w:pPr>
      <w:r>
        <w:t xml:space="preserve">соглашению является дата зачисления </w:t>
      </w:r>
      <w:proofErr w:type="gramStart"/>
      <w:r>
        <w:t>всей  суммы</w:t>
      </w:r>
      <w:proofErr w:type="gramEnd"/>
      <w:r>
        <w:t xml:space="preserve">  задолженности  на</w:t>
      </w:r>
    </w:p>
    <w:p w:rsidR="0069315A" w:rsidRDefault="0069315A">
      <w:pPr>
        <w:pStyle w:val="ConsPlusNonformat"/>
        <w:jc w:val="both"/>
      </w:pPr>
      <w:r>
        <w:t>счет банка-агента.</w:t>
      </w:r>
    </w:p>
    <w:p w:rsidR="0069315A" w:rsidRDefault="0069315A">
      <w:pPr>
        <w:pStyle w:val="ConsPlusNonformat"/>
        <w:jc w:val="both"/>
      </w:pPr>
      <w:r>
        <w:t xml:space="preserve">    Организация вправе </w:t>
      </w:r>
      <w:proofErr w:type="gramStart"/>
      <w:r>
        <w:t>произвести  досрочное</w:t>
      </w:r>
      <w:proofErr w:type="gramEnd"/>
      <w:r>
        <w:t xml:space="preserve">  погашение  основного</w:t>
      </w:r>
    </w:p>
    <w:p w:rsidR="0069315A" w:rsidRDefault="0069315A">
      <w:pPr>
        <w:pStyle w:val="ConsPlusNonformat"/>
        <w:jc w:val="both"/>
      </w:pPr>
      <w:r>
        <w:t xml:space="preserve">долга, указанного в </w:t>
      </w:r>
      <w:hyperlink w:anchor="P278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69315A" w:rsidRDefault="0069315A">
      <w:pPr>
        <w:pStyle w:val="ConsPlusNonformat"/>
        <w:jc w:val="both"/>
      </w:pPr>
      <w:r>
        <w:t xml:space="preserve">    9. Кредиторы обязуются реструктурировать </w:t>
      </w:r>
      <w:proofErr w:type="gramStart"/>
      <w:r>
        <w:t>долг  организации</w:t>
      </w:r>
      <w:proofErr w:type="gramEnd"/>
      <w:r>
        <w:t xml:space="preserve">  на</w:t>
      </w:r>
    </w:p>
    <w:p w:rsidR="0069315A" w:rsidRDefault="0069315A">
      <w:pPr>
        <w:pStyle w:val="ConsPlusNonformat"/>
        <w:jc w:val="both"/>
      </w:pPr>
      <w:r>
        <w:t xml:space="preserve">условиях, указанных в </w:t>
      </w:r>
      <w:hyperlink w:anchor="P30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30" w:history="1">
        <w:r>
          <w:rPr>
            <w:color w:val="0000FF"/>
          </w:rPr>
          <w:t>7</w:t>
        </w:r>
      </w:hyperlink>
      <w:r>
        <w:t xml:space="preserve"> настоящего соглашения.</w:t>
      </w:r>
    </w:p>
    <w:p w:rsidR="0069315A" w:rsidRDefault="0069315A">
      <w:pPr>
        <w:pStyle w:val="ConsPlusNonformat"/>
        <w:jc w:val="both"/>
      </w:pPr>
      <w:r>
        <w:t xml:space="preserve">    10. </w:t>
      </w:r>
      <w:proofErr w:type="gramStart"/>
      <w:r>
        <w:t>Если  организация</w:t>
      </w:r>
      <w:proofErr w:type="gramEnd"/>
      <w:r>
        <w:t xml:space="preserve">  на  1-е  число  месяца,  следующего  за</w:t>
      </w:r>
    </w:p>
    <w:p w:rsidR="0069315A" w:rsidRDefault="0069315A">
      <w:pPr>
        <w:pStyle w:val="ConsPlusNonformat"/>
        <w:jc w:val="both"/>
      </w:pPr>
      <w:r>
        <w:t>истекшим кварталом, имеет задолженность по платежам в бюджеты всех</w:t>
      </w:r>
    </w:p>
    <w:p w:rsidR="0069315A" w:rsidRDefault="0069315A">
      <w:pPr>
        <w:pStyle w:val="ConsPlusNonformat"/>
        <w:jc w:val="both"/>
      </w:pPr>
      <w:proofErr w:type="gramStart"/>
      <w:r>
        <w:t>уровней,  текущим</w:t>
      </w:r>
      <w:proofErr w:type="gramEnd"/>
      <w:r>
        <w:t xml:space="preserve"> налоговым платежам,  включая  авансовые  платежи</w:t>
      </w:r>
    </w:p>
    <w:p w:rsidR="0069315A" w:rsidRDefault="0069315A">
      <w:pPr>
        <w:pStyle w:val="ConsPlusNonformat"/>
        <w:jc w:val="both"/>
      </w:pPr>
      <w:r>
        <w:t xml:space="preserve">(взносы) по налогам с налоговым </w:t>
      </w:r>
      <w:proofErr w:type="gramStart"/>
      <w:r>
        <w:t>периодом,  превышающим</w:t>
      </w:r>
      <w:proofErr w:type="gramEnd"/>
      <w:r>
        <w:t xml:space="preserve"> один месяц,</w:t>
      </w:r>
    </w:p>
    <w:p w:rsidR="0069315A" w:rsidRDefault="0069315A">
      <w:pPr>
        <w:pStyle w:val="ConsPlusNonformat"/>
        <w:jc w:val="both"/>
      </w:pPr>
      <w:r>
        <w:t xml:space="preserve">просроченную задолженность по </w:t>
      </w:r>
      <w:proofErr w:type="gramStart"/>
      <w:r>
        <w:t>денежным  обязательствам</w:t>
      </w:r>
      <w:proofErr w:type="gramEnd"/>
      <w:r>
        <w:t xml:space="preserve">  со  сроком</w:t>
      </w:r>
    </w:p>
    <w:p w:rsidR="0069315A" w:rsidRDefault="0069315A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превышающим   один  месяц,  либо  задолженность  по</w:t>
      </w:r>
    </w:p>
    <w:p w:rsidR="0069315A" w:rsidRDefault="0069315A">
      <w:pPr>
        <w:pStyle w:val="ConsPlusNonformat"/>
        <w:jc w:val="both"/>
      </w:pPr>
      <w:proofErr w:type="gramStart"/>
      <w:r>
        <w:t>платежам,  установленным</w:t>
      </w:r>
      <w:proofErr w:type="gramEnd"/>
      <w:r>
        <w:t xml:space="preserve">  графиком   погашения   долгов,   о   чем</w:t>
      </w:r>
    </w:p>
    <w:p w:rsidR="0069315A" w:rsidRDefault="0069315A">
      <w:pPr>
        <w:pStyle w:val="ConsPlusNonformat"/>
        <w:jc w:val="both"/>
      </w:pPr>
      <w:proofErr w:type="gramStart"/>
      <w:r>
        <w:t>кредиторы,  банк</w:t>
      </w:r>
      <w:proofErr w:type="gramEnd"/>
      <w:r>
        <w:t>-агент,  где  открыт  счет организации,  письменно</w:t>
      </w:r>
    </w:p>
    <w:p w:rsidR="0069315A" w:rsidRDefault="0069315A">
      <w:pPr>
        <w:pStyle w:val="ConsPlusNonformat"/>
        <w:jc w:val="both"/>
      </w:pPr>
      <w:r>
        <w:t xml:space="preserve">извещают межведомственную территориальную комиссию </w:t>
      </w:r>
      <w:proofErr w:type="gramStart"/>
      <w:r>
        <w:t>по  финансовому</w:t>
      </w:r>
      <w:proofErr w:type="gramEnd"/>
    </w:p>
    <w:p w:rsidR="0069315A" w:rsidRDefault="0069315A">
      <w:pPr>
        <w:pStyle w:val="ConsPlusNonformat"/>
        <w:jc w:val="both"/>
      </w:pPr>
      <w:proofErr w:type="gramStart"/>
      <w:r>
        <w:t>оздоровлению  сельскохозяйственных</w:t>
      </w:r>
      <w:proofErr w:type="gramEnd"/>
      <w:r>
        <w:t xml:space="preserve"> товаропроизводителей,  право на</w:t>
      </w:r>
    </w:p>
    <w:p w:rsidR="0069315A" w:rsidRDefault="0069315A">
      <w:pPr>
        <w:pStyle w:val="ConsPlusNonformat"/>
        <w:jc w:val="both"/>
      </w:pPr>
      <w:r>
        <w:t xml:space="preserve">реструктуризацию  долгов,  указанных   в   </w:t>
      </w:r>
      <w:hyperlink w:anchor="P278" w:history="1">
        <w:r>
          <w:rPr>
            <w:color w:val="0000FF"/>
          </w:rPr>
          <w:t>пункте   1</w:t>
        </w:r>
      </w:hyperlink>
      <w:r>
        <w:t xml:space="preserve">   настоящего</w:t>
      </w:r>
    </w:p>
    <w:p w:rsidR="0069315A" w:rsidRDefault="0069315A">
      <w:pPr>
        <w:pStyle w:val="ConsPlusNonformat"/>
        <w:jc w:val="both"/>
      </w:pPr>
      <w:r>
        <w:lastRenderedPageBreak/>
        <w:t>соглашения, приостанавливается.</w:t>
      </w:r>
    </w:p>
    <w:p w:rsidR="0069315A" w:rsidRDefault="0069315A">
      <w:pPr>
        <w:pStyle w:val="ConsPlusNonformat"/>
        <w:jc w:val="both"/>
      </w:pPr>
      <w:r>
        <w:t xml:space="preserve">    11. </w:t>
      </w:r>
      <w:proofErr w:type="gramStart"/>
      <w:r>
        <w:t>Настоящее  соглашение</w:t>
      </w:r>
      <w:proofErr w:type="gramEnd"/>
      <w:r>
        <w:t xml:space="preserve">  считается  расторгнутым,   если   в</w:t>
      </w:r>
    </w:p>
    <w:p w:rsidR="0069315A" w:rsidRDefault="0069315A">
      <w:pPr>
        <w:pStyle w:val="ConsPlusNonformat"/>
        <w:jc w:val="both"/>
      </w:pPr>
      <w:proofErr w:type="gramStart"/>
      <w:r>
        <w:t>течение  90</w:t>
      </w:r>
      <w:proofErr w:type="gramEnd"/>
      <w:r>
        <w:t xml:space="preserve">  дней со дня приостановления права на реструктуризацию</w:t>
      </w:r>
    </w:p>
    <w:p w:rsidR="0069315A" w:rsidRDefault="0069315A">
      <w:pPr>
        <w:pStyle w:val="ConsPlusNonformat"/>
        <w:jc w:val="both"/>
      </w:pPr>
      <w:r>
        <w:t xml:space="preserve">долгов организация не погасит задолженность </w:t>
      </w:r>
      <w:proofErr w:type="gramStart"/>
      <w:r>
        <w:t>по  текущим</w:t>
      </w:r>
      <w:proofErr w:type="gramEnd"/>
      <w:r>
        <w:t xml:space="preserve">  платежам,</w:t>
      </w:r>
    </w:p>
    <w:p w:rsidR="0069315A" w:rsidRDefault="0069315A">
      <w:pPr>
        <w:pStyle w:val="ConsPlusNonformat"/>
        <w:jc w:val="both"/>
      </w:pPr>
      <w:proofErr w:type="gramStart"/>
      <w:r>
        <w:t xml:space="preserve">платежам,   </w:t>
      </w:r>
      <w:proofErr w:type="gramEnd"/>
      <w:r>
        <w:t>установленным  графиком  погашения  долгов,  и  пеням,</w:t>
      </w:r>
    </w:p>
    <w:p w:rsidR="0069315A" w:rsidRDefault="0069315A">
      <w:pPr>
        <w:pStyle w:val="ConsPlusNonformat"/>
        <w:jc w:val="both"/>
      </w:pPr>
      <w:r>
        <w:t>начисленным за неуплату текущих платежей.</w:t>
      </w:r>
    </w:p>
    <w:p w:rsidR="0069315A" w:rsidRDefault="0069315A">
      <w:pPr>
        <w:pStyle w:val="ConsPlusNonformat"/>
        <w:jc w:val="both"/>
      </w:pPr>
      <w:r>
        <w:t xml:space="preserve">    12. </w:t>
      </w:r>
      <w:proofErr w:type="gramStart"/>
      <w:r>
        <w:t>При  расторжении</w:t>
      </w:r>
      <w:proofErr w:type="gramEnd"/>
      <w:r>
        <w:t xml:space="preserve"> настоящего соглашения долги,  указанные в</w:t>
      </w:r>
    </w:p>
    <w:p w:rsidR="0069315A" w:rsidRDefault="0069315A">
      <w:pPr>
        <w:pStyle w:val="ConsPlusNonformat"/>
        <w:jc w:val="both"/>
      </w:pPr>
      <w:hyperlink w:anchor="P278" w:history="1">
        <w:r>
          <w:rPr>
            <w:color w:val="0000FF"/>
          </w:rPr>
          <w:t>пункте 1</w:t>
        </w:r>
      </w:hyperlink>
      <w:r>
        <w:t xml:space="preserve"> настоящего соглашения,  подлежат восстановлению в  полном</w:t>
      </w:r>
    </w:p>
    <w:p w:rsidR="0069315A" w:rsidRDefault="0069315A">
      <w:pPr>
        <w:pStyle w:val="ConsPlusNonformat"/>
        <w:jc w:val="both"/>
      </w:pPr>
      <w:proofErr w:type="gramStart"/>
      <w:r>
        <w:t>объеме  (</w:t>
      </w:r>
      <w:proofErr w:type="gramEnd"/>
      <w:r>
        <w:t>за исключением ранее уплаченных сумм по графику погашения</w:t>
      </w:r>
    </w:p>
    <w:p w:rsidR="0069315A" w:rsidRDefault="0069315A">
      <w:pPr>
        <w:pStyle w:val="ConsPlusNonformat"/>
        <w:jc w:val="both"/>
      </w:pPr>
      <w:r>
        <w:t>долгов).</w:t>
      </w:r>
    </w:p>
    <w:p w:rsidR="0069315A" w:rsidRDefault="0069315A">
      <w:pPr>
        <w:pStyle w:val="ConsPlusNonformat"/>
        <w:jc w:val="both"/>
      </w:pPr>
      <w:r>
        <w:t xml:space="preserve">    13. Настоящее соглашение вступает в силу со дня его подписания</w:t>
      </w:r>
    </w:p>
    <w:p w:rsidR="0069315A" w:rsidRDefault="0069315A">
      <w:pPr>
        <w:pStyle w:val="ConsPlusNonformat"/>
        <w:jc w:val="both"/>
      </w:pPr>
      <w:r>
        <w:t>сторонами.</w:t>
      </w:r>
    </w:p>
    <w:p w:rsidR="0069315A" w:rsidRDefault="0069315A">
      <w:pPr>
        <w:pStyle w:val="ConsPlusNonformat"/>
        <w:jc w:val="both"/>
      </w:pPr>
      <w:r>
        <w:t xml:space="preserve">    14. </w:t>
      </w:r>
      <w:proofErr w:type="gramStart"/>
      <w:r>
        <w:t>Срок  действия</w:t>
      </w:r>
      <w:proofErr w:type="gramEnd"/>
      <w:r>
        <w:t xml:space="preserve"> настоящего соглашения определяется одним из</w:t>
      </w:r>
    </w:p>
    <w:p w:rsidR="0069315A" w:rsidRDefault="0069315A">
      <w:pPr>
        <w:pStyle w:val="ConsPlusNonformat"/>
        <w:jc w:val="both"/>
      </w:pPr>
      <w:r>
        <w:t xml:space="preserve">вариантов реструктуризации долгов </w:t>
      </w:r>
      <w:proofErr w:type="gramStart"/>
      <w:r>
        <w:t>организации,  указанных</w:t>
      </w:r>
      <w:proofErr w:type="gramEnd"/>
      <w:r>
        <w:t xml:space="preserve"> в пункте</w:t>
      </w:r>
    </w:p>
    <w:p w:rsidR="0069315A" w:rsidRDefault="0069315A">
      <w:pPr>
        <w:pStyle w:val="ConsPlusNonformat"/>
        <w:jc w:val="both"/>
      </w:pPr>
      <w:hyperlink w:anchor="P307" w:history="1">
        <w:r>
          <w:rPr>
            <w:color w:val="0000FF"/>
          </w:rPr>
          <w:t>2</w:t>
        </w:r>
      </w:hyperlink>
      <w:r>
        <w:t xml:space="preserve"> настоящего соглашения.</w:t>
      </w:r>
    </w:p>
    <w:p w:rsidR="0069315A" w:rsidRDefault="0069315A">
      <w:pPr>
        <w:pStyle w:val="ConsPlusNonformat"/>
        <w:jc w:val="both"/>
      </w:pPr>
      <w:r>
        <w:t xml:space="preserve">    15. Настоящее соглашение </w:t>
      </w:r>
      <w:proofErr w:type="gramStart"/>
      <w:r>
        <w:t>составлено  в</w:t>
      </w:r>
      <w:proofErr w:type="gramEnd"/>
      <w:r>
        <w:t xml:space="preserve">  _____  экземплярах  на</w:t>
      </w:r>
    </w:p>
    <w:p w:rsidR="0069315A" w:rsidRDefault="0069315A">
      <w:pPr>
        <w:pStyle w:val="ConsPlusNonformat"/>
        <w:jc w:val="both"/>
      </w:pPr>
      <w:r>
        <w:t>____</w:t>
      </w:r>
      <w:proofErr w:type="gramStart"/>
      <w:r>
        <w:t>_  листах</w:t>
      </w:r>
      <w:proofErr w:type="gramEnd"/>
      <w:r>
        <w:t>,  имеющих  равную  юридическую  силу,  по одному для</w:t>
      </w:r>
    </w:p>
    <w:p w:rsidR="0069315A" w:rsidRDefault="0069315A">
      <w:pPr>
        <w:pStyle w:val="ConsPlusNonformat"/>
        <w:jc w:val="both"/>
      </w:pPr>
      <w:r>
        <w:t>________________________________, ____________________________</w:t>
      </w:r>
      <w:proofErr w:type="gramStart"/>
      <w:r>
        <w:t>_  и</w:t>
      </w:r>
      <w:proofErr w:type="gramEnd"/>
    </w:p>
    <w:p w:rsidR="0069315A" w:rsidRDefault="0069315A">
      <w:pPr>
        <w:pStyle w:val="ConsPlusNonformat"/>
        <w:jc w:val="both"/>
      </w:pPr>
      <w:r>
        <w:t xml:space="preserve"> (наименование территориальной   </w:t>
      </w:r>
      <w:proofErr w:type="gramStart"/>
      <w:r>
        <w:t xml:space="preserve">   (</w:t>
      </w:r>
      <w:proofErr w:type="gramEnd"/>
      <w:r>
        <w:t>наименования кредиторов)</w:t>
      </w:r>
    </w:p>
    <w:p w:rsidR="0069315A" w:rsidRDefault="0069315A">
      <w:pPr>
        <w:pStyle w:val="ConsPlusNonformat"/>
        <w:jc w:val="both"/>
      </w:pPr>
      <w:r>
        <w:t xml:space="preserve">          комиссии)</w:t>
      </w:r>
    </w:p>
    <w:p w:rsidR="0069315A" w:rsidRDefault="0069315A">
      <w:pPr>
        <w:pStyle w:val="ConsPlusNonformat"/>
        <w:jc w:val="both"/>
      </w:pPr>
      <w:r>
        <w:t>_______________________________________.</w:t>
      </w:r>
    </w:p>
    <w:p w:rsidR="0069315A" w:rsidRDefault="0069315A">
      <w:pPr>
        <w:pStyle w:val="ConsPlusNonformat"/>
        <w:jc w:val="both"/>
      </w:pPr>
      <w:r>
        <w:t xml:space="preserve">     (наименование организации)</w:t>
      </w:r>
    </w:p>
    <w:p w:rsidR="0069315A" w:rsidRDefault="0069315A">
      <w:pPr>
        <w:pStyle w:val="ConsPlusNonformat"/>
        <w:jc w:val="both"/>
      </w:pPr>
      <w:r>
        <w:t xml:space="preserve">    16. </w:t>
      </w:r>
      <w:proofErr w:type="gramStart"/>
      <w:r>
        <w:t xml:space="preserve">Вопросы,   </w:t>
      </w:r>
      <w:proofErr w:type="gramEnd"/>
      <w:r>
        <w:t>не   урегулированные   настоящим   соглашением,</w:t>
      </w:r>
    </w:p>
    <w:p w:rsidR="0069315A" w:rsidRDefault="0069315A">
      <w:pPr>
        <w:pStyle w:val="ConsPlusNonformat"/>
        <w:jc w:val="both"/>
      </w:pPr>
      <w:r>
        <w:t xml:space="preserve">разрешаются   в   порядке    и    на    </w:t>
      </w:r>
      <w:proofErr w:type="gramStart"/>
      <w:r>
        <w:t xml:space="preserve">условиях,   </w:t>
      </w:r>
      <w:proofErr w:type="gramEnd"/>
      <w:r>
        <w:t xml:space="preserve"> установленных</w:t>
      </w:r>
    </w:p>
    <w:p w:rsidR="0069315A" w:rsidRDefault="0069315A">
      <w:pPr>
        <w:pStyle w:val="ConsPlusNonformat"/>
        <w:jc w:val="both"/>
      </w:pPr>
      <w:r>
        <w:t>законодательством Российской Федерации.</w:t>
      </w:r>
    </w:p>
    <w:p w:rsidR="0069315A" w:rsidRDefault="0069315A">
      <w:pPr>
        <w:pStyle w:val="ConsPlusNonformat"/>
        <w:jc w:val="both"/>
      </w:pPr>
      <w:r>
        <w:t xml:space="preserve">    17. Настоящее соглашение </w:t>
      </w:r>
      <w:proofErr w:type="gramStart"/>
      <w:r>
        <w:t>действительно  после</w:t>
      </w:r>
      <w:proofErr w:type="gramEnd"/>
      <w:r>
        <w:t xml:space="preserve">  подписания  его</w:t>
      </w:r>
    </w:p>
    <w:p w:rsidR="0069315A" w:rsidRDefault="0069315A">
      <w:pPr>
        <w:pStyle w:val="ConsPlusNonformat"/>
        <w:jc w:val="both"/>
      </w:pPr>
      <w:r>
        <w:t>всеми членами территориальной комиссии по финансовому оздоровлению</w:t>
      </w:r>
    </w:p>
    <w:p w:rsidR="0069315A" w:rsidRDefault="0069315A">
      <w:pPr>
        <w:pStyle w:val="ConsPlusNonformat"/>
        <w:jc w:val="both"/>
      </w:pPr>
      <w:r>
        <w:t>сельскохозяйственных товаропроизводителей.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 xml:space="preserve">       Кредиторы                              Организация</w:t>
      </w:r>
    </w:p>
    <w:p w:rsidR="0069315A" w:rsidRDefault="0069315A">
      <w:pPr>
        <w:pStyle w:val="ConsPlusNonformat"/>
        <w:jc w:val="both"/>
      </w:pPr>
      <w:r>
        <w:t>__________________________              __________________________</w:t>
      </w:r>
    </w:p>
    <w:p w:rsidR="0069315A" w:rsidRDefault="0069315A">
      <w:pPr>
        <w:pStyle w:val="ConsPlusNonformat"/>
        <w:jc w:val="both"/>
      </w:pPr>
      <w:r>
        <w:t xml:space="preserve">(наименование, юридический           </w:t>
      </w:r>
      <w:proofErr w:type="gramStart"/>
      <w:r>
        <w:t xml:space="preserve">   (</w:t>
      </w:r>
      <w:proofErr w:type="gramEnd"/>
      <w:r>
        <w:t>наименование, юридический</w:t>
      </w:r>
    </w:p>
    <w:p w:rsidR="0069315A" w:rsidRDefault="0069315A">
      <w:pPr>
        <w:pStyle w:val="ConsPlusNonformat"/>
        <w:jc w:val="both"/>
      </w:pPr>
      <w:r>
        <w:t xml:space="preserve">         </w:t>
      </w:r>
      <w:proofErr w:type="gramStart"/>
      <w:r>
        <w:t xml:space="preserve">адрес)   </w:t>
      </w:r>
      <w:proofErr w:type="gramEnd"/>
      <w:r>
        <w:t xml:space="preserve">                               адрес)</w:t>
      </w:r>
    </w:p>
    <w:p w:rsidR="0069315A" w:rsidRDefault="0069315A">
      <w:pPr>
        <w:pStyle w:val="ConsPlusNonformat"/>
        <w:jc w:val="both"/>
      </w:pPr>
      <w:r>
        <w:t>Подпись __________________              Подпись __________________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>М.П.                                    М.П.</w:t>
      </w:r>
    </w:p>
    <w:p w:rsidR="0069315A" w:rsidRDefault="0069315A">
      <w:pPr>
        <w:pStyle w:val="ConsPlusNonformat"/>
        <w:jc w:val="both"/>
      </w:pPr>
      <w:r>
        <w:t>__________________________</w:t>
      </w:r>
    </w:p>
    <w:p w:rsidR="0069315A" w:rsidRDefault="0069315A">
      <w:pPr>
        <w:pStyle w:val="ConsPlusNonformat"/>
        <w:jc w:val="both"/>
      </w:pPr>
      <w:r>
        <w:t>__________________________</w:t>
      </w:r>
    </w:p>
    <w:p w:rsidR="0069315A" w:rsidRDefault="0069315A">
      <w:pPr>
        <w:pStyle w:val="ConsPlusNonformat"/>
        <w:jc w:val="both"/>
      </w:pPr>
      <w:r>
        <w:t xml:space="preserve">    (другие кредиторы,</w:t>
      </w:r>
    </w:p>
    <w:p w:rsidR="0069315A" w:rsidRDefault="0069315A">
      <w:pPr>
        <w:pStyle w:val="ConsPlusNonformat"/>
        <w:jc w:val="both"/>
      </w:pPr>
      <w:r>
        <w:t xml:space="preserve"> включенные в соглашение)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 xml:space="preserve">    Подписи членов территориальной комиссии ______________________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1"/>
      </w:pPr>
      <w:r>
        <w:t>Приложение</w:t>
      </w:r>
    </w:p>
    <w:p w:rsidR="0069315A" w:rsidRDefault="0069315A">
      <w:pPr>
        <w:pStyle w:val="ConsPlusNormal"/>
        <w:jc w:val="right"/>
      </w:pPr>
      <w:r>
        <w:t>к типовому соглашению</w:t>
      </w:r>
    </w:p>
    <w:p w:rsidR="0069315A" w:rsidRDefault="0069315A">
      <w:pPr>
        <w:pStyle w:val="ConsPlusNormal"/>
        <w:jc w:val="right"/>
      </w:pPr>
      <w:r>
        <w:t>о реструктуризации долгов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center"/>
      </w:pPr>
      <w:bookmarkStart w:id="11" w:name="P416"/>
      <w:bookmarkEnd w:id="11"/>
      <w:r>
        <w:t>ГРАФИК ПОГАШЕНИЯ ДОЛГОВ</w:t>
      </w:r>
    </w:p>
    <w:p w:rsidR="0069315A" w:rsidRDefault="0069315A">
      <w:pPr>
        <w:pStyle w:val="ConsPlusNormal"/>
        <w:jc w:val="center"/>
      </w:pPr>
      <w:r>
        <w:t>____________________________________________________</w:t>
      </w:r>
    </w:p>
    <w:p w:rsidR="0069315A" w:rsidRDefault="0069315A">
      <w:pPr>
        <w:pStyle w:val="ConsPlusNormal"/>
        <w:jc w:val="center"/>
      </w:pPr>
      <w:r>
        <w:t>(наименование юридического, ф.и.о. физического лица)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</w:pPr>
      <w:r>
        <w:t>(тыс. рублей)</w:t>
      </w:r>
    </w:p>
    <w:p w:rsidR="0069315A" w:rsidRDefault="0069315A">
      <w:pPr>
        <w:sectPr w:rsidR="0069315A" w:rsidSect="00805C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15A" w:rsidRDefault="0069315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1485"/>
        <w:gridCol w:w="1485"/>
        <w:gridCol w:w="1485"/>
        <w:gridCol w:w="1650"/>
      </w:tblGrid>
      <w:tr w:rsidR="0069315A">
        <w:tc>
          <w:tcPr>
            <w:tcW w:w="4620" w:type="dxa"/>
            <w:vMerge w:val="restart"/>
          </w:tcPr>
          <w:p w:rsidR="0069315A" w:rsidRDefault="0069315A">
            <w:pPr>
              <w:pStyle w:val="ConsPlusNormal"/>
              <w:jc w:val="center"/>
            </w:pPr>
            <w:r>
              <w:t>Сроки реструктуризации долгов</w:t>
            </w:r>
          </w:p>
        </w:tc>
        <w:tc>
          <w:tcPr>
            <w:tcW w:w="2970" w:type="dxa"/>
            <w:gridSpan w:val="2"/>
          </w:tcPr>
          <w:p w:rsidR="0069315A" w:rsidRDefault="0069315A">
            <w:pPr>
              <w:pStyle w:val="ConsPlusNormal"/>
              <w:jc w:val="center"/>
            </w:pPr>
            <w:r>
              <w:t>Отсрочка</w:t>
            </w:r>
          </w:p>
        </w:tc>
        <w:tc>
          <w:tcPr>
            <w:tcW w:w="3135" w:type="dxa"/>
            <w:gridSpan w:val="2"/>
          </w:tcPr>
          <w:p w:rsidR="0069315A" w:rsidRDefault="0069315A">
            <w:pPr>
              <w:pStyle w:val="ConsPlusNormal"/>
              <w:jc w:val="center"/>
            </w:pPr>
            <w:r>
              <w:t>Рассрочка</w:t>
            </w:r>
          </w:p>
        </w:tc>
      </w:tr>
      <w:tr w:rsidR="0069315A">
        <w:tc>
          <w:tcPr>
            <w:tcW w:w="4620" w:type="dxa"/>
            <w:vMerge/>
          </w:tcPr>
          <w:p w:rsidR="0069315A" w:rsidRDefault="0069315A"/>
        </w:tc>
        <w:tc>
          <w:tcPr>
            <w:tcW w:w="1485" w:type="dxa"/>
          </w:tcPr>
          <w:p w:rsidR="0069315A" w:rsidRDefault="0069315A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1485" w:type="dxa"/>
          </w:tcPr>
          <w:p w:rsidR="0069315A" w:rsidRDefault="0069315A">
            <w:pPr>
              <w:pStyle w:val="ConsPlusNormal"/>
              <w:jc w:val="center"/>
            </w:pPr>
            <w:r>
              <w:t>размер платы за отсрочку</w:t>
            </w:r>
          </w:p>
        </w:tc>
        <w:tc>
          <w:tcPr>
            <w:tcW w:w="1485" w:type="dxa"/>
          </w:tcPr>
          <w:p w:rsidR="0069315A" w:rsidRDefault="0069315A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1650" w:type="dxa"/>
          </w:tcPr>
          <w:p w:rsidR="0069315A" w:rsidRDefault="0069315A">
            <w:pPr>
              <w:pStyle w:val="ConsPlusNormal"/>
              <w:jc w:val="center"/>
            </w:pPr>
            <w:r>
              <w:t>размер платы за рассрочку</w:t>
            </w:r>
          </w:p>
        </w:tc>
      </w:tr>
    </w:tbl>
    <w:p w:rsidR="0069315A" w:rsidRDefault="0069315A">
      <w:pPr>
        <w:sectPr w:rsidR="006931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ind w:firstLine="540"/>
        <w:jc w:val="both"/>
      </w:pPr>
      <w:r>
        <w:t>200_ год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200_ год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200_ год</w:t>
      </w:r>
    </w:p>
    <w:p w:rsidR="0069315A" w:rsidRDefault="0069315A">
      <w:pPr>
        <w:pStyle w:val="ConsPlusNormal"/>
        <w:spacing w:before="220"/>
        <w:ind w:firstLine="540"/>
        <w:jc w:val="both"/>
      </w:pPr>
      <w:r>
        <w:t>и т.д.</w:t>
      </w:r>
    </w:p>
    <w:p w:rsidR="0069315A" w:rsidRDefault="0069315A">
      <w:pPr>
        <w:pStyle w:val="ConsPlusNormal"/>
      </w:pPr>
    </w:p>
    <w:p w:rsidR="0069315A" w:rsidRDefault="0069315A">
      <w:pPr>
        <w:pStyle w:val="ConsPlusNonformat"/>
        <w:jc w:val="both"/>
      </w:pPr>
      <w:r>
        <w:t xml:space="preserve">    Руководитель организации ______________ (должность, ф.и.о.)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 xml:space="preserve">    Главный бухгалтер        ______________ (ф.и.о.)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 xml:space="preserve">                             М.П.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jc w:val="right"/>
        <w:outlineLvl w:val="0"/>
      </w:pPr>
      <w:r>
        <w:t>Утверждено</w:t>
      </w:r>
    </w:p>
    <w:p w:rsidR="0069315A" w:rsidRDefault="0069315A">
      <w:pPr>
        <w:pStyle w:val="ConsPlusNormal"/>
        <w:jc w:val="right"/>
      </w:pPr>
      <w:r>
        <w:t>Постановлением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t>от 30 января 2003 г. N 52</w:t>
      </w:r>
    </w:p>
    <w:p w:rsidR="0069315A" w:rsidRDefault="0069315A">
      <w:pPr>
        <w:pStyle w:val="ConsPlusNormal"/>
        <w:jc w:val="right"/>
      </w:pPr>
      <w:r>
        <w:t>(в редакции</w:t>
      </w:r>
    </w:p>
    <w:p w:rsidR="0069315A" w:rsidRDefault="0069315A">
      <w:pPr>
        <w:pStyle w:val="ConsPlusNormal"/>
        <w:jc w:val="right"/>
      </w:pPr>
      <w:r>
        <w:t>Постановления Правительства</w:t>
      </w:r>
    </w:p>
    <w:p w:rsidR="0069315A" w:rsidRDefault="0069315A">
      <w:pPr>
        <w:pStyle w:val="ConsPlusNormal"/>
        <w:jc w:val="right"/>
      </w:pPr>
      <w:r>
        <w:t>Российской Федерации</w:t>
      </w:r>
    </w:p>
    <w:p w:rsidR="0069315A" w:rsidRDefault="0069315A">
      <w:pPr>
        <w:pStyle w:val="ConsPlusNormal"/>
        <w:jc w:val="right"/>
      </w:pPr>
      <w:r>
        <w:t>от 29 августа 2003 г. N 535)</w:t>
      </w:r>
    </w:p>
    <w:p w:rsidR="0069315A" w:rsidRDefault="00693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3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15A" w:rsidRDefault="00693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29.08.2003 N 535)</w:t>
            </w:r>
          </w:p>
        </w:tc>
      </w:tr>
    </w:tbl>
    <w:p w:rsidR="0069315A" w:rsidRDefault="0069315A">
      <w:pPr>
        <w:pStyle w:val="ConsPlusNormal"/>
      </w:pPr>
    </w:p>
    <w:p w:rsidR="0069315A" w:rsidRDefault="0069315A">
      <w:pPr>
        <w:pStyle w:val="ConsPlusNonformat"/>
        <w:jc w:val="both"/>
      </w:pPr>
      <w:bookmarkStart w:id="12" w:name="P455"/>
      <w:bookmarkEnd w:id="12"/>
      <w:r>
        <w:t xml:space="preserve">        ТИПОВОЕ СОГЛАШЕНИЕ О СПИСАНИИ СУММ ПЕНЕЙ И ШТРАФОВ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>_____________________________            "__" ___________ 200_ год</w:t>
      </w:r>
    </w:p>
    <w:p w:rsidR="0069315A" w:rsidRDefault="0069315A">
      <w:pPr>
        <w:pStyle w:val="ConsPlusNonformat"/>
        <w:jc w:val="both"/>
      </w:pPr>
      <w:r>
        <w:t>(место заключения соглашения)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>_________________________________________________________________,</w:t>
      </w:r>
    </w:p>
    <w:p w:rsidR="0069315A" w:rsidRDefault="0069315A">
      <w:pPr>
        <w:pStyle w:val="ConsPlusNonformat"/>
        <w:jc w:val="both"/>
      </w:pPr>
      <w:r>
        <w:t xml:space="preserve">       (наименование юридического лица, ф.и.о. физического</w:t>
      </w:r>
    </w:p>
    <w:p w:rsidR="0069315A" w:rsidRDefault="0069315A">
      <w:pPr>
        <w:pStyle w:val="ConsPlusNonformat"/>
        <w:jc w:val="both"/>
      </w:pPr>
      <w:r>
        <w:t xml:space="preserve">                      лица, ИНН/КПП, адрес)</w:t>
      </w:r>
    </w:p>
    <w:p w:rsidR="0069315A" w:rsidRDefault="0069315A">
      <w:pPr>
        <w:pStyle w:val="ConsPlusNonformat"/>
        <w:jc w:val="both"/>
      </w:pPr>
      <w:r>
        <w:t>в лице ________________________________, действующего на основании</w:t>
      </w:r>
    </w:p>
    <w:p w:rsidR="0069315A" w:rsidRDefault="0069315A">
      <w:pPr>
        <w:pStyle w:val="ConsPlusNonformat"/>
        <w:jc w:val="both"/>
      </w:pPr>
      <w:r>
        <w:t xml:space="preserve">             (должность, ф.и.о.)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_________________________________________________________________,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 xml:space="preserve">     (указываются другие кредиторы, включенные в соглашение)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_________________________________________________________________,</w:t>
      </w:r>
    </w:p>
    <w:p w:rsidR="0069315A" w:rsidRDefault="0069315A">
      <w:pPr>
        <w:pStyle w:val="ConsPlusNonformat"/>
        <w:jc w:val="both"/>
      </w:pPr>
      <w:r>
        <w:t>именуемые в дальнейшем кредиторами, и ____________________________</w:t>
      </w:r>
    </w:p>
    <w:p w:rsidR="0069315A" w:rsidRDefault="0069315A">
      <w:pPr>
        <w:pStyle w:val="ConsPlusNonformat"/>
        <w:jc w:val="both"/>
      </w:pPr>
      <w:r>
        <w:t xml:space="preserve">                                       (наименование юридического</w:t>
      </w:r>
    </w:p>
    <w:p w:rsidR="0069315A" w:rsidRDefault="0069315A">
      <w:pPr>
        <w:pStyle w:val="ConsPlusNonformat"/>
        <w:jc w:val="both"/>
      </w:pPr>
      <w:r>
        <w:t xml:space="preserve">                                                  лица,</w:t>
      </w:r>
    </w:p>
    <w:p w:rsidR="0069315A" w:rsidRDefault="0069315A">
      <w:pPr>
        <w:pStyle w:val="ConsPlusNonformat"/>
        <w:jc w:val="both"/>
      </w:pPr>
      <w:r>
        <w:t>__________________________________________, именуемое в дальнейшем</w:t>
      </w:r>
    </w:p>
    <w:p w:rsidR="0069315A" w:rsidRDefault="0069315A">
      <w:pPr>
        <w:pStyle w:val="ConsPlusNonformat"/>
        <w:jc w:val="both"/>
      </w:pPr>
      <w:r>
        <w:t xml:space="preserve"> ф.и.о. физического лица, ИНН/КПП, адрес)</w:t>
      </w:r>
    </w:p>
    <w:p w:rsidR="0069315A" w:rsidRDefault="0069315A">
      <w:pPr>
        <w:pStyle w:val="ConsPlusNonformat"/>
        <w:jc w:val="both"/>
      </w:pPr>
      <w:r>
        <w:t>организацией, в лице __________________, действующего на основании</w:t>
      </w:r>
    </w:p>
    <w:p w:rsidR="0069315A" w:rsidRDefault="0069315A">
      <w:pPr>
        <w:pStyle w:val="ConsPlusNonformat"/>
        <w:jc w:val="both"/>
      </w:pPr>
      <w:r>
        <w:t xml:space="preserve">                     (должность, ф.и.о.)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_________________________________________________________________,</w:t>
      </w:r>
    </w:p>
    <w:p w:rsidR="0069315A" w:rsidRDefault="0069315A">
      <w:pPr>
        <w:pStyle w:val="ConsPlusNonformat"/>
        <w:jc w:val="both"/>
      </w:pPr>
      <w:r>
        <w:t xml:space="preserve">именуемые </w:t>
      </w:r>
      <w:proofErr w:type="gramStart"/>
      <w:r>
        <w:t>в  дальнейшем</w:t>
      </w:r>
      <w:proofErr w:type="gramEnd"/>
      <w:r>
        <w:t xml:space="preserve">  сторонами,  в  дополнение  к заключенному</w:t>
      </w:r>
    </w:p>
    <w:p w:rsidR="0069315A" w:rsidRDefault="0069315A">
      <w:pPr>
        <w:pStyle w:val="ConsPlusNonformat"/>
        <w:jc w:val="both"/>
      </w:pPr>
      <w:r>
        <w:t>сторонами соглашению о реструктуризации долгов от ___________ 200_</w:t>
      </w:r>
    </w:p>
    <w:p w:rsidR="0069315A" w:rsidRDefault="0069315A">
      <w:pPr>
        <w:pStyle w:val="ConsPlusNonformat"/>
        <w:jc w:val="both"/>
      </w:pPr>
      <w:r>
        <w:t>г.   N   ___</w:t>
      </w:r>
      <w:proofErr w:type="gramStart"/>
      <w:r>
        <w:t>_  заключили</w:t>
      </w:r>
      <w:proofErr w:type="gramEnd"/>
      <w:r>
        <w:t xml:space="preserve">  настоящее  дополнительное  соглашение  о</w:t>
      </w:r>
    </w:p>
    <w:p w:rsidR="0069315A" w:rsidRDefault="0069315A">
      <w:pPr>
        <w:pStyle w:val="ConsPlusNonformat"/>
        <w:jc w:val="both"/>
      </w:pPr>
      <w:r>
        <w:lastRenderedPageBreak/>
        <w:t>нижеследующем.</w:t>
      </w:r>
    </w:p>
    <w:p w:rsidR="0069315A" w:rsidRDefault="0069315A">
      <w:pPr>
        <w:pStyle w:val="ConsPlusNonformat"/>
        <w:jc w:val="both"/>
      </w:pPr>
      <w:bookmarkStart w:id="13" w:name="P484"/>
      <w:bookmarkEnd w:id="13"/>
      <w:r>
        <w:t xml:space="preserve">    1. Предметом    настоящего    соглашения   является   списание</w:t>
      </w:r>
    </w:p>
    <w:p w:rsidR="0069315A" w:rsidRDefault="0069315A">
      <w:pPr>
        <w:pStyle w:val="ConsPlusNonformat"/>
        <w:jc w:val="both"/>
      </w:pPr>
      <w:r>
        <w:t>задолженности организации перед кредиторами по ___________________</w:t>
      </w:r>
    </w:p>
    <w:p w:rsidR="0069315A" w:rsidRDefault="0069315A">
      <w:pPr>
        <w:pStyle w:val="ConsPlusNonformat"/>
        <w:jc w:val="both"/>
      </w:pPr>
      <w:r>
        <w:t xml:space="preserve">                                                (указывается вид</w:t>
      </w:r>
    </w:p>
    <w:p w:rsidR="0069315A" w:rsidRDefault="0069315A">
      <w:pPr>
        <w:pStyle w:val="ConsPlusNonformat"/>
        <w:jc w:val="both"/>
      </w:pPr>
      <w:r>
        <w:t xml:space="preserve">                                                  задолженности: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_________________________________________________________________,</w:t>
      </w:r>
    </w:p>
    <w:p w:rsidR="0069315A" w:rsidRDefault="0069315A">
      <w:pPr>
        <w:pStyle w:val="ConsPlusNonformat"/>
        <w:jc w:val="both"/>
      </w:pPr>
      <w:r>
        <w:t xml:space="preserve">              по пеням, штрафам, по пеням и штрафам)</w:t>
      </w:r>
    </w:p>
    <w:p w:rsidR="0069315A" w:rsidRDefault="0069315A">
      <w:pPr>
        <w:pStyle w:val="ConsPlusNonformat"/>
        <w:jc w:val="both"/>
      </w:pPr>
      <w:r>
        <w:t xml:space="preserve">начисленным </w:t>
      </w:r>
      <w:proofErr w:type="gramStart"/>
      <w:r>
        <w:t>за  нарушение</w:t>
      </w:r>
      <w:proofErr w:type="gramEnd"/>
      <w:r>
        <w:t xml:space="preserve">  законодательства Российской Федерации в</w:t>
      </w:r>
    </w:p>
    <w:p w:rsidR="0069315A" w:rsidRDefault="0069315A">
      <w:pPr>
        <w:pStyle w:val="ConsPlusNonformat"/>
        <w:jc w:val="both"/>
      </w:pPr>
      <w:proofErr w:type="gramStart"/>
      <w:r>
        <w:t>сумме  _</w:t>
      </w:r>
      <w:proofErr w:type="gramEnd"/>
      <w:r>
        <w:t>____  руб.  _</w:t>
      </w:r>
      <w:proofErr w:type="gramStart"/>
      <w:r>
        <w:t>_  коп</w:t>
      </w:r>
      <w:proofErr w:type="gramEnd"/>
      <w:r>
        <w:t xml:space="preserve">.  </w:t>
      </w:r>
      <w:proofErr w:type="gramStart"/>
      <w:r>
        <w:t>на  дату</w:t>
      </w:r>
      <w:proofErr w:type="gramEnd"/>
      <w:r>
        <w:t xml:space="preserve">  подписания  соглашения   о</w:t>
      </w:r>
    </w:p>
    <w:p w:rsidR="0069315A" w:rsidRDefault="0069315A">
      <w:pPr>
        <w:pStyle w:val="ConsPlusNonformat"/>
        <w:jc w:val="both"/>
      </w:pPr>
      <w:r>
        <w:t>реструктуризации долгов.</w:t>
      </w:r>
    </w:p>
    <w:p w:rsidR="0069315A" w:rsidRDefault="0069315A">
      <w:pPr>
        <w:pStyle w:val="ConsPlusNonformat"/>
        <w:jc w:val="both"/>
      </w:pPr>
      <w:r>
        <w:t xml:space="preserve">    Из общей суммы пеней и штрафов задолженность </w:t>
      </w:r>
      <w:proofErr w:type="gramStart"/>
      <w:r>
        <w:t>перед  отдельными</w:t>
      </w:r>
      <w:proofErr w:type="gramEnd"/>
    </w:p>
    <w:p w:rsidR="0069315A" w:rsidRDefault="0069315A">
      <w:pPr>
        <w:pStyle w:val="ConsPlusNonformat"/>
        <w:jc w:val="both"/>
      </w:pPr>
      <w:r>
        <w:t>кредиторами составляет:</w:t>
      </w:r>
    </w:p>
    <w:p w:rsidR="0069315A" w:rsidRDefault="0069315A">
      <w:pPr>
        <w:pStyle w:val="ConsPlusNonformat"/>
        <w:jc w:val="both"/>
      </w:pPr>
      <w:r>
        <w:t xml:space="preserve">    перед бюджетами всех уровней - _______________________ рублей;</w:t>
      </w:r>
    </w:p>
    <w:p w:rsidR="0069315A" w:rsidRDefault="0069315A">
      <w:pPr>
        <w:pStyle w:val="ConsPlusNonformat"/>
        <w:jc w:val="both"/>
      </w:pPr>
      <w:r>
        <w:t xml:space="preserve">                                    (цифрами и прописью)</w:t>
      </w:r>
    </w:p>
    <w:p w:rsidR="0069315A" w:rsidRDefault="0069315A">
      <w:pPr>
        <w:pStyle w:val="ConsPlusNonformat"/>
        <w:jc w:val="both"/>
      </w:pPr>
      <w:r>
        <w:t xml:space="preserve">    по страховым взносам в </w:t>
      </w:r>
      <w:proofErr w:type="gramStart"/>
      <w:r>
        <w:t>государственные  внебюджетные</w:t>
      </w:r>
      <w:proofErr w:type="gramEnd"/>
      <w:r>
        <w:t xml:space="preserve">  фонды  -</w:t>
      </w:r>
    </w:p>
    <w:p w:rsidR="0069315A" w:rsidRDefault="0069315A">
      <w:pPr>
        <w:pStyle w:val="ConsPlusNonformat"/>
        <w:jc w:val="both"/>
      </w:pPr>
      <w:r>
        <w:t>_____________________ рублей, в том числе задолженность по пеням и</w:t>
      </w:r>
    </w:p>
    <w:p w:rsidR="0069315A" w:rsidRDefault="0069315A">
      <w:pPr>
        <w:pStyle w:val="ConsPlusNonformat"/>
        <w:jc w:val="both"/>
      </w:pPr>
      <w:r>
        <w:t>(цифрами и прописью)</w:t>
      </w:r>
    </w:p>
    <w:p w:rsidR="0069315A" w:rsidRDefault="0069315A">
      <w:pPr>
        <w:pStyle w:val="ConsPlusNonformat"/>
        <w:jc w:val="both"/>
      </w:pPr>
      <w:r>
        <w:t xml:space="preserve">штрафам, подлежащая   уплате   в   </w:t>
      </w:r>
      <w:proofErr w:type="gramStart"/>
      <w:r>
        <w:t>федеральный  бюджет</w:t>
      </w:r>
      <w:proofErr w:type="gramEnd"/>
      <w:r>
        <w:t xml:space="preserve">  и  бюджеты</w:t>
      </w:r>
    </w:p>
    <w:p w:rsidR="0069315A" w:rsidRDefault="0069315A">
      <w:pPr>
        <w:pStyle w:val="ConsPlusNonformat"/>
        <w:jc w:val="both"/>
      </w:pPr>
      <w:r>
        <w:t xml:space="preserve">государственных внебюджетных </w:t>
      </w:r>
      <w:proofErr w:type="gramStart"/>
      <w:r>
        <w:t>фондов,  исчисленная</w:t>
      </w:r>
      <w:proofErr w:type="gramEnd"/>
      <w:r>
        <w:t xml:space="preserve"> по данным  учета</w:t>
      </w:r>
    </w:p>
    <w:p w:rsidR="0069315A" w:rsidRDefault="0069315A">
      <w:pPr>
        <w:pStyle w:val="ConsPlusNonformat"/>
        <w:jc w:val="both"/>
      </w:pPr>
      <w:proofErr w:type="gramStart"/>
      <w:r>
        <w:t>налоговых  органов</w:t>
      </w:r>
      <w:proofErr w:type="gramEnd"/>
      <w:r>
        <w:t xml:space="preserve">  и  государственных  внебюджетных  фондов  и не</w:t>
      </w:r>
    </w:p>
    <w:p w:rsidR="0069315A" w:rsidRDefault="0069315A">
      <w:pPr>
        <w:pStyle w:val="ConsPlusNonformat"/>
        <w:jc w:val="both"/>
      </w:pPr>
      <w:r>
        <w:t>погашенная на 1 января 2002 г., составляет ____ рублей;</w:t>
      </w:r>
    </w:p>
    <w:p w:rsidR="0069315A" w:rsidRDefault="0069315A">
      <w:pPr>
        <w:pStyle w:val="ConsPlusNonformat"/>
        <w:jc w:val="both"/>
      </w:pPr>
      <w:r>
        <w:t xml:space="preserve">    перед ______________________________________________________ -</w:t>
      </w:r>
    </w:p>
    <w:p w:rsidR="0069315A" w:rsidRDefault="0069315A">
      <w:pPr>
        <w:pStyle w:val="ConsPlusNonformat"/>
        <w:jc w:val="both"/>
      </w:pPr>
      <w:r>
        <w:t xml:space="preserve">           (наименование юридического лица, ф.и.о. физического</w:t>
      </w:r>
    </w:p>
    <w:p w:rsidR="0069315A" w:rsidRDefault="0069315A">
      <w:pPr>
        <w:pStyle w:val="ConsPlusNonformat"/>
        <w:jc w:val="both"/>
      </w:pPr>
      <w:r>
        <w:t xml:space="preserve">                          лица, ИНН/КПП, адрес)</w:t>
      </w:r>
    </w:p>
    <w:p w:rsidR="0069315A" w:rsidRDefault="0069315A">
      <w:pPr>
        <w:pStyle w:val="ConsPlusNonformat"/>
        <w:jc w:val="both"/>
      </w:pPr>
      <w:r>
        <w:t>__________________________________________________________ рублей;</w:t>
      </w:r>
    </w:p>
    <w:p w:rsidR="0069315A" w:rsidRDefault="0069315A">
      <w:pPr>
        <w:pStyle w:val="ConsPlusNonformat"/>
        <w:jc w:val="both"/>
      </w:pPr>
      <w:r>
        <w:t xml:space="preserve">                   (цифрами и прописью)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 xml:space="preserve">     (указываются другие кредиторы, включенные в соглашение)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__________________________________________________________________</w:t>
      </w:r>
    </w:p>
    <w:p w:rsidR="0069315A" w:rsidRDefault="0069315A">
      <w:pPr>
        <w:pStyle w:val="ConsPlusNonformat"/>
        <w:jc w:val="both"/>
      </w:pPr>
      <w:r>
        <w:t>_________________________________________________________________.</w:t>
      </w:r>
    </w:p>
    <w:p w:rsidR="0069315A" w:rsidRDefault="0069315A">
      <w:pPr>
        <w:pStyle w:val="ConsPlusNonformat"/>
        <w:jc w:val="both"/>
      </w:pPr>
      <w:bookmarkStart w:id="14" w:name="P516"/>
      <w:bookmarkEnd w:id="14"/>
      <w:r>
        <w:t xml:space="preserve">    2. Кредиторы   </w:t>
      </w:r>
      <w:proofErr w:type="gramStart"/>
      <w:r>
        <w:t>обязуются  производить</w:t>
      </w:r>
      <w:proofErr w:type="gramEnd"/>
      <w:r>
        <w:t xml:space="preserve">  списание  задолженности</w:t>
      </w:r>
    </w:p>
    <w:p w:rsidR="0069315A" w:rsidRDefault="0069315A">
      <w:pPr>
        <w:pStyle w:val="ConsPlusNonformat"/>
        <w:jc w:val="both"/>
      </w:pPr>
      <w:r>
        <w:t xml:space="preserve">организации по начисленным пеням и штрафам,  указанной в </w:t>
      </w:r>
      <w:hyperlink w:anchor="P484" w:history="1">
        <w:r>
          <w:rPr>
            <w:color w:val="0000FF"/>
          </w:rPr>
          <w:t>пункте  1</w:t>
        </w:r>
      </w:hyperlink>
    </w:p>
    <w:p w:rsidR="0069315A" w:rsidRDefault="0069315A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пропорционально  сумме  основного  долга,</w:t>
      </w:r>
    </w:p>
    <w:p w:rsidR="0069315A" w:rsidRDefault="0069315A">
      <w:pPr>
        <w:pStyle w:val="ConsPlusNonformat"/>
        <w:jc w:val="both"/>
      </w:pPr>
      <w:proofErr w:type="gramStart"/>
      <w:r>
        <w:t>погашенного  в</w:t>
      </w:r>
      <w:proofErr w:type="gramEnd"/>
      <w:r>
        <w:t xml:space="preserve">  соответствии  с  соглашением  о   реструктуризации</w:t>
      </w:r>
    </w:p>
    <w:p w:rsidR="0069315A" w:rsidRDefault="0069315A">
      <w:pPr>
        <w:pStyle w:val="ConsPlusNonformat"/>
        <w:jc w:val="both"/>
      </w:pPr>
      <w:r>
        <w:t>долгов.</w:t>
      </w:r>
    </w:p>
    <w:p w:rsidR="0069315A" w:rsidRDefault="0069315A">
      <w:pPr>
        <w:pStyle w:val="ConsPlusNonformat"/>
        <w:jc w:val="both"/>
      </w:pPr>
      <w:r>
        <w:t xml:space="preserve">    При условии заключения настоящего соглашения до 1 </w:t>
      </w:r>
      <w:proofErr w:type="gramStart"/>
      <w:r>
        <w:t>апреля  2004</w:t>
      </w:r>
      <w:proofErr w:type="gramEnd"/>
    </w:p>
    <w:p w:rsidR="0069315A" w:rsidRDefault="0069315A">
      <w:pPr>
        <w:pStyle w:val="ConsPlusNonformat"/>
        <w:jc w:val="both"/>
      </w:pPr>
      <w:r>
        <w:t xml:space="preserve">г.   задолженность   </w:t>
      </w:r>
      <w:proofErr w:type="gramStart"/>
      <w:r>
        <w:t>по  пеням</w:t>
      </w:r>
      <w:proofErr w:type="gramEnd"/>
      <w:r>
        <w:t xml:space="preserve">  и  штрафам,  подлежащая  уплате  в</w:t>
      </w:r>
    </w:p>
    <w:p w:rsidR="0069315A" w:rsidRDefault="0069315A">
      <w:pPr>
        <w:pStyle w:val="ConsPlusNonformat"/>
        <w:jc w:val="both"/>
      </w:pPr>
      <w:r>
        <w:t xml:space="preserve">федеральный бюджет и бюджеты государственных </w:t>
      </w:r>
      <w:proofErr w:type="gramStart"/>
      <w:r>
        <w:t>внебюджетных  фондов</w:t>
      </w:r>
      <w:proofErr w:type="gramEnd"/>
      <w:r>
        <w:t>,</w:t>
      </w:r>
    </w:p>
    <w:p w:rsidR="0069315A" w:rsidRDefault="0069315A">
      <w:pPr>
        <w:pStyle w:val="ConsPlusNonformat"/>
        <w:jc w:val="both"/>
      </w:pPr>
      <w:proofErr w:type="gramStart"/>
      <w:r>
        <w:t>исчисленная  по</w:t>
      </w:r>
      <w:proofErr w:type="gramEnd"/>
      <w:r>
        <w:t xml:space="preserve">  данным  учета налоговых органов и государственных</w:t>
      </w:r>
    </w:p>
    <w:p w:rsidR="0069315A" w:rsidRDefault="0069315A">
      <w:pPr>
        <w:pStyle w:val="ConsPlusNonformat"/>
        <w:jc w:val="both"/>
      </w:pPr>
      <w:proofErr w:type="gramStart"/>
      <w:r>
        <w:t>внебюджетных  фондов</w:t>
      </w:r>
      <w:proofErr w:type="gramEnd"/>
      <w:r>
        <w:t xml:space="preserve">  и  не  погашенная  на  1  января  2002   г.,</w:t>
      </w:r>
    </w:p>
    <w:p w:rsidR="0069315A" w:rsidRDefault="0069315A">
      <w:pPr>
        <w:pStyle w:val="ConsPlusNonformat"/>
        <w:jc w:val="both"/>
      </w:pPr>
      <w:proofErr w:type="gramStart"/>
      <w:r>
        <w:t>списывается  единовременно</w:t>
      </w:r>
      <w:proofErr w:type="gramEnd"/>
      <w:r>
        <w:t>,  с  уменьшением общей задолженности по</w:t>
      </w:r>
    </w:p>
    <w:p w:rsidR="0069315A" w:rsidRDefault="0069315A">
      <w:pPr>
        <w:pStyle w:val="ConsPlusNonformat"/>
        <w:jc w:val="both"/>
      </w:pPr>
      <w:r>
        <w:t>пеням и штрафам на размер списанной единовременно задолженности.</w:t>
      </w:r>
    </w:p>
    <w:p w:rsidR="0069315A" w:rsidRDefault="0069315A">
      <w:pPr>
        <w:pStyle w:val="ConsPlusNonformat"/>
        <w:jc w:val="both"/>
      </w:pPr>
      <w:r>
        <w:t xml:space="preserve">    3. </w:t>
      </w:r>
      <w:proofErr w:type="gramStart"/>
      <w:r>
        <w:t>Настоящее  соглашение</w:t>
      </w:r>
      <w:proofErr w:type="gramEnd"/>
      <w:r>
        <w:t xml:space="preserve"> вступает в силу со дня его подписания</w:t>
      </w:r>
    </w:p>
    <w:p w:rsidR="0069315A" w:rsidRDefault="0069315A">
      <w:pPr>
        <w:pStyle w:val="ConsPlusNonformat"/>
        <w:jc w:val="both"/>
      </w:pPr>
      <w:r>
        <w:t xml:space="preserve">и действует до полного исполнения </w:t>
      </w:r>
      <w:proofErr w:type="gramStart"/>
      <w:r>
        <w:t>кредиторами  своих</w:t>
      </w:r>
      <w:proofErr w:type="gramEnd"/>
      <w:r>
        <w:t xml:space="preserve">  обязательств</w:t>
      </w:r>
    </w:p>
    <w:p w:rsidR="0069315A" w:rsidRDefault="0069315A">
      <w:pPr>
        <w:pStyle w:val="ConsPlusNonformat"/>
        <w:jc w:val="both"/>
      </w:pPr>
      <w:r>
        <w:t>по настоящему соглашению.</w:t>
      </w:r>
    </w:p>
    <w:p w:rsidR="0069315A" w:rsidRDefault="0069315A">
      <w:pPr>
        <w:pStyle w:val="ConsPlusNonformat"/>
        <w:jc w:val="both"/>
      </w:pPr>
      <w:r>
        <w:t xml:space="preserve">    4. </w:t>
      </w:r>
      <w:proofErr w:type="gramStart"/>
      <w:r>
        <w:t>Настоящее  соглашение</w:t>
      </w:r>
      <w:proofErr w:type="gramEnd"/>
      <w:r>
        <w:t xml:space="preserve">  утрачивает  силу   при   расторжении</w:t>
      </w:r>
    </w:p>
    <w:p w:rsidR="0069315A" w:rsidRDefault="0069315A">
      <w:pPr>
        <w:pStyle w:val="ConsPlusNonformat"/>
        <w:jc w:val="both"/>
      </w:pPr>
      <w:r>
        <w:t xml:space="preserve">соглашения   о   реструктуризации   долгов.   </w:t>
      </w:r>
      <w:proofErr w:type="gramStart"/>
      <w:r>
        <w:t>В  случае</w:t>
      </w:r>
      <w:proofErr w:type="gramEnd"/>
      <w:r>
        <w:t xml:space="preserve">  признания</w:t>
      </w:r>
    </w:p>
    <w:p w:rsidR="0069315A" w:rsidRDefault="0069315A">
      <w:pPr>
        <w:pStyle w:val="ConsPlusNonformat"/>
        <w:jc w:val="both"/>
      </w:pPr>
      <w:r>
        <w:t xml:space="preserve">настоящего </w:t>
      </w:r>
      <w:proofErr w:type="gramStart"/>
      <w:r>
        <w:t>соглашения  утратившим</w:t>
      </w:r>
      <w:proofErr w:type="gramEnd"/>
      <w:r>
        <w:t xml:space="preserve">  силу  сумма  пеней  и  штрафов,</w:t>
      </w:r>
    </w:p>
    <w:p w:rsidR="0069315A" w:rsidRDefault="0069315A">
      <w:pPr>
        <w:pStyle w:val="ConsPlusNonformat"/>
        <w:jc w:val="both"/>
      </w:pPr>
      <w:proofErr w:type="gramStart"/>
      <w:r>
        <w:t>приходящаяся  на</w:t>
      </w:r>
      <w:proofErr w:type="gramEnd"/>
      <w:r>
        <w:t xml:space="preserve"> сумму погашенного основного долга,  а также сумма</w:t>
      </w:r>
    </w:p>
    <w:p w:rsidR="0069315A" w:rsidRDefault="0069315A">
      <w:pPr>
        <w:pStyle w:val="ConsPlusNonformat"/>
        <w:jc w:val="both"/>
      </w:pPr>
      <w:r>
        <w:t xml:space="preserve">пеней и </w:t>
      </w:r>
      <w:proofErr w:type="gramStart"/>
      <w:r>
        <w:t>штрафов,  подлежащая</w:t>
      </w:r>
      <w:proofErr w:type="gramEnd"/>
      <w:r>
        <w:t xml:space="preserve"> уплате в федеральный бюджет и бюджеты</w:t>
      </w:r>
    </w:p>
    <w:p w:rsidR="0069315A" w:rsidRDefault="0069315A">
      <w:pPr>
        <w:pStyle w:val="ConsPlusNonformat"/>
        <w:jc w:val="both"/>
      </w:pPr>
      <w:proofErr w:type="gramStart"/>
      <w:r>
        <w:t>государственных  внебюджетных</w:t>
      </w:r>
      <w:proofErr w:type="gramEnd"/>
      <w:r>
        <w:t xml:space="preserve"> фондов,  исчисленная по данным учета</w:t>
      </w:r>
    </w:p>
    <w:p w:rsidR="0069315A" w:rsidRDefault="0069315A">
      <w:pPr>
        <w:pStyle w:val="ConsPlusNonformat"/>
        <w:jc w:val="both"/>
      </w:pPr>
      <w:r>
        <w:t xml:space="preserve">налоговых </w:t>
      </w:r>
      <w:proofErr w:type="gramStart"/>
      <w:r>
        <w:t>органов  и</w:t>
      </w:r>
      <w:proofErr w:type="gramEnd"/>
      <w:r>
        <w:t xml:space="preserve">  государственных  внебюджетных  фондов  и  не</w:t>
      </w:r>
    </w:p>
    <w:p w:rsidR="0069315A" w:rsidRDefault="0069315A">
      <w:pPr>
        <w:pStyle w:val="ConsPlusNonformat"/>
        <w:jc w:val="both"/>
      </w:pPr>
      <w:r>
        <w:t xml:space="preserve">погашенная   </w:t>
      </w:r>
      <w:proofErr w:type="gramStart"/>
      <w:r>
        <w:t>на  1</w:t>
      </w:r>
      <w:proofErr w:type="gramEnd"/>
      <w:r>
        <w:t xml:space="preserve">  января  2002  г.,  списанная  единовременно  в</w:t>
      </w:r>
    </w:p>
    <w:p w:rsidR="0069315A" w:rsidRDefault="0069315A">
      <w:pPr>
        <w:pStyle w:val="ConsPlusNonformat"/>
        <w:jc w:val="both"/>
      </w:pPr>
      <w:r>
        <w:t xml:space="preserve">соответствии с </w:t>
      </w:r>
      <w:hyperlink w:anchor="P516" w:history="1">
        <w:r>
          <w:rPr>
            <w:color w:val="0000FF"/>
          </w:rPr>
          <w:t>пунктом 2</w:t>
        </w:r>
      </w:hyperlink>
      <w:r>
        <w:t xml:space="preserve"> настоящего соглашения,  восстановлению не</w:t>
      </w:r>
    </w:p>
    <w:p w:rsidR="0069315A" w:rsidRDefault="0069315A">
      <w:pPr>
        <w:pStyle w:val="ConsPlusNonformat"/>
        <w:jc w:val="both"/>
      </w:pPr>
      <w:r>
        <w:t>подлежит.</w:t>
      </w:r>
    </w:p>
    <w:p w:rsidR="0069315A" w:rsidRDefault="0069315A">
      <w:pPr>
        <w:pStyle w:val="ConsPlusNonformat"/>
        <w:jc w:val="both"/>
      </w:pPr>
      <w:r>
        <w:t xml:space="preserve">    5. С даты </w:t>
      </w:r>
      <w:proofErr w:type="gramStart"/>
      <w:r>
        <w:t>расторжения  соглашения</w:t>
      </w:r>
      <w:proofErr w:type="gramEnd"/>
      <w:r>
        <w:t xml:space="preserve">  о  реструктуризации  долгов</w:t>
      </w:r>
    </w:p>
    <w:p w:rsidR="0069315A" w:rsidRDefault="0069315A">
      <w:pPr>
        <w:pStyle w:val="ConsPlusNonformat"/>
        <w:jc w:val="both"/>
      </w:pPr>
      <w:r>
        <w:t>восстанавливается действующий порядок начисления пеней и штрафов.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 xml:space="preserve">       Кредиторы                                Организация</w:t>
      </w:r>
    </w:p>
    <w:p w:rsidR="0069315A" w:rsidRDefault="0069315A">
      <w:pPr>
        <w:pStyle w:val="ConsPlusNonformat"/>
        <w:jc w:val="both"/>
      </w:pPr>
      <w:r>
        <w:t>__________________________              __________________________</w:t>
      </w:r>
    </w:p>
    <w:p w:rsidR="0069315A" w:rsidRDefault="0069315A">
      <w:pPr>
        <w:pStyle w:val="ConsPlusNonformat"/>
        <w:jc w:val="both"/>
      </w:pPr>
      <w:r>
        <w:t xml:space="preserve">(наименование, юридический           </w:t>
      </w:r>
      <w:proofErr w:type="gramStart"/>
      <w:r>
        <w:t xml:space="preserve">   (</w:t>
      </w:r>
      <w:proofErr w:type="gramEnd"/>
      <w:r>
        <w:t>наименование, юридический</w:t>
      </w:r>
    </w:p>
    <w:p w:rsidR="0069315A" w:rsidRDefault="0069315A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 xml:space="preserve">адрес)   </w:t>
      </w:r>
      <w:proofErr w:type="gramEnd"/>
      <w:r>
        <w:t xml:space="preserve">                               адрес)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>Подпись __________________              Подпись __________________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>М.П.                                    М.П.</w:t>
      </w:r>
    </w:p>
    <w:p w:rsidR="0069315A" w:rsidRDefault="0069315A">
      <w:pPr>
        <w:pStyle w:val="ConsPlusNonformat"/>
        <w:jc w:val="both"/>
      </w:pPr>
      <w:r>
        <w:t>__________________________</w:t>
      </w:r>
    </w:p>
    <w:p w:rsidR="0069315A" w:rsidRDefault="0069315A">
      <w:pPr>
        <w:pStyle w:val="ConsPlusNonformat"/>
        <w:jc w:val="both"/>
      </w:pPr>
      <w:r>
        <w:t>__________________________</w:t>
      </w:r>
    </w:p>
    <w:p w:rsidR="0069315A" w:rsidRDefault="0069315A">
      <w:pPr>
        <w:pStyle w:val="ConsPlusNonformat"/>
        <w:jc w:val="both"/>
      </w:pPr>
      <w:r>
        <w:t xml:space="preserve">    (другие кредиторы,</w:t>
      </w:r>
    </w:p>
    <w:p w:rsidR="0069315A" w:rsidRDefault="0069315A">
      <w:pPr>
        <w:pStyle w:val="ConsPlusNonformat"/>
        <w:jc w:val="both"/>
      </w:pPr>
      <w:r>
        <w:t xml:space="preserve"> включенные в соглашение)</w:t>
      </w:r>
    </w:p>
    <w:p w:rsidR="0069315A" w:rsidRDefault="0069315A">
      <w:pPr>
        <w:pStyle w:val="ConsPlusNonformat"/>
        <w:jc w:val="both"/>
      </w:pPr>
    </w:p>
    <w:p w:rsidR="0069315A" w:rsidRDefault="0069315A">
      <w:pPr>
        <w:pStyle w:val="ConsPlusNonformat"/>
        <w:jc w:val="both"/>
      </w:pPr>
      <w:r>
        <w:t xml:space="preserve">    Подписи членов территориальной комиссии ______________________</w:t>
      </w:r>
    </w:p>
    <w:p w:rsidR="0069315A" w:rsidRDefault="0069315A">
      <w:pPr>
        <w:pStyle w:val="ConsPlusNormal"/>
      </w:pPr>
    </w:p>
    <w:p w:rsidR="0069315A" w:rsidRDefault="0069315A">
      <w:pPr>
        <w:pStyle w:val="ConsPlusNormal"/>
      </w:pPr>
    </w:p>
    <w:p w:rsidR="0069315A" w:rsidRDefault="00693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69315A">
      <w:bookmarkStart w:id="15" w:name="_GoBack"/>
      <w:bookmarkEnd w:id="15"/>
    </w:p>
    <w:sectPr w:rsidR="00176A32" w:rsidSect="00854F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A"/>
    <w:rsid w:val="00400528"/>
    <w:rsid w:val="0069315A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27354-E0E4-446D-8000-D8960D3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3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3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6809AB0AF6844F2B94C88384DBBD95FFEE8262C6A93E2925756368D1CA197B7AC0ED8F7CBA0C0392004FC680AAD6A764E4C7FC8030AFEk8iBN" TargetMode="External"/><Relationship Id="rId13" Type="http://schemas.openxmlformats.org/officeDocument/2006/relationships/hyperlink" Target="consultantplus://offline/ref=D796809AB0AF6844F2B94C88384DBBD956FAEF2B2C61CEE89A0E5A348A13FE80B0E502D9F7CBA0C9377F01E97952A16261514C60D4010BkFi6N" TargetMode="External"/><Relationship Id="rId18" Type="http://schemas.openxmlformats.org/officeDocument/2006/relationships/hyperlink" Target="consultantplus://offline/ref=D796809AB0AF6844F2B94C88384DBBD956FAEF2B2C61CEE89A0E5A348A13FE80B0E502D9F7CBA1C4377F01E97952A16261514C60D4010BkFi6N" TargetMode="External"/><Relationship Id="rId26" Type="http://schemas.openxmlformats.org/officeDocument/2006/relationships/hyperlink" Target="consultantplus://offline/ref=D796809AB0AF6844F2B94C88384DBBD95FFFEC2B296D93E2925756368D1CA197B7AC0ED8F7CBA0C13D2004FC680AAD6A764E4C7FC8030AFEk8iBN" TargetMode="External"/><Relationship Id="rId39" Type="http://schemas.openxmlformats.org/officeDocument/2006/relationships/hyperlink" Target="consultantplus://offline/ref=D796809AB0AF6844F2B94C88384DBBD956FAEF2B2C61CEE89A0E5A348A13FE80B0E502D9F7CBA4C2377F01E97952A16261514C60D4010BkFi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6809AB0AF6844F2B94C88384DBBD95DF8ED20246F93E2925756368D1CA197B7AC0ED8F7CBA0C13F2004FC680AAD6A764E4C7FC8030AFEk8iBN" TargetMode="External"/><Relationship Id="rId34" Type="http://schemas.openxmlformats.org/officeDocument/2006/relationships/hyperlink" Target="consultantplus://offline/ref=D796809AB0AF6844F2B94C88384DBBD95FFEEC232C6C93E2925756368D1CA197B7AC0ED8F7CBA0C0352004FC680AAD6A764E4C7FC8030AFEk8iBN" TargetMode="External"/><Relationship Id="rId42" Type="http://schemas.openxmlformats.org/officeDocument/2006/relationships/hyperlink" Target="consultantplus://offline/ref=D796809AB0AF6844F2B94C88384DBBD95AFDE8222A61CEE89A0E5A348A13FE80B0E502D9F7CBA1C3377F01E97952A16261514C60D4010BkFi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796809AB0AF6844F2B94C88384DBBD956FAEF2B2C61CEE89A0E5A348A13FE80B0E502D9F7CBA0C5377F01E97952A16261514C60D4010BkFi6N" TargetMode="External"/><Relationship Id="rId12" Type="http://schemas.openxmlformats.org/officeDocument/2006/relationships/hyperlink" Target="consultantplus://offline/ref=D796809AB0AF6844F2B94C88384DBBD95DF8ED20246F93E2925756368D1CA197B7AC0ED8F7CBA0C13F2004FC680AAD6A764E4C7FC8030AFEk8iBN" TargetMode="External"/><Relationship Id="rId17" Type="http://schemas.openxmlformats.org/officeDocument/2006/relationships/hyperlink" Target="consultantplus://offline/ref=D796809AB0AF6844F2B94C88384DBBD95FFEE8262C6A93E2925756368D1CA197B7AC0ED8F7CBA0C0342004FC680AAD6A764E4C7FC8030AFEk8iBN" TargetMode="External"/><Relationship Id="rId25" Type="http://schemas.openxmlformats.org/officeDocument/2006/relationships/hyperlink" Target="consultantplus://offline/ref=D796809AB0AF6844F2B94C88384DBBD956FAEF2B2C61CEE89A0E5A348A13FE80B0E502D9F7CBA2C3377F01E97952A16261514C60D4010BkFi6N" TargetMode="External"/><Relationship Id="rId33" Type="http://schemas.openxmlformats.org/officeDocument/2006/relationships/hyperlink" Target="consultantplus://offline/ref=D796809AB0AF6844F2B94C88384DBBD95DFBED23286993E2925756368D1CA197B7AC0ED8F7CBA0C73E2004FC680AAD6A764E4C7FC8030AFEk8iBN" TargetMode="External"/><Relationship Id="rId38" Type="http://schemas.openxmlformats.org/officeDocument/2006/relationships/hyperlink" Target="consultantplus://offline/ref=D796809AB0AF6844F2B94C88384DBBD956FAEF2B2C61CEE89A0E5A348A13FE80B0E502D9F7CBA4C2377F01E97952A16261514C60D4010BkFi6N" TargetMode="External"/><Relationship Id="rId46" Type="http://schemas.openxmlformats.org/officeDocument/2006/relationships/hyperlink" Target="consultantplus://offline/ref=D796809AB0AF6844F2B94C88384DBBD95AFDE8222A61CEE89A0E5A348A13FE80B0E502D9F7CBA0C9377F01E97952A16261514C60D4010BkFi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6809AB0AF6844F2B94C88384DBBD956FAEF2B2C61CEE89A0E5A348A13FE80B0E502D9F7CBA1C3377F01E97952A16261514C60D4010BkFi6N" TargetMode="External"/><Relationship Id="rId20" Type="http://schemas.openxmlformats.org/officeDocument/2006/relationships/hyperlink" Target="consultantplus://offline/ref=D796809AB0AF6844F2B94C88384DBBD95DF8ED20246F93E2925756368D1CA197B7AC0ED8F7CBA0C13F2004FC680AAD6A764E4C7FC8030AFEk8iBN" TargetMode="External"/><Relationship Id="rId29" Type="http://schemas.openxmlformats.org/officeDocument/2006/relationships/hyperlink" Target="consultantplus://offline/ref=D796809AB0AF6844F2B94C88384DBBD956FAEF2B2C61CEE89A0E5A348A13FE80B0E502D9F7CBA2C6377F01E97952A16261514C60D4010BkFi6N" TargetMode="External"/><Relationship Id="rId41" Type="http://schemas.openxmlformats.org/officeDocument/2006/relationships/hyperlink" Target="consultantplus://offline/ref=D796809AB0AF6844F2B94C88384DBBD956FAEF2B2C61CEE89A0E5A348A13FE80B0E502D9F7CBA4C4377F01E97952A16261514C60D4010BkFi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6809AB0AF6844F2B94C88384DBBD95AFDEC262561CEE89A0E5A348A13FE80B0E502D9F7CBA0C5377F01E97952A16261514C60D4010BkFi6N" TargetMode="External"/><Relationship Id="rId11" Type="http://schemas.openxmlformats.org/officeDocument/2006/relationships/hyperlink" Target="consultantplus://offline/ref=D796809AB0AF6844F2B94C88384DBBD95DF8ED20246F93E2925756368D1CA197B7AC0ED8F7CBA0C13F2004FC680AAD6A764E4C7FC8030AFEk8iBN" TargetMode="External"/><Relationship Id="rId24" Type="http://schemas.openxmlformats.org/officeDocument/2006/relationships/hyperlink" Target="consultantplus://offline/ref=D796809AB0AF6844F2B94C88384DBBD95FFBEE222C6293E2925756368D1CA197B7AC0ED8F7CBA0C9382004FC680AAD6A764E4C7FC8030AFEk8iBN" TargetMode="External"/><Relationship Id="rId32" Type="http://schemas.openxmlformats.org/officeDocument/2006/relationships/hyperlink" Target="consultantplus://offline/ref=D796809AB0AF6844F2B94C88384DBBD956FAEF2B2C61CEE89A0E5A348A13FE80B0E502D9F7CBA3C2377F01E97952A16261514C60D4010BkFi6N" TargetMode="External"/><Relationship Id="rId37" Type="http://schemas.openxmlformats.org/officeDocument/2006/relationships/hyperlink" Target="consultantplus://offline/ref=D796809AB0AF6844F2B94C88384DBBD95AFDEC262561CEE89A0E5A348A13FE80B0E502D9F7CBA0C5377F01E97952A16261514C60D4010BkFi6N" TargetMode="External"/><Relationship Id="rId40" Type="http://schemas.openxmlformats.org/officeDocument/2006/relationships/hyperlink" Target="consultantplus://offline/ref=D796809AB0AF6844F2B94C88384DBBD95AFDE8222A61CEE89A0E5A348A13FE80B0E502D9F7CBA1C3377F01E97952A16261514C60D4010BkFi6N" TargetMode="External"/><Relationship Id="rId45" Type="http://schemas.openxmlformats.org/officeDocument/2006/relationships/hyperlink" Target="consultantplus://offline/ref=D796809AB0AF6844F2B94C88384DBBD95FFFEC2B296D93E2925756368D1CA197A5AC56D4F6C2BEC13D3552AD2Dk5i6N" TargetMode="External"/><Relationship Id="rId5" Type="http://schemas.openxmlformats.org/officeDocument/2006/relationships/hyperlink" Target="consultantplus://offline/ref=D796809AB0AF6844F2B94C88384DBBD95AFDE8222A61CEE89A0E5A348A13FE80B0E502D9F7CBA0C8377F01E97952A16261514C60D4010BkFi6N" TargetMode="External"/><Relationship Id="rId15" Type="http://schemas.openxmlformats.org/officeDocument/2006/relationships/hyperlink" Target="consultantplus://offline/ref=D796809AB0AF6844F2B94C88384DBBD95AFDEC262561CEE89A0E5A348A13FE80B0E502D9F7CBA0C5377F01E97952A16261514C60D4010BkFi6N" TargetMode="External"/><Relationship Id="rId23" Type="http://schemas.openxmlformats.org/officeDocument/2006/relationships/hyperlink" Target="consultantplus://offline/ref=D796809AB0AF6844F2B94C88384DBBD95AFDE8222A61CEE89A0E5A348A13FE80B0E502D9F7CBA1C0377F01E97952A16261514C60D4010BkFi6N" TargetMode="External"/><Relationship Id="rId28" Type="http://schemas.openxmlformats.org/officeDocument/2006/relationships/hyperlink" Target="consultantplus://offline/ref=D796809AB0AF6844F2B94C88384DBBD95FFEEC232C6C93E2925756368D1CA197B7AC0ED8F7CBA0C0352004FC680AAD6A764E4C7FC8030AFEk8iBN" TargetMode="External"/><Relationship Id="rId36" Type="http://schemas.openxmlformats.org/officeDocument/2006/relationships/hyperlink" Target="consultantplus://offline/ref=D796809AB0AF6844F2B94C88384DBBD95FFEE8262C6A93E2925756368D1CA197B7AC0ED8F7CBA0C1382004FC680AAD6A764E4C7FC8030AFEk8iBN" TargetMode="External"/><Relationship Id="rId10" Type="http://schemas.openxmlformats.org/officeDocument/2006/relationships/hyperlink" Target="consultantplus://offline/ref=D796809AB0AF6844F2B94C88384DBBD956FAEF2B2C61CEE89A0E5A348A13FE80B0E502D9F7CBA0C9377F01E97952A16261514C60D4010BkFi6N" TargetMode="External"/><Relationship Id="rId19" Type="http://schemas.openxmlformats.org/officeDocument/2006/relationships/hyperlink" Target="consultantplus://offline/ref=D796809AB0AF6844F2B94C88384DBBD95DF8ED20246F93E2925756368D1CA197B7AC0ED8F7CBA0C13F2004FC680AAD6A764E4C7FC8030AFEk8iBN" TargetMode="External"/><Relationship Id="rId31" Type="http://schemas.openxmlformats.org/officeDocument/2006/relationships/hyperlink" Target="consultantplus://offline/ref=D796809AB0AF6844F2B94C88384DBBD95DF8ED20246F93E2925756368D1CA197B7AC0ED8F7CBA0C13F2004FC680AAD6A764E4C7FC8030AFEk8iBN" TargetMode="External"/><Relationship Id="rId44" Type="http://schemas.openxmlformats.org/officeDocument/2006/relationships/hyperlink" Target="consultantplus://offline/ref=D796809AB0AF6844F2B94C88384DBBD956FAEF2B2C61CEE89A0E5A348A13FE80B0E502D9F7CBA4C6377F01E97952A16261514C60D4010BkFi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96809AB0AF6844F2B94C88384DBBD95FFFEC2B296D93E2925756368D1CA197B7AC0ED8F7CBA0C4342004FC680AAD6A764E4C7FC8030AFEk8iBN" TargetMode="External"/><Relationship Id="rId14" Type="http://schemas.openxmlformats.org/officeDocument/2006/relationships/hyperlink" Target="consultantplus://offline/ref=D796809AB0AF6844F2B94C88384DBBD95AFDE8222A61CEE89A0E5A348A13FE80B0E502D9F7CBA1C0377F01E97952A16261514C60D4010BkFi6N" TargetMode="External"/><Relationship Id="rId22" Type="http://schemas.openxmlformats.org/officeDocument/2006/relationships/hyperlink" Target="consultantplus://offline/ref=D796809AB0AF6844F2B94C88384DBBD956FAEF2B2C61CEE89A0E5A348A13FE80B0E502D9F7CBA1C7377F01E97952A16261514C60D4010BkFi6N" TargetMode="External"/><Relationship Id="rId27" Type="http://schemas.openxmlformats.org/officeDocument/2006/relationships/hyperlink" Target="consultantplus://offline/ref=D796809AB0AF6844F2B94C88384DBBD956FAEF2B2C61CEE89A0E5A348A13FE80B0E502D9F7CBA2C5377F01E97952A16261514C60D4010BkFi6N" TargetMode="External"/><Relationship Id="rId30" Type="http://schemas.openxmlformats.org/officeDocument/2006/relationships/hyperlink" Target="consultantplus://offline/ref=D796809AB0AF6844F2B94C88384DBBD95DF8ED20246F93E2925756368D1CA197B7AC0ED8F7CBA0C13F2004FC680AAD6A764E4C7FC8030AFEk8iBN" TargetMode="External"/><Relationship Id="rId35" Type="http://schemas.openxmlformats.org/officeDocument/2006/relationships/hyperlink" Target="consultantplus://offline/ref=D796809AB0AF6844F2B94C88384DBBD95FFEE8262C6A93E2925756368D1CA197B7AC0ED8F7CBA0C0352004FC680AAD6A764E4C7FC8030AFEk8iBN" TargetMode="External"/><Relationship Id="rId43" Type="http://schemas.openxmlformats.org/officeDocument/2006/relationships/hyperlink" Target="consultantplus://offline/ref=D796809AB0AF6844F2B94C88384DBBD956FAEF2B2C61CEE89A0E5A348A13FE80B0E502D9F7CBA4C5377F01E97952A16261514C60D4010BkFi6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2019-11-19T13:34:00Z</dcterms:created>
  <dcterms:modified xsi:type="dcterms:W3CDTF">2019-11-19T13:35:00Z</dcterms:modified>
</cp:coreProperties>
</file>