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D8" w:rsidRDefault="00CD3BD8">
      <w:pPr>
        <w:pStyle w:val="ConsPlusTitlePage"/>
      </w:pPr>
      <w:r>
        <w:t xml:space="preserve">Документ предоставлен </w:t>
      </w:r>
      <w:hyperlink r:id="rId4" w:history="1">
        <w:r>
          <w:rPr>
            <w:color w:val="0000FF"/>
          </w:rPr>
          <w:t>КонсультантПлюс</w:t>
        </w:r>
      </w:hyperlink>
      <w:r>
        <w:br/>
      </w:r>
    </w:p>
    <w:p w:rsidR="00CD3BD8" w:rsidRDefault="00CD3BD8">
      <w:pPr>
        <w:pStyle w:val="ConsPlusNormal"/>
        <w:jc w:val="both"/>
        <w:outlineLvl w:val="0"/>
      </w:pPr>
    </w:p>
    <w:p w:rsidR="00CD3BD8" w:rsidRDefault="00CD3BD8">
      <w:pPr>
        <w:pStyle w:val="ConsPlusNormal"/>
        <w:outlineLvl w:val="0"/>
      </w:pPr>
      <w:r>
        <w:t>Зарегистрировано в Минюсте России 6 сентября 2017 г. N 48087</w:t>
      </w:r>
    </w:p>
    <w:p w:rsidR="00CD3BD8" w:rsidRDefault="00CD3BD8">
      <w:pPr>
        <w:pStyle w:val="ConsPlusNormal"/>
        <w:pBdr>
          <w:top w:val="single" w:sz="6" w:space="0" w:color="auto"/>
        </w:pBdr>
        <w:spacing w:before="100" w:after="100"/>
        <w:jc w:val="both"/>
        <w:rPr>
          <w:sz w:val="2"/>
          <w:szCs w:val="2"/>
        </w:rPr>
      </w:pPr>
    </w:p>
    <w:p w:rsidR="00CD3BD8" w:rsidRDefault="00CD3BD8">
      <w:pPr>
        <w:pStyle w:val="ConsPlusNormal"/>
        <w:jc w:val="both"/>
      </w:pPr>
    </w:p>
    <w:p w:rsidR="00CD3BD8" w:rsidRDefault="00CD3BD8">
      <w:pPr>
        <w:pStyle w:val="ConsPlusTitle"/>
        <w:jc w:val="center"/>
      </w:pPr>
      <w:r>
        <w:t>МИНИСТЕРСТВО СЕЛЬСКОГО ХОЗЯЙСТВА РОССИЙСКОЙ ФЕДЕРАЦИИ</w:t>
      </w:r>
    </w:p>
    <w:p w:rsidR="00CD3BD8" w:rsidRDefault="00CD3BD8">
      <w:pPr>
        <w:pStyle w:val="ConsPlusTitle"/>
        <w:jc w:val="both"/>
      </w:pPr>
    </w:p>
    <w:p w:rsidR="00CD3BD8" w:rsidRDefault="00CD3BD8">
      <w:pPr>
        <w:pStyle w:val="ConsPlusTitle"/>
        <w:jc w:val="center"/>
      </w:pPr>
      <w:r>
        <w:t>ПРИКАЗ</w:t>
      </w:r>
    </w:p>
    <w:p w:rsidR="00CD3BD8" w:rsidRDefault="00CD3BD8">
      <w:pPr>
        <w:pStyle w:val="ConsPlusTitle"/>
        <w:jc w:val="center"/>
      </w:pPr>
      <w:r>
        <w:t>от 27 июля 2017 г. N 373</w:t>
      </w:r>
    </w:p>
    <w:p w:rsidR="00CD3BD8" w:rsidRDefault="00CD3BD8">
      <w:pPr>
        <w:pStyle w:val="ConsPlusTitle"/>
        <w:jc w:val="both"/>
      </w:pPr>
    </w:p>
    <w:p w:rsidR="00CD3BD8" w:rsidRDefault="00CD3BD8">
      <w:pPr>
        <w:pStyle w:val="ConsPlusTitle"/>
        <w:jc w:val="center"/>
      </w:pPr>
      <w:r>
        <w:t>ОБ УТВЕРЖДЕНИИ ДОКУМЕНТОВ,</w:t>
      </w:r>
    </w:p>
    <w:p w:rsidR="00CD3BD8" w:rsidRDefault="00CD3BD8">
      <w:pPr>
        <w:pStyle w:val="ConsPlusTitle"/>
        <w:jc w:val="center"/>
      </w:pPr>
      <w:r>
        <w:t>ПРЕДУСМОТРЕННЫХ ПРАВИЛАМИ ПРЕДОСТАВЛЕНИЯ</w:t>
      </w:r>
    </w:p>
    <w:p w:rsidR="00CD3BD8" w:rsidRDefault="00CD3BD8">
      <w:pPr>
        <w:pStyle w:val="ConsPlusTitle"/>
        <w:jc w:val="center"/>
      </w:pPr>
      <w:r>
        <w:t>И РАСПРЕДЕЛЕНИЯ СУБСИДИЙ ИЗ ФЕДЕРАЛЬНОГО БЮДЖЕТА БЮДЖЕТАМ</w:t>
      </w:r>
    </w:p>
    <w:p w:rsidR="00CD3BD8" w:rsidRDefault="00CD3BD8">
      <w:pPr>
        <w:pStyle w:val="ConsPlusTitle"/>
        <w:jc w:val="center"/>
      </w:pPr>
      <w:r>
        <w:t>СУБЪЕКТОВ РОССИЙСКОЙ ФЕДЕРАЦИИ НА СОДЕЙСТВИЕ ДОСТИЖЕНИЮ</w:t>
      </w:r>
    </w:p>
    <w:p w:rsidR="00CD3BD8" w:rsidRDefault="00CD3BD8">
      <w:pPr>
        <w:pStyle w:val="ConsPlusTitle"/>
        <w:jc w:val="center"/>
      </w:pPr>
      <w:r>
        <w:t>ЦЕЛЕВЫХ ПОКАЗАТЕЛЕЙ РЕГИОНАЛЬНЫХ ПРОГРАММ РАЗВИТИЯ</w:t>
      </w:r>
    </w:p>
    <w:p w:rsidR="00CD3BD8" w:rsidRDefault="00CD3BD8">
      <w:pPr>
        <w:pStyle w:val="ConsPlusTitle"/>
        <w:jc w:val="center"/>
      </w:pPr>
      <w:r>
        <w:t>АГРОПРОМЫШЛЕННОГО КОМПЛЕКСА, ПРИВЕДЕННЫМИ В ПРИЛОЖЕНИИ N 9</w:t>
      </w:r>
    </w:p>
    <w:p w:rsidR="00CD3BD8" w:rsidRDefault="00CD3BD8">
      <w:pPr>
        <w:pStyle w:val="ConsPlusTitle"/>
        <w:jc w:val="center"/>
      </w:pPr>
      <w:r>
        <w:t>К ГОСУДАРСТВЕННОЙ ПРОГРАММЕ РАЗВИТИЯ СЕЛЬСКОГО ХОЗЯЙСТВА</w:t>
      </w:r>
    </w:p>
    <w:p w:rsidR="00CD3BD8" w:rsidRDefault="00CD3BD8">
      <w:pPr>
        <w:pStyle w:val="ConsPlusTitle"/>
        <w:jc w:val="center"/>
      </w:pPr>
      <w:r>
        <w:t>И РЕГУЛИРОВАНИЯ РЫНКОВ СЕЛЬСКОХОЗЯЙСТВЕННОЙ ПРОДУКЦИИ,</w:t>
      </w:r>
    </w:p>
    <w:p w:rsidR="00CD3BD8" w:rsidRDefault="00CD3BD8">
      <w:pPr>
        <w:pStyle w:val="ConsPlusTitle"/>
        <w:jc w:val="center"/>
      </w:pPr>
      <w:r>
        <w:t>СЫРЬЯ И ПРОДОВОЛЬСТВИЯ НА 2013 - 2020 ГОДЫ, УТВЕРЖДЕННОЙ</w:t>
      </w:r>
    </w:p>
    <w:p w:rsidR="00CD3BD8" w:rsidRDefault="00CD3BD8">
      <w:pPr>
        <w:pStyle w:val="ConsPlusTitle"/>
        <w:jc w:val="center"/>
      </w:pPr>
      <w:r>
        <w:t>ПОСТАНОВЛЕНИЕМ ПРАВИТЕЛЬСТВА РОССИЙСКОЙ ФЕДЕРАЦИИ</w:t>
      </w:r>
    </w:p>
    <w:p w:rsidR="00CD3BD8" w:rsidRDefault="00CD3BD8">
      <w:pPr>
        <w:pStyle w:val="ConsPlusTitle"/>
        <w:jc w:val="center"/>
      </w:pPr>
      <w:r>
        <w:t>ОТ 14 ИЮЛЯ 2012 Г. N 717 "О ГОСУДАРСТВЕННОЙ ПРОГРАММЕ</w:t>
      </w:r>
    </w:p>
    <w:p w:rsidR="00CD3BD8" w:rsidRDefault="00CD3BD8">
      <w:pPr>
        <w:pStyle w:val="ConsPlusTitle"/>
        <w:jc w:val="center"/>
      </w:pPr>
      <w:r>
        <w:t>РАЗВИТИЯ СЕЛЬСКОГО ХОЗЯЙСТВА И РЕГУЛИРОВАНИЯ РЫНКОВ</w:t>
      </w:r>
    </w:p>
    <w:p w:rsidR="00CD3BD8" w:rsidRDefault="00CD3BD8">
      <w:pPr>
        <w:pStyle w:val="ConsPlusTitle"/>
        <w:jc w:val="center"/>
      </w:pPr>
      <w:r>
        <w:t>СЕЛЬСКОХОЗЯЙСТВЕННОЙ ПРОДУКЦИИ, СЫРЬЯ И ПРОДОВОЛЬСТВИЯ</w:t>
      </w:r>
    </w:p>
    <w:p w:rsidR="00CD3BD8" w:rsidRDefault="00CD3BD8">
      <w:pPr>
        <w:pStyle w:val="ConsPlusTitle"/>
        <w:jc w:val="center"/>
      </w:pPr>
      <w:r>
        <w:t>НА 2013 - 2020 ГОДЫ"</w:t>
      </w:r>
    </w:p>
    <w:p w:rsidR="00CD3BD8" w:rsidRDefault="00CD3B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3BD8">
        <w:trPr>
          <w:jc w:val="center"/>
        </w:trPr>
        <w:tc>
          <w:tcPr>
            <w:tcW w:w="9294" w:type="dxa"/>
            <w:tcBorders>
              <w:top w:val="nil"/>
              <w:left w:val="single" w:sz="24" w:space="0" w:color="CED3F1"/>
              <w:bottom w:val="nil"/>
              <w:right w:val="single" w:sz="24" w:space="0" w:color="F4F3F8"/>
            </w:tcBorders>
            <w:shd w:val="clear" w:color="auto" w:fill="F4F3F8"/>
          </w:tcPr>
          <w:p w:rsidR="00CD3BD8" w:rsidRDefault="00CD3BD8">
            <w:pPr>
              <w:pStyle w:val="ConsPlusNormal"/>
              <w:jc w:val="center"/>
            </w:pPr>
            <w:r>
              <w:rPr>
                <w:color w:val="392C69"/>
              </w:rPr>
              <w:t>Список изменяющих документов</w:t>
            </w:r>
          </w:p>
          <w:p w:rsidR="00CD3BD8" w:rsidRDefault="00CD3BD8">
            <w:pPr>
              <w:pStyle w:val="ConsPlusNormal"/>
              <w:jc w:val="center"/>
            </w:pPr>
            <w:r>
              <w:rPr>
                <w:color w:val="392C69"/>
              </w:rPr>
              <w:t xml:space="preserve">(в ред. </w:t>
            </w:r>
            <w:hyperlink r:id="rId5" w:history="1">
              <w:r>
                <w:rPr>
                  <w:color w:val="0000FF"/>
                </w:rPr>
                <w:t>Приказа</w:t>
              </w:r>
            </w:hyperlink>
            <w:r>
              <w:rPr>
                <w:color w:val="392C69"/>
              </w:rPr>
              <w:t xml:space="preserve"> Минсельхоза России от 20.12.2019 N 713)</w:t>
            </w:r>
          </w:p>
        </w:tc>
      </w:tr>
    </w:tbl>
    <w:p w:rsidR="00CD3BD8" w:rsidRDefault="00CD3BD8">
      <w:pPr>
        <w:pStyle w:val="ConsPlusNormal"/>
        <w:jc w:val="both"/>
      </w:pPr>
    </w:p>
    <w:p w:rsidR="00CD3BD8" w:rsidRDefault="00CD3BD8">
      <w:pPr>
        <w:pStyle w:val="ConsPlusNormal"/>
        <w:ind w:firstLine="540"/>
        <w:jc w:val="both"/>
      </w:pPr>
      <w:r>
        <w:t xml:space="preserve">В соответствии с пунктами 2, </w:t>
      </w:r>
      <w:hyperlink r:id="rId6" w:history="1">
        <w:r>
          <w:rPr>
            <w:color w:val="0000FF"/>
          </w:rPr>
          <w:t>6</w:t>
        </w:r>
      </w:hyperlink>
      <w:r>
        <w:t xml:space="preserve">, </w:t>
      </w:r>
      <w:hyperlink r:id="rId7" w:history="1">
        <w:r>
          <w:rPr>
            <w:color w:val="0000FF"/>
          </w:rPr>
          <w:t>7</w:t>
        </w:r>
      </w:hyperlink>
      <w:r>
        <w:t xml:space="preserve">, </w:t>
      </w:r>
      <w:hyperlink r:id="rId8" w:history="1">
        <w:r>
          <w:rPr>
            <w:color w:val="0000FF"/>
          </w:rPr>
          <w:t>13</w:t>
        </w:r>
      </w:hyperlink>
      <w:r>
        <w:t xml:space="preserve">, </w:t>
      </w:r>
      <w:hyperlink r:id="rId9" w:history="1">
        <w:r>
          <w:rPr>
            <w:color w:val="0000FF"/>
          </w:rPr>
          <w:t>28</w:t>
        </w:r>
      </w:hyperlink>
      <w:r>
        <w:t xml:space="preserve"> и </w:t>
      </w:r>
      <w:hyperlink r:id="rId10" w:history="1">
        <w:r>
          <w:rPr>
            <w:color w:val="0000FF"/>
          </w:rPr>
          <w:t>30</w:t>
        </w:r>
      </w:hyperlink>
      <w:r>
        <w:t xml:space="preserve"> Правил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приведенных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2012, N 32, ст. 4549; 2017, N 15, ст. 2227), приказываю:</w:t>
      </w:r>
    </w:p>
    <w:p w:rsidR="00CD3BD8" w:rsidRDefault="00CD3BD8">
      <w:pPr>
        <w:pStyle w:val="ConsPlusNormal"/>
        <w:spacing w:before="220"/>
        <w:ind w:firstLine="540"/>
        <w:jc w:val="both"/>
      </w:pPr>
      <w:r>
        <w:t>1. Утвердить:</w:t>
      </w:r>
    </w:p>
    <w:p w:rsidR="00CD3BD8" w:rsidRDefault="00CD3BD8">
      <w:pPr>
        <w:pStyle w:val="ConsPlusNormal"/>
        <w:spacing w:before="220"/>
        <w:ind w:firstLine="540"/>
        <w:jc w:val="both"/>
      </w:pPr>
      <w:r>
        <w:t xml:space="preserve">методику определения приоритетных направлений развития сельского хозяйства субъектов Российской Федерации согласно </w:t>
      </w:r>
      <w:hyperlink w:anchor="P51" w:history="1">
        <w:r>
          <w:rPr>
            <w:color w:val="0000FF"/>
          </w:rPr>
          <w:t>приложению N 1</w:t>
        </w:r>
      </w:hyperlink>
      <w:r>
        <w:t xml:space="preserve"> к настоящему приказу;</w:t>
      </w:r>
    </w:p>
    <w:p w:rsidR="00CD3BD8" w:rsidRDefault="00CD3BD8">
      <w:pPr>
        <w:pStyle w:val="ConsPlusNormal"/>
        <w:jc w:val="both"/>
      </w:pPr>
      <w:r>
        <w:t xml:space="preserve">(методика утратила силу. - </w:t>
      </w:r>
      <w:hyperlink r:id="rId11" w:history="1">
        <w:r>
          <w:rPr>
            <w:color w:val="0000FF"/>
          </w:rPr>
          <w:t>Приказ</w:t>
        </w:r>
      </w:hyperlink>
      <w:r>
        <w:t xml:space="preserve"> Минсельхоза России от 20.12.2019 N 713)</w:t>
      </w:r>
    </w:p>
    <w:p w:rsidR="00CD3BD8" w:rsidRDefault="00CD3BD8">
      <w:pPr>
        <w:pStyle w:val="ConsPlusNormal"/>
        <w:spacing w:before="220"/>
        <w:ind w:firstLine="540"/>
        <w:jc w:val="both"/>
      </w:pPr>
      <w:r>
        <w:t xml:space="preserve">методику оценки эффективности осуществления расходов бюджетов субъектов Российской Федерации, источником финансового обеспечения которых является субсидия, согласно </w:t>
      </w:r>
      <w:hyperlink w:anchor="P63" w:history="1">
        <w:r>
          <w:rPr>
            <w:color w:val="0000FF"/>
          </w:rPr>
          <w:t>приложению N 2</w:t>
        </w:r>
      </w:hyperlink>
      <w:r>
        <w:t xml:space="preserve"> к настоящему приказу;</w:t>
      </w:r>
    </w:p>
    <w:p w:rsidR="00CD3BD8" w:rsidRDefault="00CD3BD8">
      <w:pPr>
        <w:pStyle w:val="ConsPlusNormal"/>
        <w:spacing w:before="220"/>
        <w:ind w:firstLine="540"/>
        <w:jc w:val="both"/>
      </w:pPr>
      <w:r>
        <w:t xml:space="preserve">перечень сельскохозяйственных культур согласно </w:t>
      </w:r>
      <w:hyperlink w:anchor="P93" w:history="1">
        <w:r>
          <w:rPr>
            <w:color w:val="0000FF"/>
          </w:rPr>
          <w:t>приложению N 3</w:t>
        </w:r>
      </w:hyperlink>
      <w:r>
        <w:t xml:space="preserve"> к настоящему приказу;</w:t>
      </w:r>
    </w:p>
    <w:p w:rsidR="00CD3BD8" w:rsidRDefault="00CD3BD8">
      <w:pPr>
        <w:pStyle w:val="ConsPlusNormal"/>
        <w:spacing w:before="220"/>
        <w:ind w:firstLine="540"/>
        <w:jc w:val="both"/>
      </w:pPr>
      <w:r>
        <w:t xml:space="preserve">коэффициенты для перевода племенного поголовья сельскохозяйственных животных в условные головы согласно </w:t>
      </w:r>
      <w:hyperlink w:anchor="P123" w:history="1">
        <w:r>
          <w:rPr>
            <w:color w:val="0000FF"/>
          </w:rPr>
          <w:t>приложению N 4</w:t>
        </w:r>
      </w:hyperlink>
      <w:r>
        <w:t xml:space="preserve"> к настоящему приказу;</w:t>
      </w:r>
    </w:p>
    <w:p w:rsidR="00CD3BD8" w:rsidRDefault="00CD3BD8">
      <w:pPr>
        <w:pStyle w:val="ConsPlusNormal"/>
        <w:spacing w:before="220"/>
        <w:ind w:firstLine="540"/>
        <w:jc w:val="both"/>
      </w:pPr>
      <w:r>
        <w:lastRenderedPageBreak/>
        <w:t xml:space="preserve">форму отчета о расходах бюджета субъекта Российской Федерации (местного бюджета), источником финансового обеспечения которых является субсидия, согласно </w:t>
      </w:r>
      <w:hyperlink w:anchor="P212" w:history="1">
        <w:r>
          <w:rPr>
            <w:color w:val="0000FF"/>
          </w:rPr>
          <w:t>приложению N 5</w:t>
        </w:r>
      </w:hyperlink>
      <w:r>
        <w:t xml:space="preserve"> к настоящему приказу;</w:t>
      </w:r>
    </w:p>
    <w:p w:rsidR="00CD3BD8" w:rsidRDefault="00CD3BD8">
      <w:pPr>
        <w:pStyle w:val="ConsPlusNormal"/>
        <w:spacing w:before="220"/>
        <w:ind w:firstLine="540"/>
        <w:jc w:val="both"/>
      </w:pPr>
      <w:r>
        <w:t xml:space="preserve">форму отчета о достижении значений показателей результативности использования субсидии согласно </w:t>
      </w:r>
      <w:hyperlink w:anchor="P473" w:history="1">
        <w:r>
          <w:rPr>
            <w:color w:val="0000FF"/>
          </w:rPr>
          <w:t>приложению N 6</w:t>
        </w:r>
      </w:hyperlink>
      <w:r>
        <w:t xml:space="preserve"> к настоящему приказу;</w:t>
      </w:r>
    </w:p>
    <w:p w:rsidR="00CD3BD8" w:rsidRDefault="00CD3BD8">
      <w:pPr>
        <w:pStyle w:val="ConsPlusNormal"/>
        <w:spacing w:before="220"/>
        <w:ind w:firstLine="540"/>
        <w:jc w:val="both"/>
      </w:pPr>
      <w:r>
        <w:t xml:space="preserve">форму отчета об исполнении условий предоставления субсидий согласно </w:t>
      </w:r>
      <w:hyperlink w:anchor="P10520" w:history="1">
        <w:r>
          <w:rPr>
            <w:color w:val="0000FF"/>
          </w:rPr>
          <w:t>приложению N 7</w:t>
        </w:r>
      </w:hyperlink>
      <w:r>
        <w:t xml:space="preserve"> к настоящему приказу;</w:t>
      </w:r>
    </w:p>
    <w:p w:rsidR="00CD3BD8" w:rsidRDefault="00CD3BD8">
      <w:pPr>
        <w:pStyle w:val="ConsPlusNormal"/>
        <w:spacing w:before="220"/>
        <w:ind w:firstLine="540"/>
        <w:jc w:val="both"/>
      </w:pPr>
      <w:r>
        <w:t xml:space="preserve">перечень оборудования и техники для производственных объектов согласно </w:t>
      </w:r>
      <w:hyperlink w:anchor="P10557" w:history="1">
        <w:r>
          <w:rPr>
            <w:color w:val="0000FF"/>
          </w:rPr>
          <w:t>приложению N 8</w:t>
        </w:r>
      </w:hyperlink>
      <w:r>
        <w:t xml:space="preserve"> к настоящему приказу;</w:t>
      </w:r>
    </w:p>
    <w:p w:rsidR="00CD3BD8" w:rsidRDefault="00CD3BD8">
      <w:pPr>
        <w:pStyle w:val="ConsPlusNormal"/>
        <w:spacing w:before="220"/>
        <w:ind w:firstLine="540"/>
        <w:jc w:val="both"/>
      </w:pPr>
      <w:r>
        <w:t xml:space="preserve">перечень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согласно </w:t>
      </w:r>
      <w:hyperlink w:anchor="P10579" w:history="1">
        <w:r>
          <w:rPr>
            <w:color w:val="0000FF"/>
          </w:rPr>
          <w:t>приложению N 9</w:t>
        </w:r>
      </w:hyperlink>
      <w:r>
        <w:t xml:space="preserve"> к настоящему приказу.</w:t>
      </w:r>
    </w:p>
    <w:p w:rsidR="00CD3BD8" w:rsidRDefault="00CD3BD8">
      <w:pPr>
        <w:pStyle w:val="ConsPlusNormal"/>
        <w:spacing w:before="220"/>
        <w:ind w:firstLine="540"/>
        <w:jc w:val="both"/>
      </w:pPr>
      <w:r>
        <w:t>2. Установить, что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представляется уполномоченным органом в Министерство сельского хозяйства Российской Федерации в срок до заключения соглашения о предоставлении субсидий.</w:t>
      </w:r>
    </w:p>
    <w:p w:rsidR="00CD3BD8" w:rsidRDefault="00CD3BD8">
      <w:pPr>
        <w:pStyle w:val="ConsPlusNormal"/>
        <w:spacing w:before="220"/>
        <w:ind w:firstLine="540"/>
        <w:jc w:val="both"/>
      </w:pPr>
      <w:r>
        <w:t xml:space="preserve">3. Признать утратившим силу </w:t>
      </w:r>
      <w:hyperlink r:id="rId12" w:history="1">
        <w:r>
          <w:rPr>
            <w:color w:val="0000FF"/>
          </w:rPr>
          <w:t>приказ</w:t>
        </w:r>
      </w:hyperlink>
      <w:r>
        <w:t xml:space="preserve"> Министерства сельского хозяйства Российской Федерации от 31 января 2017 г. N 45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утвержденными постановлением Правительства Российской Федерации от 30 декабря 2016 г. N 1556" (зарегистрирован Министерством юстиции Российской Федерации 20 февраля 2017 г., регистрационный N 45699).</w:t>
      </w:r>
    </w:p>
    <w:p w:rsidR="00CD3BD8" w:rsidRDefault="00CD3BD8">
      <w:pPr>
        <w:pStyle w:val="ConsPlusNormal"/>
        <w:spacing w:before="220"/>
        <w:ind w:firstLine="540"/>
        <w:jc w:val="both"/>
      </w:pPr>
      <w:r>
        <w:t>4. Контроль за выполнением настоящего приказа возложить на заместителя Министра сельского хозяйства Российской Федерации И.Р. Кузина.</w:t>
      </w:r>
    </w:p>
    <w:p w:rsidR="00CD3BD8" w:rsidRDefault="00CD3BD8">
      <w:pPr>
        <w:pStyle w:val="ConsPlusNormal"/>
        <w:jc w:val="both"/>
      </w:pPr>
    </w:p>
    <w:p w:rsidR="00CD3BD8" w:rsidRDefault="00CD3BD8">
      <w:pPr>
        <w:pStyle w:val="ConsPlusNormal"/>
        <w:jc w:val="right"/>
      </w:pPr>
      <w:r>
        <w:t>Министр</w:t>
      </w:r>
    </w:p>
    <w:p w:rsidR="00CD3BD8" w:rsidRDefault="00CD3BD8">
      <w:pPr>
        <w:pStyle w:val="ConsPlusNormal"/>
        <w:jc w:val="right"/>
      </w:pPr>
      <w:r>
        <w:t>А.Н.ТКАЧЕВ</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1</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Title"/>
        <w:jc w:val="center"/>
      </w:pPr>
      <w:bookmarkStart w:id="0" w:name="P51"/>
      <w:bookmarkEnd w:id="0"/>
      <w:r>
        <w:t>МЕТОДИКА</w:t>
      </w:r>
    </w:p>
    <w:p w:rsidR="00CD3BD8" w:rsidRDefault="00CD3BD8">
      <w:pPr>
        <w:pStyle w:val="ConsPlusTitle"/>
        <w:jc w:val="center"/>
      </w:pPr>
      <w:r>
        <w:t>ОПРЕДЕЛЕНИЯ ПРИОРИТЕТНЫХ НАПРАВЛЕНИЙ РАЗВИТИЯ СЕЛЬСКОГО</w:t>
      </w:r>
    </w:p>
    <w:p w:rsidR="00CD3BD8" w:rsidRDefault="00CD3BD8">
      <w:pPr>
        <w:pStyle w:val="ConsPlusTitle"/>
        <w:jc w:val="center"/>
      </w:pPr>
      <w:r>
        <w:t>ХОЗЯЙСТВА СУБЪЕКТОВ РОССИЙСКОЙ ФЕДЕРАЦИИ</w:t>
      </w:r>
    </w:p>
    <w:p w:rsidR="00CD3BD8" w:rsidRDefault="00CD3BD8">
      <w:pPr>
        <w:pStyle w:val="ConsPlusNormal"/>
        <w:jc w:val="both"/>
      </w:pPr>
    </w:p>
    <w:p w:rsidR="00CD3BD8" w:rsidRDefault="00CD3BD8">
      <w:pPr>
        <w:pStyle w:val="ConsPlusNormal"/>
        <w:ind w:firstLine="540"/>
        <w:jc w:val="both"/>
      </w:pPr>
      <w:r>
        <w:t xml:space="preserve">Утратила силу. - </w:t>
      </w:r>
      <w:hyperlink r:id="rId13" w:history="1">
        <w:r>
          <w:rPr>
            <w:color w:val="0000FF"/>
          </w:rPr>
          <w:t>Приказ</w:t>
        </w:r>
      </w:hyperlink>
      <w:r>
        <w:t xml:space="preserve"> Минсельхоза России от 20.12.2019 N 713.</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2</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Title"/>
        <w:jc w:val="center"/>
      </w:pPr>
      <w:bookmarkStart w:id="1" w:name="P63"/>
      <w:bookmarkEnd w:id="1"/>
      <w:r>
        <w:lastRenderedPageBreak/>
        <w:t>МЕТОДИКА</w:t>
      </w:r>
    </w:p>
    <w:p w:rsidR="00CD3BD8" w:rsidRDefault="00CD3BD8">
      <w:pPr>
        <w:pStyle w:val="ConsPlusTitle"/>
        <w:jc w:val="center"/>
      </w:pPr>
      <w:r>
        <w:t>ОЦЕНКИ ЭФФЕКТИВНОСТИ ОСУЩЕСТВЛЕНИЯ РАСХОДОВ БЮДЖЕТОВ</w:t>
      </w:r>
    </w:p>
    <w:p w:rsidR="00CD3BD8" w:rsidRDefault="00CD3BD8">
      <w:pPr>
        <w:pStyle w:val="ConsPlusTitle"/>
        <w:jc w:val="center"/>
      </w:pPr>
      <w:r>
        <w:t>СУБЪЕКТОВ РОССИЙСКОЙ ФЕДЕРАЦИИ, ИСТОЧНИКОМ ФИНАНСОВОГО</w:t>
      </w:r>
    </w:p>
    <w:p w:rsidR="00CD3BD8" w:rsidRDefault="00CD3BD8">
      <w:pPr>
        <w:pStyle w:val="ConsPlusTitle"/>
        <w:jc w:val="center"/>
      </w:pPr>
      <w:r>
        <w:t>ОБЕСПЕЧЕНИЯ КОТОРЫХ ЯВЛЯЕТСЯ СУБСИДИЯ</w:t>
      </w:r>
    </w:p>
    <w:p w:rsidR="00CD3BD8" w:rsidRDefault="00CD3BD8">
      <w:pPr>
        <w:pStyle w:val="ConsPlusNormal"/>
        <w:jc w:val="both"/>
      </w:pPr>
    </w:p>
    <w:p w:rsidR="00CD3BD8" w:rsidRDefault="00CD3BD8">
      <w:pPr>
        <w:pStyle w:val="ConsPlusNormal"/>
        <w:ind w:firstLine="540"/>
        <w:jc w:val="both"/>
      </w:pPr>
      <w:r>
        <w:t xml:space="preserve">1. Настоящая методика определяет порядок оценки эффективности осуществления расходов бюджетов субъектов Российской Федерации, источником финансового обеспечения которых является субсидия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предоставляемая в рамках </w:t>
      </w:r>
      <w:hyperlink r:id="rId14"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приведенных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2012, N 32, ст. 4549; 2017, N 15, ст. 2227) (далее - Правила, субсидии, оценка эффективности осуществления расходов).</w:t>
      </w:r>
    </w:p>
    <w:p w:rsidR="00CD3BD8" w:rsidRDefault="00CD3BD8">
      <w:pPr>
        <w:pStyle w:val="ConsPlusNormal"/>
        <w:spacing w:before="220"/>
        <w:ind w:firstLine="540"/>
        <w:jc w:val="both"/>
      </w:pPr>
      <w:r>
        <w:t>2. Оценка эффективности осуществления расходов осуществляется ежегодно, за отчетный финансовый год, на основании данных, указанных в отчете о достижении значений показателей результативности использования субсидии, а также предусмотренных соглашением о предоставлении субсидий, заключенным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w:t>
      </w:r>
    </w:p>
    <w:p w:rsidR="00CD3BD8" w:rsidRDefault="00CD3BD8">
      <w:pPr>
        <w:pStyle w:val="ConsPlusNormal"/>
        <w:spacing w:before="220"/>
        <w:ind w:firstLine="540"/>
        <w:jc w:val="both"/>
      </w:pPr>
      <w:r>
        <w:t>3. Эффективность осуществления расходов оценивается на основании достижения значений целевых показателей и индикаторов, установленных соглашением (далее - показатель), исходя из индекса, отражающего уровень достижения i-го показателя (Э</w:t>
      </w:r>
      <w:r>
        <w:rPr>
          <w:vertAlign w:val="subscript"/>
        </w:rPr>
        <w:t>i</w:t>
      </w:r>
      <w:r>
        <w:t>), определяемого по формуле:</w:t>
      </w:r>
    </w:p>
    <w:p w:rsidR="00CD3BD8" w:rsidRDefault="00CD3BD8">
      <w:pPr>
        <w:pStyle w:val="ConsPlusNormal"/>
        <w:jc w:val="both"/>
      </w:pPr>
    </w:p>
    <w:p w:rsidR="00CD3BD8" w:rsidRDefault="00CD3BD8">
      <w:pPr>
        <w:pStyle w:val="ConsPlusNormal"/>
        <w:jc w:val="center"/>
      </w:pPr>
      <w:r w:rsidRPr="00D61FCC">
        <w:rPr>
          <w:position w:val="-28"/>
        </w:rPr>
        <w:pict>
          <v:shape id="_x0000_i1025" style="width:89.55pt;height:39.5pt" coordsize="" o:spt="100" adj="0,,0" path="" filled="f" stroked="f">
            <v:stroke joinstyle="miter"/>
            <v:imagedata r:id="rId15" o:title="base_1_348339_32768"/>
            <v:formulas/>
            <v:path o:connecttype="segments"/>
          </v:shape>
        </w:pict>
      </w:r>
      <w:r>
        <w:t>,</w:t>
      </w:r>
    </w:p>
    <w:p w:rsidR="00CD3BD8" w:rsidRDefault="00CD3BD8">
      <w:pPr>
        <w:pStyle w:val="ConsPlusNormal"/>
        <w:jc w:val="both"/>
      </w:pPr>
    </w:p>
    <w:p w:rsidR="00CD3BD8" w:rsidRDefault="00CD3BD8">
      <w:pPr>
        <w:pStyle w:val="ConsPlusNormal"/>
        <w:ind w:firstLine="540"/>
        <w:jc w:val="both"/>
      </w:pPr>
      <w:r>
        <w:t>где:</w:t>
      </w:r>
    </w:p>
    <w:p w:rsidR="00CD3BD8" w:rsidRDefault="00CD3BD8">
      <w:pPr>
        <w:pStyle w:val="ConsPlusNormal"/>
        <w:spacing w:before="220"/>
        <w:ind w:firstLine="540"/>
        <w:jc w:val="both"/>
      </w:pPr>
      <w:r>
        <w:t>X</w:t>
      </w:r>
      <w:r>
        <w:rPr>
          <w:vertAlign w:val="subscript"/>
        </w:rPr>
        <w:t>фi</w:t>
      </w:r>
      <w:r>
        <w:t xml:space="preserve"> - фактическое значение i-го показателя по итогам отчетного года;</w:t>
      </w:r>
    </w:p>
    <w:p w:rsidR="00CD3BD8" w:rsidRDefault="00CD3BD8">
      <w:pPr>
        <w:pStyle w:val="ConsPlusNormal"/>
        <w:spacing w:before="220"/>
        <w:ind w:firstLine="540"/>
        <w:jc w:val="both"/>
      </w:pPr>
      <w:r>
        <w:t>X</w:t>
      </w:r>
      <w:r>
        <w:rPr>
          <w:vertAlign w:val="subscript"/>
        </w:rPr>
        <w:t>пi</w:t>
      </w:r>
      <w:r>
        <w:t xml:space="preserve"> - плановое значение i-го показателя.</w:t>
      </w:r>
    </w:p>
    <w:p w:rsidR="00CD3BD8" w:rsidRDefault="00CD3BD8">
      <w:pPr>
        <w:pStyle w:val="ConsPlusNormal"/>
        <w:spacing w:before="220"/>
        <w:ind w:firstLine="540"/>
        <w:jc w:val="both"/>
      </w:pPr>
      <w:r>
        <w:t>4. Интегральная оценка эффективности достижения показателей осуществляется на основании интегрального показателя эффективности осуществления расходов (Э), определяемого по формуле:</w:t>
      </w:r>
    </w:p>
    <w:p w:rsidR="00CD3BD8" w:rsidRDefault="00CD3BD8">
      <w:pPr>
        <w:pStyle w:val="ConsPlusNormal"/>
        <w:jc w:val="both"/>
      </w:pPr>
    </w:p>
    <w:p w:rsidR="00CD3BD8" w:rsidRDefault="00CD3BD8">
      <w:pPr>
        <w:pStyle w:val="ConsPlusNormal"/>
        <w:jc w:val="center"/>
      </w:pPr>
      <w:r w:rsidRPr="00D61FCC">
        <w:rPr>
          <w:position w:val="-23"/>
        </w:rPr>
        <w:pict>
          <v:shape id="_x0000_i1026" style="width:165.95pt;height:34.25pt" coordsize="" o:spt="100" adj="0,,0" path="" filled="f" stroked="f">
            <v:stroke joinstyle="miter"/>
            <v:imagedata r:id="rId16" o:title="base_1_348339_32769"/>
            <v:formulas/>
            <v:path o:connecttype="segments"/>
          </v:shape>
        </w:pict>
      </w:r>
      <w:r>
        <w:t>,</w:t>
      </w:r>
    </w:p>
    <w:p w:rsidR="00CD3BD8" w:rsidRDefault="00CD3BD8">
      <w:pPr>
        <w:pStyle w:val="ConsPlusNormal"/>
        <w:jc w:val="both"/>
      </w:pPr>
    </w:p>
    <w:p w:rsidR="00CD3BD8" w:rsidRDefault="00CD3BD8">
      <w:pPr>
        <w:pStyle w:val="ConsPlusNormal"/>
        <w:ind w:firstLine="540"/>
        <w:jc w:val="both"/>
      </w:pPr>
      <w:r>
        <w:t>где n - количество показателей, установленных соглашением, значения которых больше 0.</w:t>
      </w:r>
    </w:p>
    <w:p w:rsidR="00CD3BD8" w:rsidRDefault="00CD3BD8">
      <w:pPr>
        <w:pStyle w:val="ConsPlusNormal"/>
        <w:spacing w:before="220"/>
        <w:ind w:firstLine="540"/>
        <w:jc w:val="both"/>
      </w:pPr>
      <w:r>
        <w:t>В случае если индекс, отражающий достижение i-го показателя (Э</w:t>
      </w:r>
      <w:r>
        <w:rPr>
          <w:vertAlign w:val="subscript"/>
        </w:rPr>
        <w:t>i</w:t>
      </w:r>
      <w:r>
        <w:t>), составляет более 100%, при расчете интегрального показателя эффективности осуществления расходов (Э) применяется значение, равное 100%.</w:t>
      </w:r>
    </w:p>
    <w:p w:rsidR="00CD3BD8" w:rsidRDefault="00CD3BD8">
      <w:pPr>
        <w:pStyle w:val="ConsPlusNormal"/>
        <w:spacing w:before="220"/>
        <w:ind w:firstLine="540"/>
        <w:jc w:val="both"/>
      </w:pPr>
      <w:r>
        <w:t xml:space="preserve">5. Осуществление расходов считается эффективным в случае, если значение интегрального </w:t>
      </w:r>
      <w:r>
        <w:lastRenderedPageBreak/>
        <w:t>показателя эффективности осуществления расходов (Э) достигает 100%.</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3</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Title"/>
        <w:jc w:val="center"/>
      </w:pPr>
      <w:bookmarkStart w:id="2" w:name="P93"/>
      <w:bookmarkEnd w:id="2"/>
      <w:r>
        <w:t>ПЕРЕЧЕНЬ СЕЛЬСКОХОЗЯЙСТВЕННЫХ КУЛЬТУР</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D3BD8">
        <w:tc>
          <w:tcPr>
            <w:tcW w:w="9071" w:type="dxa"/>
            <w:tcBorders>
              <w:left w:val="single" w:sz="4" w:space="0" w:color="auto"/>
              <w:right w:val="single" w:sz="4" w:space="0" w:color="auto"/>
            </w:tcBorders>
            <w:vAlign w:val="bottom"/>
          </w:tcPr>
          <w:p w:rsidR="00CD3BD8" w:rsidRDefault="00CD3BD8">
            <w:pPr>
              <w:pStyle w:val="ConsPlusNormal"/>
            </w:pPr>
            <w:r>
              <w:t>Зерновые и зернобобовые культуры: элита, включая суперэлиту</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в том числе:</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колосовые, включая овес</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крупяные, включая сорго</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рис</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зернобобовые</w:t>
            </w:r>
          </w:p>
        </w:tc>
      </w:tr>
      <w:tr w:rsidR="00CD3BD8">
        <w:tc>
          <w:tcPr>
            <w:tcW w:w="9071" w:type="dxa"/>
            <w:tcBorders>
              <w:left w:val="single" w:sz="4" w:space="0" w:color="auto"/>
              <w:right w:val="single" w:sz="4" w:space="0" w:color="auto"/>
            </w:tcBorders>
            <w:vAlign w:val="bottom"/>
          </w:tcPr>
          <w:p w:rsidR="00CD3BD8" w:rsidRDefault="00CD3BD8">
            <w:pPr>
              <w:pStyle w:val="ConsPlusNormal"/>
            </w:pPr>
            <w:r>
              <w:t>Соя: элита, включая суперэлиту</w:t>
            </w:r>
          </w:p>
        </w:tc>
      </w:tr>
      <w:tr w:rsidR="00CD3BD8">
        <w:tc>
          <w:tcPr>
            <w:tcW w:w="9071" w:type="dxa"/>
            <w:tcBorders>
              <w:left w:val="single" w:sz="4" w:space="0" w:color="auto"/>
              <w:right w:val="single" w:sz="4" w:space="0" w:color="auto"/>
            </w:tcBorders>
            <w:vAlign w:val="bottom"/>
          </w:tcPr>
          <w:p w:rsidR="00CD3BD8" w:rsidRDefault="00CD3BD8">
            <w:pPr>
              <w:pStyle w:val="ConsPlusNormal"/>
            </w:pPr>
            <w:r>
              <w:t>Клевер, люцерна и козлятник: элита, включая суперэлиту</w:t>
            </w:r>
          </w:p>
        </w:tc>
      </w:tr>
      <w:tr w:rsidR="00CD3BD8">
        <w:tc>
          <w:tcPr>
            <w:tcW w:w="9071" w:type="dxa"/>
            <w:tcBorders>
              <w:left w:val="single" w:sz="4" w:space="0" w:color="auto"/>
              <w:right w:val="single" w:sz="4" w:space="0" w:color="auto"/>
            </w:tcBorders>
            <w:vAlign w:val="bottom"/>
          </w:tcPr>
          <w:p w:rsidR="00CD3BD8" w:rsidRDefault="00CD3BD8">
            <w:pPr>
              <w:pStyle w:val="ConsPlusNormal"/>
            </w:pPr>
            <w:r>
              <w:t>Подсолнечник</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в том числе:</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родительские формы гибридов</w:t>
            </w:r>
          </w:p>
        </w:tc>
      </w:tr>
      <w:tr w:rsidR="00CD3BD8">
        <w:tc>
          <w:tcPr>
            <w:tcW w:w="9071" w:type="dxa"/>
            <w:tcBorders>
              <w:left w:val="single" w:sz="4" w:space="0" w:color="auto"/>
              <w:right w:val="single" w:sz="4" w:space="0" w:color="auto"/>
            </w:tcBorders>
            <w:vAlign w:val="bottom"/>
          </w:tcPr>
          <w:p w:rsidR="00CD3BD8" w:rsidRDefault="00CD3BD8">
            <w:pPr>
              <w:pStyle w:val="ConsPlusNormal"/>
              <w:ind w:left="283"/>
            </w:pPr>
            <w:r>
              <w:t>сорта масличного типа: элита, включая суперэлиту</w:t>
            </w:r>
          </w:p>
        </w:tc>
      </w:tr>
      <w:tr w:rsidR="00CD3BD8">
        <w:tc>
          <w:tcPr>
            <w:tcW w:w="9071" w:type="dxa"/>
            <w:tcBorders>
              <w:left w:val="single" w:sz="4" w:space="0" w:color="auto"/>
              <w:right w:val="single" w:sz="4" w:space="0" w:color="auto"/>
            </w:tcBorders>
            <w:vAlign w:val="bottom"/>
          </w:tcPr>
          <w:p w:rsidR="00CD3BD8" w:rsidRDefault="00CD3BD8">
            <w:pPr>
              <w:pStyle w:val="ConsPlusNormal"/>
            </w:pPr>
            <w:r>
              <w:t>Рапс, рыжик, горчица сарептская, сурепица и лен масличный: элита, включая суперэлиту</w:t>
            </w:r>
          </w:p>
        </w:tc>
      </w:tr>
      <w:tr w:rsidR="00CD3BD8">
        <w:tc>
          <w:tcPr>
            <w:tcW w:w="9071" w:type="dxa"/>
            <w:tcBorders>
              <w:left w:val="single" w:sz="4" w:space="0" w:color="auto"/>
              <w:right w:val="single" w:sz="4" w:space="0" w:color="auto"/>
            </w:tcBorders>
            <w:vAlign w:val="bottom"/>
          </w:tcPr>
          <w:p w:rsidR="00CD3BD8" w:rsidRDefault="00CD3BD8">
            <w:pPr>
              <w:pStyle w:val="ConsPlusNormal"/>
            </w:pPr>
            <w:r>
              <w:t>Лен-долгунец и конопля: элита, включая маточную элиту и суперэлиту</w:t>
            </w:r>
          </w:p>
        </w:tc>
      </w:tr>
      <w:tr w:rsidR="00CD3BD8">
        <w:tc>
          <w:tcPr>
            <w:tcW w:w="9071" w:type="dxa"/>
            <w:tcBorders>
              <w:left w:val="single" w:sz="4" w:space="0" w:color="auto"/>
              <w:right w:val="single" w:sz="4" w:space="0" w:color="auto"/>
            </w:tcBorders>
          </w:tcPr>
          <w:p w:rsidR="00CD3BD8" w:rsidRDefault="00CD3BD8">
            <w:pPr>
              <w:pStyle w:val="ConsPlusNormal"/>
            </w:pPr>
            <w:r>
              <w:t>Кукуруза: родительские формы гибридов</w:t>
            </w:r>
          </w:p>
        </w:tc>
      </w:tr>
      <w:tr w:rsidR="00CD3BD8">
        <w:tc>
          <w:tcPr>
            <w:tcW w:w="9071" w:type="dxa"/>
            <w:tcBorders>
              <w:left w:val="single" w:sz="4" w:space="0" w:color="auto"/>
              <w:right w:val="single" w:sz="4" w:space="0" w:color="auto"/>
            </w:tcBorders>
            <w:vAlign w:val="center"/>
          </w:tcPr>
          <w:p w:rsidR="00CD3BD8" w:rsidRDefault="00CD3BD8">
            <w:pPr>
              <w:pStyle w:val="ConsPlusNormal"/>
            </w:pPr>
            <w:r>
              <w:t>Сахарная свекла: родительские формы гибридов</w:t>
            </w:r>
          </w:p>
        </w:tc>
      </w:tr>
      <w:tr w:rsidR="00CD3BD8">
        <w:tc>
          <w:tcPr>
            <w:tcW w:w="9071" w:type="dxa"/>
            <w:tcBorders>
              <w:left w:val="single" w:sz="4" w:space="0" w:color="auto"/>
              <w:right w:val="single" w:sz="4" w:space="0" w:color="auto"/>
            </w:tcBorders>
            <w:vAlign w:val="bottom"/>
          </w:tcPr>
          <w:p w:rsidR="00CD3BD8" w:rsidRDefault="00CD3BD8">
            <w:pPr>
              <w:pStyle w:val="ConsPlusNormal"/>
            </w:pPr>
            <w:r>
              <w:t>Картофель: элита, включая супер-суперэлиту, суперэлиту</w:t>
            </w:r>
          </w:p>
        </w:tc>
      </w:tr>
      <w:tr w:rsidR="00CD3BD8">
        <w:tc>
          <w:tcPr>
            <w:tcW w:w="9071" w:type="dxa"/>
            <w:tcBorders>
              <w:left w:val="single" w:sz="4" w:space="0" w:color="auto"/>
              <w:right w:val="single" w:sz="4" w:space="0" w:color="auto"/>
            </w:tcBorders>
            <w:vAlign w:val="bottom"/>
          </w:tcPr>
          <w:p w:rsidR="00CD3BD8" w:rsidRDefault="00CD3BD8">
            <w:pPr>
              <w:pStyle w:val="ConsPlusNormal"/>
            </w:pPr>
            <w:r>
              <w:t>Овощные и бахчевые культуры: элита, включая суперэлиту</w:t>
            </w:r>
          </w:p>
        </w:tc>
      </w:tr>
      <w:tr w:rsidR="00CD3BD8">
        <w:tc>
          <w:tcPr>
            <w:tcW w:w="9071" w:type="dxa"/>
            <w:tcBorders>
              <w:left w:val="single" w:sz="4" w:space="0" w:color="auto"/>
              <w:right w:val="single" w:sz="4" w:space="0" w:color="auto"/>
            </w:tcBorders>
          </w:tcPr>
          <w:p w:rsidR="00CD3BD8" w:rsidRDefault="00CD3BD8">
            <w:pPr>
              <w:pStyle w:val="ConsPlusNormal"/>
            </w:pPr>
            <w:r>
              <w:t>Лук-севок и чеснок-севок: элита, включая суперэлиту</w:t>
            </w:r>
          </w:p>
        </w:tc>
      </w:tr>
    </w:tbl>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4</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Title"/>
        <w:jc w:val="center"/>
      </w:pPr>
      <w:bookmarkStart w:id="3" w:name="P123"/>
      <w:bookmarkEnd w:id="3"/>
      <w:r>
        <w:t>КОЭФФИЦИЕНТЫ</w:t>
      </w:r>
    </w:p>
    <w:p w:rsidR="00CD3BD8" w:rsidRDefault="00CD3BD8">
      <w:pPr>
        <w:pStyle w:val="ConsPlusTitle"/>
        <w:jc w:val="center"/>
      </w:pPr>
      <w:r>
        <w:t>ДЛЯ ПЕРЕВОДА ПЛЕМЕННОГО ПОГОЛОВЬЯ СЕЛЬСКОХОЗЯЙСТВЕННЫХ</w:t>
      </w:r>
    </w:p>
    <w:p w:rsidR="00CD3BD8" w:rsidRDefault="00CD3BD8">
      <w:pPr>
        <w:pStyle w:val="ConsPlusTitle"/>
        <w:jc w:val="center"/>
      </w:pPr>
      <w:r>
        <w:t>ЖИВОТНЫХ В УСЛОВНЫЕ ГОЛОВЫ</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CD3BD8">
        <w:tc>
          <w:tcPr>
            <w:tcW w:w="7597" w:type="dxa"/>
          </w:tcPr>
          <w:p w:rsidR="00CD3BD8" w:rsidRDefault="00CD3BD8">
            <w:pPr>
              <w:pStyle w:val="ConsPlusNormal"/>
            </w:pPr>
            <w:r>
              <w:t>Коровы</w:t>
            </w:r>
          </w:p>
        </w:tc>
        <w:tc>
          <w:tcPr>
            <w:tcW w:w="1474" w:type="dxa"/>
          </w:tcPr>
          <w:p w:rsidR="00CD3BD8" w:rsidRDefault="00CD3BD8">
            <w:pPr>
              <w:pStyle w:val="ConsPlusNormal"/>
              <w:jc w:val="center"/>
            </w:pPr>
            <w:r>
              <w:t>1,0</w:t>
            </w:r>
          </w:p>
        </w:tc>
      </w:tr>
      <w:tr w:rsidR="00CD3BD8">
        <w:tc>
          <w:tcPr>
            <w:tcW w:w="7597" w:type="dxa"/>
          </w:tcPr>
          <w:p w:rsidR="00CD3BD8" w:rsidRDefault="00CD3BD8">
            <w:pPr>
              <w:pStyle w:val="ConsPlusNormal"/>
            </w:pPr>
            <w:r>
              <w:t>Свиноматки основные</w:t>
            </w:r>
          </w:p>
        </w:tc>
        <w:tc>
          <w:tcPr>
            <w:tcW w:w="1474" w:type="dxa"/>
          </w:tcPr>
          <w:p w:rsidR="00CD3BD8" w:rsidRDefault="00CD3BD8">
            <w:pPr>
              <w:pStyle w:val="ConsPlusNormal"/>
              <w:jc w:val="center"/>
            </w:pPr>
            <w:r>
              <w:t>0,6</w:t>
            </w:r>
          </w:p>
        </w:tc>
      </w:tr>
      <w:tr w:rsidR="00CD3BD8">
        <w:tc>
          <w:tcPr>
            <w:tcW w:w="7597" w:type="dxa"/>
          </w:tcPr>
          <w:p w:rsidR="00CD3BD8" w:rsidRDefault="00CD3BD8">
            <w:pPr>
              <w:pStyle w:val="ConsPlusNormal"/>
            </w:pPr>
            <w:r>
              <w:t>Свиноматки основные, содержащиеся в селекционно-генетическом центре</w:t>
            </w:r>
          </w:p>
        </w:tc>
        <w:tc>
          <w:tcPr>
            <w:tcW w:w="1474" w:type="dxa"/>
          </w:tcPr>
          <w:p w:rsidR="00CD3BD8" w:rsidRDefault="00CD3BD8">
            <w:pPr>
              <w:pStyle w:val="ConsPlusNormal"/>
              <w:jc w:val="center"/>
            </w:pPr>
            <w:r>
              <w:t>2,0</w:t>
            </w:r>
          </w:p>
        </w:tc>
      </w:tr>
      <w:tr w:rsidR="00CD3BD8">
        <w:tc>
          <w:tcPr>
            <w:tcW w:w="7597" w:type="dxa"/>
          </w:tcPr>
          <w:p w:rsidR="00CD3BD8" w:rsidRDefault="00CD3BD8">
            <w:pPr>
              <w:pStyle w:val="ConsPlusNormal"/>
            </w:pPr>
            <w:r>
              <w:t>Овцематки, козоматки</w:t>
            </w:r>
          </w:p>
        </w:tc>
        <w:tc>
          <w:tcPr>
            <w:tcW w:w="1474" w:type="dxa"/>
          </w:tcPr>
          <w:p w:rsidR="00CD3BD8" w:rsidRDefault="00CD3BD8">
            <w:pPr>
              <w:pStyle w:val="ConsPlusNormal"/>
              <w:jc w:val="center"/>
            </w:pPr>
            <w:r>
              <w:t>0,1</w:t>
            </w:r>
          </w:p>
        </w:tc>
      </w:tr>
      <w:tr w:rsidR="00CD3BD8">
        <w:tc>
          <w:tcPr>
            <w:tcW w:w="7597" w:type="dxa"/>
          </w:tcPr>
          <w:p w:rsidR="00CD3BD8" w:rsidRDefault="00CD3BD8">
            <w:pPr>
              <w:pStyle w:val="ConsPlusNormal"/>
            </w:pPr>
            <w:r>
              <w:t>Овцематки тонкорунного и полутонкорунного направления продуктивности</w:t>
            </w:r>
          </w:p>
        </w:tc>
        <w:tc>
          <w:tcPr>
            <w:tcW w:w="1474" w:type="dxa"/>
          </w:tcPr>
          <w:p w:rsidR="00CD3BD8" w:rsidRDefault="00CD3BD8">
            <w:pPr>
              <w:pStyle w:val="ConsPlusNormal"/>
              <w:jc w:val="center"/>
            </w:pPr>
            <w:r>
              <w:t>0,13</w:t>
            </w:r>
          </w:p>
        </w:tc>
      </w:tr>
      <w:tr w:rsidR="00CD3BD8">
        <w:tc>
          <w:tcPr>
            <w:tcW w:w="7597" w:type="dxa"/>
          </w:tcPr>
          <w:p w:rsidR="00CD3BD8" w:rsidRDefault="00CD3BD8">
            <w:pPr>
              <w:pStyle w:val="ConsPlusNormal"/>
            </w:pPr>
            <w:r>
              <w:t>Овцематки, содержащиеся в селекционно-генетическом центре</w:t>
            </w:r>
          </w:p>
        </w:tc>
        <w:tc>
          <w:tcPr>
            <w:tcW w:w="1474" w:type="dxa"/>
          </w:tcPr>
          <w:p w:rsidR="00CD3BD8" w:rsidRDefault="00CD3BD8">
            <w:pPr>
              <w:pStyle w:val="ConsPlusNormal"/>
              <w:jc w:val="center"/>
            </w:pPr>
            <w:r>
              <w:t>0,2</w:t>
            </w:r>
          </w:p>
        </w:tc>
      </w:tr>
      <w:tr w:rsidR="00CD3BD8">
        <w:tc>
          <w:tcPr>
            <w:tcW w:w="7597" w:type="dxa"/>
          </w:tcPr>
          <w:p w:rsidR="00CD3BD8" w:rsidRDefault="00CD3BD8">
            <w:pPr>
              <w:pStyle w:val="ConsPlusNormal"/>
            </w:pPr>
            <w:r>
              <w:t>Козоматки молочные</w:t>
            </w:r>
          </w:p>
        </w:tc>
        <w:tc>
          <w:tcPr>
            <w:tcW w:w="1474" w:type="dxa"/>
          </w:tcPr>
          <w:p w:rsidR="00CD3BD8" w:rsidRDefault="00CD3BD8">
            <w:pPr>
              <w:pStyle w:val="ConsPlusNormal"/>
              <w:jc w:val="center"/>
            </w:pPr>
            <w:r>
              <w:t>0,35</w:t>
            </w:r>
          </w:p>
        </w:tc>
      </w:tr>
      <w:tr w:rsidR="00CD3BD8">
        <w:tc>
          <w:tcPr>
            <w:tcW w:w="7597" w:type="dxa"/>
          </w:tcPr>
          <w:p w:rsidR="00CD3BD8" w:rsidRDefault="00CD3BD8">
            <w:pPr>
              <w:pStyle w:val="ConsPlusNormal"/>
            </w:pPr>
            <w:r>
              <w:t xml:space="preserve">Конематки местных пород </w:t>
            </w:r>
            <w:hyperlink w:anchor="P183" w:history="1">
              <w:r>
                <w:rPr>
                  <w:color w:val="0000FF"/>
                </w:rPr>
                <w:t>&lt;1&gt;</w:t>
              </w:r>
            </w:hyperlink>
          </w:p>
        </w:tc>
        <w:tc>
          <w:tcPr>
            <w:tcW w:w="1474" w:type="dxa"/>
          </w:tcPr>
          <w:p w:rsidR="00CD3BD8" w:rsidRDefault="00CD3BD8">
            <w:pPr>
              <w:pStyle w:val="ConsPlusNormal"/>
              <w:jc w:val="center"/>
            </w:pPr>
            <w:r>
              <w:t>1,0</w:t>
            </w:r>
          </w:p>
        </w:tc>
      </w:tr>
      <w:tr w:rsidR="00CD3BD8">
        <w:tc>
          <w:tcPr>
            <w:tcW w:w="7597" w:type="dxa"/>
          </w:tcPr>
          <w:p w:rsidR="00CD3BD8" w:rsidRDefault="00CD3BD8">
            <w:pPr>
              <w:pStyle w:val="ConsPlusNormal"/>
            </w:pPr>
            <w:r>
              <w:t xml:space="preserve">Конематки заводских пород </w:t>
            </w:r>
            <w:hyperlink w:anchor="P184" w:history="1">
              <w:r>
                <w:rPr>
                  <w:color w:val="0000FF"/>
                </w:rPr>
                <w:t>&lt;2&gt;</w:t>
              </w:r>
            </w:hyperlink>
          </w:p>
        </w:tc>
        <w:tc>
          <w:tcPr>
            <w:tcW w:w="1474" w:type="dxa"/>
          </w:tcPr>
          <w:p w:rsidR="00CD3BD8" w:rsidRDefault="00CD3BD8">
            <w:pPr>
              <w:pStyle w:val="ConsPlusNormal"/>
              <w:jc w:val="center"/>
            </w:pPr>
            <w:r>
              <w:t>2,5</w:t>
            </w:r>
          </w:p>
        </w:tc>
      </w:tr>
      <w:tr w:rsidR="00CD3BD8">
        <w:tc>
          <w:tcPr>
            <w:tcW w:w="7597" w:type="dxa"/>
          </w:tcPr>
          <w:p w:rsidR="00CD3BD8" w:rsidRDefault="00CD3BD8">
            <w:pPr>
              <w:pStyle w:val="ConsPlusNormal"/>
            </w:pPr>
            <w:r>
              <w:t xml:space="preserve">Конематки заводских пород, испытываемые на ипподромах </w:t>
            </w:r>
            <w:hyperlink w:anchor="P185" w:history="1">
              <w:r>
                <w:rPr>
                  <w:color w:val="0000FF"/>
                </w:rPr>
                <w:t>&lt;3&gt;</w:t>
              </w:r>
            </w:hyperlink>
          </w:p>
        </w:tc>
        <w:tc>
          <w:tcPr>
            <w:tcW w:w="1474" w:type="dxa"/>
          </w:tcPr>
          <w:p w:rsidR="00CD3BD8" w:rsidRDefault="00CD3BD8">
            <w:pPr>
              <w:pStyle w:val="ConsPlusNormal"/>
              <w:jc w:val="center"/>
            </w:pPr>
            <w:r>
              <w:t>3,5</w:t>
            </w:r>
          </w:p>
        </w:tc>
      </w:tr>
      <w:tr w:rsidR="00CD3BD8">
        <w:tc>
          <w:tcPr>
            <w:tcW w:w="7597" w:type="dxa"/>
          </w:tcPr>
          <w:p w:rsidR="00CD3BD8" w:rsidRDefault="00CD3BD8">
            <w:pPr>
              <w:pStyle w:val="ConsPlusNormal"/>
            </w:pPr>
            <w:r>
              <w:t>Верблюдоматки</w:t>
            </w:r>
          </w:p>
        </w:tc>
        <w:tc>
          <w:tcPr>
            <w:tcW w:w="1474" w:type="dxa"/>
          </w:tcPr>
          <w:p w:rsidR="00CD3BD8" w:rsidRDefault="00CD3BD8">
            <w:pPr>
              <w:pStyle w:val="ConsPlusNormal"/>
              <w:jc w:val="center"/>
            </w:pPr>
            <w:r>
              <w:t>2,0</w:t>
            </w:r>
          </w:p>
        </w:tc>
      </w:tr>
      <w:tr w:rsidR="00CD3BD8">
        <w:tc>
          <w:tcPr>
            <w:tcW w:w="7597" w:type="dxa"/>
          </w:tcPr>
          <w:p w:rsidR="00CD3BD8" w:rsidRDefault="00CD3BD8">
            <w:pPr>
              <w:pStyle w:val="ConsPlusNormal"/>
            </w:pPr>
            <w:r>
              <w:t>Яки (маточное поголовье)</w:t>
            </w:r>
          </w:p>
        </w:tc>
        <w:tc>
          <w:tcPr>
            <w:tcW w:w="1474" w:type="dxa"/>
          </w:tcPr>
          <w:p w:rsidR="00CD3BD8" w:rsidRDefault="00CD3BD8">
            <w:pPr>
              <w:pStyle w:val="ConsPlusNormal"/>
              <w:jc w:val="center"/>
            </w:pPr>
            <w:r>
              <w:t>1,0</w:t>
            </w:r>
          </w:p>
        </w:tc>
      </w:tr>
      <w:tr w:rsidR="00CD3BD8">
        <w:tc>
          <w:tcPr>
            <w:tcW w:w="7597" w:type="dxa"/>
          </w:tcPr>
          <w:p w:rsidR="00CD3BD8" w:rsidRDefault="00CD3BD8">
            <w:pPr>
              <w:pStyle w:val="ConsPlusNormal"/>
            </w:pPr>
            <w:r>
              <w:t>Продуктивное маточное поголовье птицы</w:t>
            </w:r>
          </w:p>
        </w:tc>
        <w:tc>
          <w:tcPr>
            <w:tcW w:w="1474" w:type="dxa"/>
          </w:tcPr>
          <w:p w:rsidR="00CD3BD8" w:rsidRDefault="00CD3BD8">
            <w:pPr>
              <w:pStyle w:val="ConsPlusNormal"/>
              <w:jc w:val="center"/>
            </w:pPr>
            <w:r>
              <w:t>0,02</w:t>
            </w:r>
          </w:p>
        </w:tc>
      </w:tr>
      <w:tr w:rsidR="00CD3BD8">
        <w:tc>
          <w:tcPr>
            <w:tcW w:w="7597" w:type="dxa"/>
          </w:tcPr>
          <w:p w:rsidR="00CD3BD8" w:rsidRDefault="00CD3BD8">
            <w:pPr>
              <w:pStyle w:val="ConsPlusNormal"/>
            </w:pPr>
            <w:r>
              <w:t>Маточное поголовье птицы, содержащееся в селекционно-генетическом центре</w:t>
            </w:r>
          </w:p>
        </w:tc>
        <w:tc>
          <w:tcPr>
            <w:tcW w:w="1474" w:type="dxa"/>
          </w:tcPr>
          <w:p w:rsidR="00CD3BD8" w:rsidRDefault="00CD3BD8">
            <w:pPr>
              <w:pStyle w:val="ConsPlusNormal"/>
              <w:jc w:val="center"/>
            </w:pPr>
            <w:r>
              <w:t>0,05</w:t>
            </w:r>
          </w:p>
        </w:tc>
      </w:tr>
      <w:tr w:rsidR="00CD3BD8">
        <w:tc>
          <w:tcPr>
            <w:tcW w:w="7597" w:type="dxa"/>
          </w:tcPr>
          <w:p w:rsidR="00CD3BD8" w:rsidRDefault="00CD3BD8">
            <w:pPr>
              <w:pStyle w:val="ConsPlusNormal"/>
            </w:pPr>
            <w:r>
              <w:t>Маточное поголовье индеек, содержащееся в селекционно-генетическом центре</w:t>
            </w:r>
          </w:p>
        </w:tc>
        <w:tc>
          <w:tcPr>
            <w:tcW w:w="1474" w:type="dxa"/>
          </w:tcPr>
          <w:p w:rsidR="00CD3BD8" w:rsidRDefault="00CD3BD8">
            <w:pPr>
              <w:pStyle w:val="ConsPlusNormal"/>
              <w:jc w:val="center"/>
            </w:pPr>
            <w:r>
              <w:t>0,07</w:t>
            </w:r>
          </w:p>
        </w:tc>
      </w:tr>
      <w:tr w:rsidR="00CD3BD8">
        <w:tc>
          <w:tcPr>
            <w:tcW w:w="7597" w:type="dxa"/>
          </w:tcPr>
          <w:p w:rsidR="00CD3BD8" w:rsidRDefault="00CD3BD8">
            <w:pPr>
              <w:pStyle w:val="ConsPlusNormal"/>
            </w:pPr>
            <w:r>
              <w:t>Маточное поголовье водоплавающих птиц (гуси, утки)</w:t>
            </w:r>
          </w:p>
        </w:tc>
        <w:tc>
          <w:tcPr>
            <w:tcW w:w="1474" w:type="dxa"/>
          </w:tcPr>
          <w:p w:rsidR="00CD3BD8" w:rsidRDefault="00CD3BD8">
            <w:pPr>
              <w:pStyle w:val="ConsPlusNormal"/>
              <w:jc w:val="center"/>
            </w:pPr>
            <w:r>
              <w:t>0,04</w:t>
            </w:r>
          </w:p>
        </w:tc>
      </w:tr>
      <w:tr w:rsidR="00CD3BD8">
        <w:tc>
          <w:tcPr>
            <w:tcW w:w="7597" w:type="dxa"/>
          </w:tcPr>
          <w:p w:rsidR="00CD3BD8" w:rsidRDefault="00CD3BD8">
            <w:pPr>
              <w:pStyle w:val="ConsPlusNormal"/>
            </w:pPr>
            <w:r>
              <w:t>Маточное поголовье водоплавающих птиц (гуси, утки), содержащееся в селекционно-генетическом центре</w:t>
            </w:r>
          </w:p>
        </w:tc>
        <w:tc>
          <w:tcPr>
            <w:tcW w:w="1474" w:type="dxa"/>
          </w:tcPr>
          <w:p w:rsidR="00CD3BD8" w:rsidRDefault="00CD3BD8">
            <w:pPr>
              <w:pStyle w:val="ConsPlusNormal"/>
              <w:jc w:val="center"/>
            </w:pPr>
            <w:r>
              <w:t>0,08</w:t>
            </w:r>
          </w:p>
        </w:tc>
      </w:tr>
      <w:tr w:rsidR="00CD3BD8">
        <w:tc>
          <w:tcPr>
            <w:tcW w:w="7597" w:type="dxa"/>
          </w:tcPr>
          <w:p w:rsidR="00CD3BD8" w:rsidRDefault="00CD3BD8">
            <w:pPr>
              <w:pStyle w:val="ConsPlusNormal"/>
            </w:pPr>
            <w:r>
              <w:t>Поголовье птицы редких пород</w:t>
            </w:r>
          </w:p>
        </w:tc>
        <w:tc>
          <w:tcPr>
            <w:tcW w:w="1474" w:type="dxa"/>
          </w:tcPr>
          <w:p w:rsidR="00CD3BD8" w:rsidRDefault="00CD3BD8">
            <w:pPr>
              <w:pStyle w:val="ConsPlusNormal"/>
              <w:jc w:val="center"/>
            </w:pPr>
            <w:r>
              <w:t>0,1</w:t>
            </w:r>
          </w:p>
        </w:tc>
      </w:tr>
      <w:tr w:rsidR="00CD3BD8">
        <w:tc>
          <w:tcPr>
            <w:tcW w:w="7597" w:type="dxa"/>
          </w:tcPr>
          <w:p w:rsidR="00CD3BD8" w:rsidRDefault="00CD3BD8">
            <w:pPr>
              <w:pStyle w:val="ConsPlusNormal"/>
            </w:pPr>
            <w:r>
              <w:t>Маточное поголовье основного стада пушных зверей и кроликов (кроме соболя, песца и норки)</w:t>
            </w:r>
          </w:p>
        </w:tc>
        <w:tc>
          <w:tcPr>
            <w:tcW w:w="1474" w:type="dxa"/>
          </w:tcPr>
          <w:p w:rsidR="00CD3BD8" w:rsidRDefault="00CD3BD8">
            <w:pPr>
              <w:pStyle w:val="ConsPlusNormal"/>
              <w:jc w:val="center"/>
            </w:pPr>
            <w:r>
              <w:t>0,05</w:t>
            </w:r>
          </w:p>
        </w:tc>
      </w:tr>
      <w:tr w:rsidR="00CD3BD8">
        <w:tc>
          <w:tcPr>
            <w:tcW w:w="7597" w:type="dxa"/>
          </w:tcPr>
          <w:p w:rsidR="00CD3BD8" w:rsidRDefault="00CD3BD8">
            <w:pPr>
              <w:pStyle w:val="ConsPlusNormal"/>
            </w:pPr>
            <w:r>
              <w:t>Маточное поголовье соболя и песца</w:t>
            </w:r>
          </w:p>
        </w:tc>
        <w:tc>
          <w:tcPr>
            <w:tcW w:w="1474" w:type="dxa"/>
          </w:tcPr>
          <w:p w:rsidR="00CD3BD8" w:rsidRDefault="00CD3BD8">
            <w:pPr>
              <w:pStyle w:val="ConsPlusNormal"/>
              <w:jc w:val="center"/>
            </w:pPr>
            <w:r>
              <w:t>0,2</w:t>
            </w:r>
          </w:p>
        </w:tc>
      </w:tr>
      <w:tr w:rsidR="00CD3BD8">
        <w:tc>
          <w:tcPr>
            <w:tcW w:w="7597" w:type="dxa"/>
          </w:tcPr>
          <w:p w:rsidR="00CD3BD8" w:rsidRDefault="00CD3BD8">
            <w:pPr>
              <w:pStyle w:val="ConsPlusNormal"/>
            </w:pPr>
            <w:r>
              <w:t>Маточное поголовье норки</w:t>
            </w:r>
          </w:p>
        </w:tc>
        <w:tc>
          <w:tcPr>
            <w:tcW w:w="1474" w:type="dxa"/>
          </w:tcPr>
          <w:p w:rsidR="00CD3BD8" w:rsidRDefault="00CD3BD8">
            <w:pPr>
              <w:pStyle w:val="ConsPlusNormal"/>
              <w:jc w:val="center"/>
            </w:pPr>
            <w:r>
              <w:t>0,07</w:t>
            </w:r>
          </w:p>
        </w:tc>
      </w:tr>
      <w:tr w:rsidR="00CD3BD8">
        <w:tc>
          <w:tcPr>
            <w:tcW w:w="7597" w:type="dxa"/>
          </w:tcPr>
          <w:p w:rsidR="00CD3BD8" w:rsidRDefault="00CD3BD8">
            <w:pPr>
              <w:pStyle w:val="ConsPlusNormal"/>
            </w:pPr>
            <w:r>
              <w:t>Пчелосемьи</w:t>
            </w:r>
          </w:p>
        </w:tc>
        <w:tc>
          <w:tcPr>
            <w:tcW w:w="1474" w:type="dxa"/>
          </w:tcPr>
          <w:p w:rsidR="00CD3BD8" w:rsidRDefault="00CD3BD8">
            <w:pPr>
              <w:pStyle w:val="ConsPlusNormal"/>
              <w:jc w:val="center"/>
            </w:pPr>
            <w:r>
              <w:t>0,2</w:t>
            </w:r>
          </w:p>
        </w:tc>
      </w:tr>
      <w:tr w:rsidR="00CD3BD8">
        <w:tc>
          <w:tcPr>
            <w:tcW w:w="7597" w:type="dxa"/>
          </w:tcPr>
          <w:p w:rsidR="00CD3BD8" w:rsidRDefault="00CD3BD8">
            <w:pPr>
              <w:pStyle w:val="ConsPlusNormal"/>
            </w:pPr>
            <w:r>
              <w:t>Самки основного стада рыб, кроме осетровых</w:t>
            </w:r>
          </w:p>
        </w:tc>
        <w:tc>
          <w:tcPr>
            <w:tcW w:w="1474" w:type="dxa"/>
          </w:tcPr>
          <w:p w:rsidR="00CD3BD8" w:rsidRDefault="00CD3BD8">
            <w:pPr>
              <w:pStyle w:val="ConsPlusNormal"/>
              <w:jc w:val="center"/>
            </w:pPr>
            <w:r>
              <w:t>0,2</w:t>
            </w:r>
          </w:p>
        </w:tc>
      </w:tr>
      <w:tr w:rsidR="00CD3BD8">
        <w:tc>
          <w:tcPr>
            <w:tcW w:w="7597" w:type="dxa"/>
          </w:tcPr>
          <w:p w:rsidR="00CD3BD8" w:rsidRDefault="00CD3BD8">
            <w:pPr>
              <w:pStyle w:val="ConsPlusNormal"/>
            </w:pPr>
            <w:r>
              <w:t>Самки основного стада осетровых</w:t>
            </w:r>
          </w:p>
        </w:tc>
        <w:tc>
          <w:tcPr>
            <w:tcW w:w="1474" w:type="dxa"/>
          </w:tcPr>
          <w:p w:rsidR="00CD3BD8" w:rsidRDefault="00CD3BD8">
            <w:pPr>
              <w:pStyle w:val="ConsPlusNormal"/>
              <w:jc w:val="center"/>
            </w:pPr>
            <w:r>
              <w:t>0,4</w:t>
            </w:r>
          </w:p>
        </w:tc>
      </w:tr>
      <w:tr w:rsidR="00CD3BD8">
        <w:tc>
          <w:tcPr>
            <w:tcW w:w="7597" w:type="dxa"/>
          </w:tcPr>
          <w:p w:rsidR="00CD3BD8" w:rsidRDefault="00CD3BD8">
            <w:pPr>
              <w:pStyle w:val="ConsPlusNormal"/>
            </w:pPr>
            <w:r>
              <w:t>Маточное поголовье оленей</w:t>
            </w:r>
          </w:p>
        </w:tc>
        <w:tc>
          <w:tcPr>
            <w:tcW w:w="1474" w:type="dxa"/>
          </w:tcPr>
          <w:p w:rsidR="00CD3BD8" w:rsidRDefault="00CD3BD8">
            <w:pPr>
              <w:pStyle w:val="ConsPlusNormal"/>
              <w:jc w:val="center"/>
            </w:pPr>
            <w:r>
              <w:t>0,35</w:t>
            </w:r>
          </w:p>
        </w:tc>
      </w:tr>
      <w:tr w:rsidR="00CD3BD8">
        <w:tc>
          <w:tcPr>
            <w:tcW w:w="7597" w:type="dxa"/>
          </w:tcPr>
          <w:p w:rsidR="00CD3BD8" w:rsidRDefault="00CD3BD8">
            <w:pPr>
              <w:pStyle w:val="ConsPlusNormal"/>
            </w:pPr>
            <w:r>
              <w:lastRenderedPageBreak/>
              <w:t>Маточное поголовье маралов</w:t>
            </w:r>
          </w:p>
        </w:tc>
        <w:tc>
          <w:tcPr>
            <w:tcW w:w="1474" w:type="dxa"/>
          </w:tcPr>
          <w:p w:rsidR="00CD3BD8" w:rsidRDefault="00CD3BD8">
            <w:pPr>
              <w:pStyle w:val="ConsPlusNormal"/>
              <w:jc w:val="center"/>
            </w:pPr>
            <w:r>
              <w:t>0,6</w:t>
            </w:r>
          </w:p>
        </w:tc>
      </w:tr>
      <w:tr w:rsidR="00CD3BD8">
        <w:tc>
          <w:tcPr>
            <w:tcW w:w="7597" w:type="dxa"/>
          </w:tcPr>
          <w:p w:rsidR="00CD3BD8" w:rsidRDefault="00CD3BD8">
            <w:pPr>
              <w:pStyle w:val="ConsPlusNormal"/>
            </w:pPr>
            <w:r>
              <w:t>Грена тутового шелкопряда (за один килограмм)</w:t>
            </w:r>
          </w:p>
        </w:tc>
        <w:tc>
          <w:tcPr>
            <w:tcW w:w="1474" w:type="dxa"/>
          </w:tcPr>
          <w:p w:rsidR="00CD3BD8" w:rsidRDefault="00CD3BD8">
            <w:pPr>
              <w:pStyle w:val="ConsPlusNormal"/>
              <w:jc w:val="center"/>
            </w:pPr>
            <w:r>
              <w:t>12,0</w:t>
            </w:r>
          </w:p>
        </w:tc>
      </w:tr>
    </w:tbl>
    <w:p w:rsidR="00CD3BD8" w:rsidRDefault="00CD3BD8">
      <w:pPr>
        <w:pStyle w:val="ConsPlusNormal"/>
        <w:jc w:val="both"/>
      </w:pPr>
    </w:p>
    <w:p w:rsidR="00CD3BD8" w:rsidRDefault="00CD3BD8">
      <w:pPr>
        <w:pStyle w:val="ConsPlusNormal"/>
        <w:ind w:firstLine="540"/>
        <w:jc w:val="both"/>
      </w:pPr>
      <w:r>
        <w:t>--------------------------------</w:t>
      </w:r>
    </w:p>
    <w:p w:rsidR="00CD3BD8" w:rsidRDefault="00CD3BD8">
      <w:pPr>
        <w:pStyle w:val="ConsPlusNormal"/>
        <w:spacing w:before="220"/>
        <w:ind w:firstLine="540"/>
        <w:jc w:val="both"/>
      </w:pPr>
      <w:bookmarkStart w:id="4" w:name="P183"/>
      <w:bookmarkEnd w:id="4"/>
      <w:r>
        <w:t>&lt;1&gt; Алтайская, Башкирская, Бурятская, Верхнеенисейская, Вятская, Забайкальская, Казахская, Калмыцкая, Кузнецкая, Кушумская, Мегежекская, Мезенская, Новоалтайская, Печорская, Приленская, Приобская, Тувинская, Чумышская, Якутская.</w:t>
      </w:r>
    </w:p>
    <w:p w:rsidR="00CD3BD8" w:rsidRDefault="00CD3BD8">
      <w:pPr>
        <w:pStyle w:val="ConsPlusNormal"/>
        <w:spacing w:before="220"/>
        <w:ind w:firstLine="540"/>
        <w:jc w:val="both"/>
      </w:pPr>
      <w:bookmarkStart w:id="5" w:name="P184"/>
      <w:bookmarkEnd w:id="5"/>
      <w:r>
        <w:t>&lt;2&gt; Американская миниатюрная, Буденновская, Венгерская, Владимирская, Ганноверская, Донская, Кабардинская, Карачаевская, Литовская тяжеловозная, Першеронская, Русская верховая, Русская тяжеловозная, Советская тяжеловозная, Терская, Торийская, Тракененская, Украинская верховая, Шетлендский пони.</w:t>
      </w:r>
    </w:p>
    <w:p w:rsidR="00CD3BD8" w:rsidRDefault="00CD3BD8">
      <w:pPr>
        <w:pStyle w:val="ConsPlusNormal"/>
        <w:spacing w:before="220"/>
        <w:ind w:firstLine="540"/>
        <w:jc w:val="both"/>
      </w:pPr>
      <w:bookmarkStart w:id="6" w:name="P185"/>
      <w:bookmarkEnd w:id="6"/>
      <w:r>
        <w:t>&lt;3&gt; Американская рысистая, Арабская чистокровная, Ахалтекинская, Орловская рысистая, Русская рысистая, Французская рысистая, Чистокровная верховая.</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5</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Normal"/>
        <w:jc w:val="right"/>
      </w:pPr>
      <w:r>
        <w:t>Форма</w:t>
      </w:r>
    </w:p>
    <w:p w:rsidR="00CD3BD8" w:rsidRDefault="00CD3BD8">
      <w:pPr>
        <w:pStyle w:val="ConsPlusNormal"/>
        <w:jc w:val="both"/>
      </w:pPr>
    </w:p>
    <w:p w:rsidR="00CD3BD8" w:rsidRDefault="00CD3BD8">
      <w:pPr>
        <w:pStyle w:val="ConsPlusNonformat"/>
        <w:jc w:val="both"/>
      </w:pPr>
      <w:r>
        <w:t>Заполняется:</w:t>
      </w:r>
    </w:p>
    <w:p w:rsidR="00CD3BD8" w:rsidRDefault="00CD3BD8">
      <w:pPr>
        <w:pStyle w:val="ConsPlusNonformat"/>
        <w:jc w:val="both"/>
      </w:pPr>
      <w:r>
        <w:t>------------</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p>
    <w:p w:rsidR="00CD3BD8" w:rsidRDefault="00CD3BD8">
      <w:pPr>
        <w:pStyle w:val="ConsPlusNonformat"/>
        <w:jc w:val="both"/>
      </w:pPr>
      <w:r>
        <w:t>Представляется:</w:t>
      </w:r>
    </w:p>
    <w:p w:rsidR="00CD3BD8" w:rsidRDefault="00CD3BD8">
      <w:pPr>
        <w:pStyle w:val="ConsPlusNonformat"/>
        <w:jc w:val="both"/>
      </w:pPr>
      <w:r>
        <w:t>---------------</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w:t>
      </w:r>
    </w:p>
    <w:p w:rsidR="00CD3BD8" w:rsidRDefault="00CD3BD8">
      <w:pPr>
        <w:pStyle w:val="ConsPlusNonformat"/>
        <w:jc w:val="both"/>
      </w:pPr>
      <w:r>
        <w:t>ежеквартально, до 10 числа месяца,</w:t>
      </w:r>
    </w:p>
    <w:p w:rsidR="00CD3BD8" w:rsidRDefault="00CD3BD8">
      <w:pPr>
        <w:pStyle w:val="ConsPlusNonformat"/>
        <w:jc w:val="both"/>
      </w:pPr>
      <w:r>
        <w:t>следующего за отчетным кварталом,</w:t>
      </w:r>
    </w:p>
    <w:p w:rsidR="00CD3BD8" w:rsidRDefault="00CD3BD8">
      <w:pPr>
        <w:pStyle w:val="ConsPlusNonformat"/>
        <w:jc w:val="both"/>
      </w:pPr>
      <w:r>
        <w:t>за 4 квартал до 15 января нарастающим</w:t>
      </w:r>
    </w:p>
    <w:p w:rsidR="00CD3BD8" w:rsidRDefault="00CD3BD8">
      <w:pPr>
        <w:pStyle w:val="ConsPlusNonformat"/>
        <w:jc w:val="both"/>
      </w:pPr>
      <w:r>
        <w:t>итогом (в двух экземплярах)</w:t>
      </w:r>
    </w:p>
    <w:p w:rsidR="00CD3BD8" w:rsidRDefault="00CD3BD8">
      <w:pPr>
        <w:pStyle w:val="ConsPlusNonformat"/>
        <w:jc w:val="both"/>
      </w:pPr>
    </w:p>
    <w:p w:rsidR="00CD3BD8" w:rsidRDefault="00CD3BD8">
      <w:pPr>
        <w:pStyle w:val="ConsPlusNonformat"/>
        <w:jc w:val="both"/>
      </w:pPr>
      <w:bookmarkStart w:id="7" w:name="P212"/>
      <w:bookmarkEnd w:id="7"/>
      <w:r>
        <w:t xml:space="preserve">                                   ОТЧЕТ</w:t>
      </w:r>
    </w:p>
    <w:p w:rsidR="00CD3BD8" w:rsidRDefault="00CD3BD8">
      <w:pPr>
        <w:pStyle w:val="ConsPlusNonformat"/>
        <w:jc w:val="both"/>
      </w:pPr>
      <w:r>
        <w:t xml:space="preserve">             о расходах бюджета субъекта Российской Федерации</w:t>
      </w:r>
    </w:p>
    <w:p w:rsidR="00CD3BD8" w:rsidRDefault="00CD3BD8">
      <w:pPr>
        <w:pStyle w:val="ConsPlusNonformat"/>
        <w:jc w:val="both"/>
      </w:pPr>
      <w:r>
        <w:t xml:space="preserve">          (местного бюджета), источником финансового обеспечения</w:t>
      </w:r>
    </w:p>
    <w:p w:rsidR="00CD3BD8" w:rsidRDefault="00CD3BD8">
      <w:pPr>
        <w:pStyle w:val="ConsPlusNonformat"/>
        <w:jc w:val="both"/>
      </w:pPr>
      <w:r>
        <w:t xml:space="preserve">                         которых является субсидия</w:t>
      </w:r>
    </w:p>
    <w:p w:rsidR="00CD3BD8" w:rsidRDefault="00CD3BD8">
      <w:pPr>
        <w:pStyle w:val="ConsPlusNonformat"/>
        <w:jc w:val="both"/>
      </w:pPr>
      <w:r>
        <w:t xml:space="preserve">            по ________________________________________________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___________________</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ectPr w:rsidR="00CD3BD8" w:rsidSect="00720447">
          <w:pgSz w:w="11906" w:h="16838"/>
          <w:pgMar w:top="1134" w:right="850" w:bottom="1134" w:left="1701" w:header="708" w:footer="708" w:gutter="0"/>
          <w:cols w:space="708"/>
          <w:docGrid w:linePitch="360"/>
        </w:sectPr>
      </w:pP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36"/>
        <w:gridCol w:w="1191"/>
        <w:gridCol w:w="794"/>
        <w:gridCol w:w="776"/>
        <w:gridCol w:w="907"/>
        <w:gridCol w:w="1191"/>
        <w:gridCol w:w="1361"/>
        <w:gridCol w:w="1134"/>
        <w:gridCol w:w="737"/>
        <w:gridCol w:w="776"/>
        <w:gridCol w:w="1134"/>
        <w:gridCol w:w="794"/>
        <w:gridCol w:w="1134"/>
        <w:gridCol w:w="1020"/>
        <w:gridCol w:w="1191"/>
      </w:tblGrid>
      <w:tr w:rsidR="00CD3BD8">
        <w:tc>
          <w:tcPr>
            <w:tcW w:w="1134" w:type="dxa"/>
            <w:vMerge w:val="restart"/>
          </w:tcPr>
          <w:p w:rsidR="00CD3BD8" w:rsidRDefault="00CD3BD8">
            <w:pPr>
              <w:pStyle w:val="ConsPlusNormal"/>
              <w:jc w:val="center"/>
            </w:pPr>
            <w:r>
              <w:t>Наименование расходного обязательства, на осуществление которого предоставлена субсидия</w:t>
            </w:r>
          </w:p>
        </w:tc>
        <w:tc>
          <w:tcPr>
            <w:tcW w:w="836" w:type="dxa"/>
            <w:vMerge w:val="restart"/>
          </w:tcPr>
          <w:p w:rsidR="00CD3BD8" w:rsidRDefault="00CD3BD8">
            <w:pPr>
              <w:pStyle w:val="ConsPlusNormal"/>
              <w:jc w:val="center"/>
            </w:pPr>
            <w:r>
              <w:t>Код бюджетной классификации</w:t>
            </w:r>
          </w:p>
        </w:tc>
        <w:tc>
          <w:tcPr>
            <w:tcW w:w="1191" w:type="dxa"/>
            <w:vMerge w:val="restart"/>
          </w:tcPr>
          <w:p w:rsidR="00CD3BD8" w:rsidRDefault="00CD3BD8">
            <w:pPr>
              <w:pStyle w:val="ConsPlusNormal"/>
              <w:jc w:val="center"/>
            </w:pPr>
            <w:r>
              <w:t>Остаток средств федерального бюджета на 1 января текущего года, потребность в котором подтверждена</w:t>
            </w:r>
          </w:p>
        </w:tc>
        <w:tc>
          <w:tcPr>
            <w:tcW w:w="2477" w:type="dxa"/>
            <w:gridSpan w:val="3"/>
          </w:tcPr>
          <w:p w:rsidR="00CD3BD8" w:rsidRDefault="00CD3BD8">
            <w:pPr>
              <w:pStyle w:val="ConsPlusNormal"/>
              <w:jc w:val="center"/>
            </w:pPr>
            <w:r>
              <w:t>Предусмотрено средств на текущий год</w:t>
            </w:r>
          </w:p>
        </w:tc>
        <w:tc>
          <w:tcPr>
            <w:tcW w:w="1191" w:type="dxa"/>
            <w:vMerge w:val="restart"/>
          </w:tcPr>
          <w:p w:rsidR="00CD3BD8" w:rsidRDefault="00CD3BD8">
            <w:pPr>
              <w:pStyle w:val="ConsPlusNormal"/>
              <w:jc w:val="center"/>
            </w:pPr>
            <w:r>
              <w:t>Предусмотренный уровень финансирования за счет средств бюджета субъекта Российской Федерации, %</w:t>
            </w:r>
          </w:p>
        </w:tc>
        <w:tc>
          <w:tcPr>
            <w:tcW w:w="1361" w:type="dxa"/>
            <w:vMerge w:val="restart"/>
          </w:tcPr>
          <w:p w:rsidR="00CD3BD8" w:rsidRDefault="00CD3BD8">
            <w:pPr>
              <w:pStyle w:val="ConsPlusNormal"/>
              <w:jc w:val="center"/>
            </w:pPr>
            <w:r>
              <w:t>Кассовые выплаты за счет средств федерального бюджета с учетом перечислений на банковский счет в текущем году на отчетную дату</w:t>
            </w:r>
          </w:p>
        </w:tc>
        <w:tc>
          <w:tcPr>
            <w:tcW w:w="1134" w:type="dxa"/>
            <w:vMerge w:val="restart"/>
          </w:tcPr>
          <w:p w:rsidR="00CD3BD8" w:rsidRDefault="00CD3BD8">
            <w:pPr>
              <w:pStyle w:val="ConsPlusNormal"/>
              <w:jc w:val="center"/>
            </w:pPr>
            <w:r>
              <w:t>Восстановлено по различным основаниям средств федерального бюджета прошлых лет</w:t>
            </w:r>
          </w:p>
        </w:tc>
        <w:tc>
          <w:tcPr>
            <w:tcW w:w="3441" w:type="dxa"/>
            <w:gridSpan w:val="4"/>
          </w:tcPr>
          <w:p w:rsidR="00CD3BD8" w:rsidRDefault="00CD3BD8">
            <w:pPr>
              <w:pStyle w:val="ConsPlusNormal"/>
              <w:jc w:val="center"/>
            </w:pPr>
            <w:r>
              <w:t>Перечислено на отчетную дату</w:t>
            </w:r>
          </w:p>
        </w:tc>
        <w:tc>
          <w:tcPr>
            <w:tcW w:w="1134" w:type="dxa"/>
            <w:vMerge w:val="restart"/>
          </w:tcPr>
          <w:p w:rsidR="00CD3BD8" w:rsidRDefault="00CD3BD8">
            <w:pPr>
              <w:pStyle w:val="ConsPlusNormal"/>
              <w:jc w:val="center"/>
            </w:pPr>
            <w:r>
              <w:t>Фактический уровень финансирования за счет средств бюджета субъекта Российской Федерации, %</w:t>
            </w:r>
          </w:p>
        </w:tc>
        <w:tc>
          <w:tcPr>
            <w:tcW w:w="1020" w:type="dxa"/>
            <w:vMerge w:val="restart"/>
          </w:tcPr>
          <w:p w:rsidR="00CD3BD8" w:rsidRDefault="00CD3BD8">
            <w:pPr>
              <w:pStyle w:val="ConsPlusNormal"/>
              <w:jc w:val="center"/>
            </w:pPr>
            <w:r>
              <w:t>Возвращено в федеральный бюджет за отчетный период</w:t>
            </w:r>
          </w:p>
        </w:tc>
        <w:tc>
          <w:tcPr>
            <w:tcW w:w="1191" w:type="dxa"/>
            <w:vMerge w:val="restart"/>
          </w:tcPr>
          <w:p w:rsidR="00CD3BD8" w:rsidRDefault="00CD3BD8">
            <w:pPr>
              <w:pStyle w:val="ConsPlusNormal"/>
              <w:jc w:val="center"/>
            </w:pPr>
            <w:r>
              <w:t>Остаток средств федерального бюджета на лицевых счетах</w:t>
            </w:r>
          </w:p>
        </w:tc>
      </w:tr>
      <w:tr w:rsidR="00CD3BD8">
        <w:tc>
          <w:tcPr>
            <w:tcW w:w="1134" w:type="dxa"/>
            <w:vMerge/>
          </w:tcPr>
          <w:p w:rsidR="00CD3BD8" w:rsidRDefault="00CD3BD8"/>
        </w:tc>
        <w:tc>
          <w:tcPr>
            <w:tcW w:w="836" w:type="dxa"/>
            <w:vMerge/>
          </w:tcPr>
          <w:p w:rsidR="00CD3BD8" w:rsidRDefault="00CD3BD8"/>
        </w:tc>
        <w:tc>
          <w:tcPr>
            <w:tcW w:w="1191" w:type="dxa"/>
            <w:vMerge/>
          </w:tcPr>
          <w:p w:rsidR="00CD3BD8" w:rsidRDefault="00CD3BD8"/>
        </w:tc>
        <w:tc>
          <w:tcPr>
            <w:tcW w:w="794" w:type="dxa"/>
            <w:vMerge w:val="restart"/>
          </w:tcPr>
          <w:p w:rsidR="00CD3BD8" w:rsidRDefault="00CD3BD8">
            <w:pPr>
              <w:pStyle w:val="ConsPlusNormal"/>
              <w:jc w:val="center"/>
            </w:pPr>
            <w:r>
              <w:t>всего</w:t>
            </w:r>
          </w:p>
        </w:tc>
        <w:tc>
          <w:tcPr>
            <w:tcW w:w="1683" w:type="dxa"/>
            <w:gridSpan w:val="2"/>
          </w:tcPr>
          <w:p w:rsidR="00CD3BD8" w:rsidRDefault="00CD3BD8">
            <w:pPr>
              <w:pStyle w:val="ConsPlusNormal"/>
              <w:jc w:val="center"/>
            </w:pPr>
            <w:r>
              <w:t>в том числе за счет средств</w:t>
            </w:r>
          </w:p>
        </w:tc>
        <w:tc>
          <w:tcPr>
            <w:tcW w:w="1191" w:type="dxa"/>
            <w:vMerge/>
          </w:tcPr>
          <w:p w:rsidR="00CD3BD8" w:rsidRDefault="00CD3BD8"/>
        </w:tc>
        <w:tc>
          <w:tcPr>
            <w:tcW w:w="1361" w:type="dxa"/>
            <w:vMerge/>
          </w:tcPr>
          <w:p w:rsidR="00CD3BD8" w:rsidRDefault="00CD3BD8"/>
        </w:tc>
        <w:tc>
          <w:tcPr>
            <w:tcW w:w="1134" w:type="dxa"/>
            <w:vMerge/>
          </w:tcPr>
          <w:p w:rsidR="00CD3BD8" w:rsidRDefault="00CD3BD8"/>
        </w:tc>
        <w:tc>
          <w:tcPr>
            <w:tcW w:w="737" w:type="dxa"/>
            <w:vMerge w:val="restart"/>
          </w:tcPr>
          <w:p w:rsidR="00CD3BD8" w:rsidRDefault="00CD3BD8">
            <w:pPr>
              <w:pStyle w:val="ConsPlusNormal"/>
              <w:jc w:val="center"/>
            </w:pPr>
            <w:r>
              <w:t>всего</w:t>
            </w:r>
          </w:p>
        </w:tc>
        <w:tc>
          <w:tcPr>
            <w:tcW w:w="2704" w:type="dxa"/>
            <w:gridSpan w:val="3"/>
          </w:tcPr>
          <w:p w:rsidR="00CD3BD8" w:rsidRDefault="00CD3BD8">
            <w:pPr>
              <w:pStyle w:val="ConsPlusNormal"/>
              <w:jc w:val="center"/>
            </w:pPr>
            <w:r>
              <w:t>в том числе за счет средств</w:t>
            </w:r>
          </w:p>
        </w:tc>
        <w:tc>
          <w:tcPr>
            <w:tcW w:w="1134" w:type="dxa"/>
            <w:vMerge/>
          </w:tcPr>
          <w:p w:rsidR="00CD3BD8" w:rsidRDefault="00CD3BD8"/>
        </w:tc>
        <w:tc>
          <w:tcPr>
            <w:tcW w:w="1020" w:type="dxa"/>
            <w:vMerge/>
          </w:tcPr>
          <w:p w:rsidR="00CD3BD8" w:rsidRDefault="00CD3BD8"/>
        </w:tc>
        <w:tc>
          <w:tcPr>
            <w:tcW w:w="1191" w:type="dxa"/>
            <w:vMerge/>
          </w:tcPr>
          <w:p w:rsidR="00CD3BD8" w:rsidRDefault="00CD3BD8"/>
        </w:tc>
      </w:tr>
      <w:tr w:rsidR="00CD3BD8">
        <w:tc>
          <w:tcPr>
            <w:tcW w:w="1134" w:type="dxa"/>
            <w:vMerge/>
          </w:tcPr>
          <w:p w:rsidR="00CD3BD8" w:rsidRDefault="00CD3BD8"/>
        </w:tc>
        <w:tc>
          <w:tcPr>
            <w:tcW w:w="836" w:type="dxa"/>
            <w:vMerge/>
          </w:tcPr>
          <w:p w:rsidR="00CD3BD8" w:rsidRDefault="00CD3BD8"/>
        </w:tc>
        <w:tc>
          <w:tcPr>
            <w:tcW w:w="1191" w:type="dxa"/>
            <w:vMerge/>
          </w:tcPr>
          <w:p w:rsidR="00CD3BD8" w:rsidRDefault="00CD3BD8"/>
        </w:tc>
        <w:tc>
          <w:tcPr>
            <w:tcW w:w="794" w:type="dxa"/>
            <w:vMerge/>
          </w:tcPr>
          <w:p w:rsidR="00CD3BD8" w:rsidRDefault="00CD3BD8"/>
        </w:tc>
        <w:tc>
          <w:tcPr>
            <w:tcW w:w="776" w:type="dxa"/>
          </w:tcPr>
          <w:p w:rsidR="00CD3BD8" w:rsidRDefault="00CD3BD8">
            <w:pPr>
              <w:pStyle w:val="ConsPlusNormal"/>
              <w:jc w:val="center"/>
            </w:pPr>
            <w:r>
              <w:t>федерального бюджета</w:t>
            </w:r>
          </w:p>
        </w:tc>
        <w:tc>
          <w:tcPr>
            <w:tcW w:w="907" w:type="dxa"/>
          </w:tcPr>
          <w:p w:rsidR="00CD3BD8" w:rsidRDefault="00CD3BD8">
            <w:pPr>
              <w:pStyle w:val="ConsPlusNormal"/>
              <w:jc w:val="center"/>
            </w:pPr>
            <w:r>
              <w:t>бюджета субъекта Российской Федерации</w:t>
            </w:r>
          </w:p>
        </w:tc>
        <w:tc>
          <w:tcPr>
            <w:tcW w:w="1191" w:type="dxa"/>
            <w:vMerge/>
          </w:tcPr>
          <w:p w:rsidR="00CD3BD8" w:rsidRDefault="00CD3BD8"/>
        </w:tc>
        <w:tc>
          <w:tcPr>
            <w:tcW w:w="1361" w:type="dxa"/>
            <w:vMerge/>
          </w:tcPr>
          <w:p w:rsidR="00CD3BD8" w:rsidRDefault="00CD3BD8"/>
        </w:tc>
        <w:tc>
          <w:tcPr>
            <w:tcW w:w="1134" w:type="dxa"/>
            <w:vMerge/>
          </w:tcPr>
          <w:p w:rsidR="00CD3BD8" w:rsidRDefault="00CD3BD8"/>
        </w:tc>
        <w:tc>
          <w:tcPr>
            <w:tcW w:w="737" w:type="dxa"/>
            <w:vMerge/>
          </w:tcPr>
          <w:p w:rsidR="00CD3BD8" w:rsidRDefault="00CD3BD8"/>
        </w:tc>
        <w:tc>
          <w:tcPr>
            <w:tcW w:w="776" w:type="dxa"/>
          </w:tcPr>
          <w:p w:rsidR="00CD3BD8" w:rsidRDefault="00CD3BD8">
            <w:pPr>
              <w:pStyle w:val="ConsPlusNormal"/>
              <w:jc w:val="center"/>
            </w:pPr>
            <w:r>
              <w:t>федерального бюджета</w:t>
            </w:r>
          </w:p>
        </w:tc>
        <w:tc>
          <w:tcPr>
            <w:tcW w:w="1134" w:type="dxa"/>
          </w:tcPr>
          <w:p w:rsidR="00CD3BD8" w:rsidRDefault="00CD3BD8">
            <w:pPr>
              <w:pStyle w:val="ConsPlusNormal"/>
              <w:jc w:val="center"/>
            </w:pPr>
            <w:r>
              <w:t>в том числе за счет остатков средств федерального бюджета</w:t>
            </w:r>
          </w:p>
        </w:tc>
        <w:tc>
          <w:tcPr>
            <w:tcW w:w="794" w:type="dxa"/>
          </w:tcPr>
          <w:p w:rsidR="00CD3BD8" w:rsidRDefault="00CD3BD8">
            <w:pPr>
              <w:pStyle w:val="ConsPlusNormal"/>
              <w:jc w:val="center"/>
            </w:pPr>
            <w:r>
              <w:t>бюджета субъекта Российской Федерации</w:t>
            </w:r>
          </w:p>
        </w:tc>
        <w:tc>
          <w:tcPr>
            <w:tcW w:w="1134" w:type="dxa"/>
            <w:vMerge/>
          </w:tcPr>
          <w:p w:rsidR="00CD3BD8" w:rsidRDefault="00CD3BD8"/>
        </w:tc>
        <w:tc>
          <w:tcPr>
            <w:tcW w:w="1020" w:type="dxa"/>
            <w:vMerge/>
          </w:tcPr>
          <w:p w:rsidR="00CD3BD8" w:rsidRDefault="00CD3BD8"/>
        </w:tc>
        <w:tc>
          <w:tcPr>
            <w:tcW w:w="1191" w:type="dxa"/>
            <w:vMerge/>
          </w:tcPr>
          <w:p w:rsidR="00CD3BD8" w:rsidRDefault="00CD3BD8"/>
        </w:tc>
      </w:tr>
      <w:tr w:rsidR="00CD3BD8">
        <w:tc>
          <w:tcPr>
            <w:tcW w:w="1134" w:type="dxa"/>
          </w:tcPr>
          <w:p w:rsidR="00CD3BD8" w:rsidRDefault="00CD3BD8">
            <w:pPr>
              <w:pStyle w:val="ConsPlusNormal"/>
              <w:jc w:val="center"/>
            </w:pPr>
            <w:r>
              <w:t>1</w:t>
            </w:r>
          </w:p>
        </w:tc>
        <w:tc>
          <w:tcPr>
            <w:tcW w:w="836" w:type="dxa"/>
          </w:tcPr>
          <w:p w:rsidR="00CD3BD8" w:rsidRDefault="00CD3BD8">
            <w:pPr>
              <w:pStyle w:val="ConsPlusNormal"/>
              <w:jc w:val="center"/>
            </w:pPr>
            <w:r>
              <w:t>2</w:t>
            </w:r>
          </w:p>
        </w:tc>
        <w:tc>
          <w:tcPr>
            <w:tcW w:w="1191" w:type="dxa"/>
          </w:tcPr>
          <w:p w:rsidR="00CD3BD8" w:rsidRDefault="00CD3BD8">
            <w:pPr>
              <w:pStyle w:val="ConsPlusNormal"/>
              <w:jc w:val="center"/>
            </w:pPr>
            <w:bookmarkStart w:id="8" w:name="P243"/>
            <w:bookmarkEnd w:id="8"/>
            <w:r>
              <w:t>3</w:t>
            </w:r>
          </w:p>
        </w:tc>
        <w:tc>
          <w:tcPr>
            <w:tcW w:w="794" w:type="dxa"/>
          </w:tcPr>
          <w:p w:rsidR="00CD3BD8" w:rsidRDefault="00CD3BD8">
            <w:pPr>
              <w:pStyle w:val="ConsPlusNormal"/>
              <w:jc w:val="center"/>
            </w:pPr>
            <w:bookmarkStart w:id="9" w:name="P244"/>
            <w:bookmarkEnd w:id="9"/>
            <w:r>
              <w:t xml:space="preserve">гр. 4 = </w:t>
            </w:r>
            <w:hyperlink w:anchor="P245" w:history="1">
              <w:r>
                <w:rPr>
                  <w:color w:val="0000FF"/>
                </w:rPr>
                <w:t>гр. 5</w:t>
              </w:r>
            </w:hyperlink>
            <w:r>
              <w:t xml:space="preserve"> + </w:t>
            </w:r>
            <w:hyperlink w:anchor="P246" w:history="1">
              <w:r>
                <w:rPr>
                  <w:color w:val="0000FF"/>
                </w:rPr>
                <w:t>гр. 6</w:t>
              </w:r>
            </w:hyperlink>
          </w:p>
        </w:tc>
        <w:tc>
          <w:tcPr>
            <w:tcW w:w="776" w:type="dxa"/>
          </w:tcPr>
          <w:p w:rsidR="00CD3BD8" w:rsidRDefault="00CD3BD8">
            <w:pPr>
              <w:pStyle w:val="ConsPlusNormal"/>
              <w:jc w:val="center"/>
            </w:pPr>
            <w:bookmarkStart w:id="10" w:name="P245"/>
            <w:bookmarkEnd w:id="10"/>
            <w:r>
              <w:t>5</w:t>
            </w:r>
          </w:p>
        </w:tc>
        <w:tc>
          <w:tcPr>
            <w:tcW w:w="907" w:type="dxa"/>
          </w:tcPr>
          <w:p w:rsidR="00CD3BD8" w:rsidRDefault="00CD3BD8">
            <w:pPr>
              <w:pStyle w:val="ConsPlusNormal"/>
              <w:jc w:val="center"/>
            </w:pPr>
            <w:bookmarkStart w:id="11" w:name="P246"/>
            <w:bookmarkEnd w:id="11"/>
            <w:r>
              <w:t>6</w:t>
            </w:r>
          </w:p>
        </w:tc>
        <w:tc>
          <w:tcPr>
            <w:tcW w:w="1191" w:type="dxa"/>
          </w:tcPr>
          <w:p w:rsidR="00CD3BD8" w:rsidRDefault="00CD3BD8">
            <w:pPr>
              <w:pStyle w:val="ConsPlusNormal"/>
              <w:jc w:val="center"/>
            </w:pPr>
            <w:r>
              <w:t xml:space="preserve">гр. 7 = </w:t>
            </w:r>
            <w:hyperlink w:anchor="P246" w:history="1">
              <w:r>
                <w:rPr>
                  <w:color w:val="0000FF"/>
                </w:rPr>
                <w:t>гр. 6</w:t>
              </w:r>
            </w:hyperlink>
            <w:r>
              <w:t xml:space="preserve"> / </w:t>
            </w:r>
            <w:hyperlink w:anchor="P244" w:history="1">
              <w:r>
                <w:rPr>
                  <w:color w:val="0000FF"/>
                </w:rPr>
                <w:t>гр. 4</w:t>
              </w:r>
            </w:hyperlink>
          </w:p>
        </w:tc>
        <w:tc>
          <w:tcPr>
            <w:tcW w:w="1361" w:type="dxa"/>
          </w:tcPr>
          <w:p w:rsidR="00CD3BD8" w:rsidRDefault="00CD3BD8">
            <w:pPr>
              <w:pStyle w:val="ConsPlusNormal"/>
              <w:jc w:val="center"/>
            </w:pPr>
            <w:bookmarkStart w:id="12" w:name="P248"/>
            <w:bookmarkEnd w:id="12"/>
            <w:r>
              <w:t>8</w:t>
            </w:r>
          </w:p>
        </w:tc>
        <w:tc>
          <w:tcPr>
            <w:tcW w:w="1134" w:type="dxa"/>
          </w:tcPr>
          <w:p w:rsidR="00CD3BD8" w:rsidRDefault="00CD3BD8">
            <w:pPr>
              <w:pStyle w:val="ConsPlusNormal"/>
              <w:jc w:val="center"/>
            </w:pPr>
            <w:bookmarkStart w:id="13" w:name="P249"/>
            <w:bookmarkEnd w:id="13"/>
            <w:r>
              <w:t>9</w:t>
            </w:r>
          </w:p>
        </w:tc>
        <w:tc>
          <w:tcPr>
            <w:tcW w:w="737" w:type="dxa"/>
          </w:tcPr>
          <w:p w:rsidR="00CD3BD8" w:rsidRDefault="00CD3BD8">
            <w:pPr>
              <w:pStyle w:val="ConsPlusNormal"/>
              <w:jc w:val="center"/>
            </w:pPr>
            <w:bookmarkStart w:id="14" w:name="P250"/>
            <w:bookmarkEnd w:id="14"/>
            <w:r>
              <w:t xml:space="preserve">гр. 10 = </w:t>
            </w:r>
            <w:hyperlink w:anchor="P251" w:history="1">
              <w:r>
                <w:rPr>
                  <w:color w:val="0000FF"/>
                </w:rPr>
                <w:t>гр. 11</w:t>
              </w:r>
            </w:hyperlink>
            <w:r>
              <w:t xml:space="preserve"> + </w:t>
            </w:r>
            <w:hyperlink w:anchor="P253" w:history="1">
              <w:r>
                <w:rPr>
                  <w:color w:val="0000FF"/>
                </w:rPr>
                <w:t>гр. 13</w:t>
              </w:r>
            </w:hyperlink>
          </w:p>
        </w:tc>
        <w:tc>
          <w:tcPr>
            <w:tcW w:w="776" w:type="dxa"/>
          </w:tcPr>
          <w:p w:rsidR="00CD3BD8" w:rsidRDefault="00CD3BD8">
            <w:pPr>
              <w:pStyle w:val="ConsPlusNormal"/>
              <w:jc w:val="center"/>
            </w:pPr>
            <w:bookmarkStart w:id="15" w:name="P251"/>
            <w:bookmarkEnd w:id="15"/>
            <w:r>
              <w:t>11</w:t>
            </w:r>
          </w:p>
        </w:tc>
        <w:tc>
          <w:tcPr>
            <w:tcW w:w="1134" w:type="dxa"/>
          </w:tcPr>
          <w:p w:rsidR="00CD3BD8" w:rsidRDefault="00CD3BD8">
            <w:pPr>
              <w:pStyle w:val="ConsPlusNormal"/>
              <w:jc w:val="center"/>
            </w:pPr>
            <w:r>
              <w:t>12</w:t>
            </w:r>
          </w:p>
        </w:tc>
        <w:tc>
          <w:tcPr>
            <w:tcW w:w="794" w:type="dxa"/>
          </w:tcPr>
          <w:p w:rsidR="00CD3BD8" w:rsidRDefault="00CD3BD8">
            <w:pPr>
              <w:pStyle w:val="ConsPlusNormal"/>
              <w:jc w:val="center"/>
            </w:pPr>
            <w:bookmarkStart w:id="16" w:name="P253"/>
            <w:bookmarkEnd w:id="16"/>
            <w:r>
              <w:t>13</w:t>
            </w:r>
          </w:p>
        </w:tc>
        <w:tc>
          <w:tcPr>
            <w:tcW w:w="1134" w:type="dxa"/>
          </w:tcPr>
          <w:p w:rsidR="00CD3BD8" w:rsidRDefault="00CD3BD8">
            <w:pPr>
              <w:pStyle w:val="ConsPlusNormal"/>
              <w:jc w:val="center"/>
            </w:pPr>
            <w:r>
              <w:t xml:space="preserve">гр. 14 = </w:t>
            </w:r>
            <w:hyperlink w:anchor="P253" w:history="1">
              <w:r>
                <w:rPr>
                  <w:color w:val="0000FF"/>
                </w:rPr>
                <w:t>гр. 13</w:t>
              </w:r>
            </w:hyperlink>
            <w:r>
              <w:t xml:space="preserve"> / </w:t>
            </w:r>
            <w:hyperlink w:anchor="P250" w:history="1">
              <w:r>
                <w:rPr>
                  <w:color w:val="0000FF"/>
                </w:rPr>
                <w:t>гр. 10</w:t>
              </w:r>
            </w:hyperlink>
          </w:p>
        </w:tc>
        <w:tc>
          <w:tcPr>
            <w:tcW w:w="1020" w:type="dxa"/>
          </w:tcPr>
          <w:p w:rsidR="00CD3BD8" w:rsidRDefault="00CD3BD8">
            <w:pPr>
              <w:pStyle w:val="ConsPlusNormal"/>
              <w:jc w:val="center"/>
            </w:pPr>
            <w:bookmarkStart w:id="17" w:name="P255"/>
            <w:bookmarkEnd w:id="17"/>
            <w:r>
              <w:t>15</w:t>
            </w:r>
          </w:p>
        </w:tc>
        <w:tc>
          <w:tcPr>
            <w:tcW w:w="1191" w:type="dxa"/>
          </w:tcPr>
          <w:p w:rsidR="00CD3BD8" w:rsidRDefault="00CD3BD8">
            <w:pPr>
              <w:pStyle w:val="ConsPlusNormal"/>
              <w:jc w:val="center"/>
            </w:pPr>
            <w:r>
              <w:t xml:space="preserve">гр. 16 = </w:t>
            </w:r>
            <w:hyperlink w:anchor="P243" w:history="1">
              <w:r>
                <w:rPr>
                  <w:color w:val="0000FF"/>
                </w:rPr>
                <w:t>гр. 3</w:t>
              </w:r>
            </w:hyperlink>
            <w:r>
              <w:t xml:space="preserve"> + </w:t>
            </w:r>
            <w:hyperlink w:anchor="P248" w:history="1">
              <w:r>
                <w:rPr>
                  <w:color w:val="0000FF"/>
                </w:rPr>
                <w:t>гр. 8</w:t>
              </w:r>
            </w:hyperlink>
            <w:r>
              <w:t xml:space="preserve"> + </w:t>
            </w:r>
            <w:hyperlink w:anchor="P249" w:history="1">
              <w:r>
                <w:rPr>
                  <w:color w:val="0000FF"/>
                </w:rPr>
                <w:t>гр. 9</w:t>
              </w:r>
            </w:hyperlink>
            <w:r>
              <w:t xml:space="preserve"> - </w:t>
            </w:r>
            <w:hyperlink w:anchor="P251" w:history="1">
              <w:r>
                <w:rPr>
                  <w:color w:val="0000FF"/>
                </w:rPr>
                <w:t>гр. 11</w:t>
              </w:r>
            </w:hyperlink>
            <w:r>
              <w:t xml:space="preserve"> - </w:t>
            </w:r>
            <w:hyperlink w:anchor="P255" w:history="1">
              <w:r>
                <w:rPr>
                  <w:color w:val="0000FF"/>
                </w:rPr>
                <w:t>гр. 15</w:t>
              </w:r>
            </w:hyperlink>
          </w:p>
        </w:tc>
      </w:tr>
      <w:tr w:rsidR="00CD3BD8">
        <w:tc>
          <w:tcPr>
            <w:tcW w:w="1134" w:type="dxa"/>
          </w:tcPr>
          <w:p w:rsidR="00CD3BD8" w:rsidRDefault="00CD3BD8">
            <w:pPr>
              <w:pStyle w:val="ConsPlusNormal"/>
            </w:pPr>
          </w:p>
        </w:tc>
        <w:tc>
          <w:tcPr>
            <w:tcW w:w="836" w:type="dxa"/>
          </w:tcPr>
          <w:p w:rsidR="00CD3BD8" w:rsidRDefault="00CD3BD8">
            <w:pPr>
              <w:pStyle w:val="ConsPlusNormal"/>
            </w:pPr>
          </w:p>
        </w:tc>
        <w:tc>
          <w:tcPr>
            <w:tcW w:w="1191" w:type="dxa"/>
          </w:tcPr>
          <w:p w:rsidR="00CD3BD8" w:rsidRDefault="00CD3BD8">
            <w:pPr>
              <w:pStyle w:val="ConsPlusNormal"/>
            </w:pPr>
          </w:p>
        </w:tc>
        <w:tc>
          <w:tcPr>
            <w:tcW w:w="794" w:type="dxa"/>
          </w:tcPr>
          <w:p w:rsidR="00CD3BD8" w:rsidRDefault="00CD3BD8">
            <w:pPr>
              <w:pStyle w:val="ConsPlusNormal"/>
            </w:pPr>
          </w:p>
        </w:tc>
        <w:tc>
          <w:tcPr>
            <w:tcW w:w="776" w:type="dxa"/>
          </w:tcPr>
          <w:p w:rsidR="00CD3BD8" w:rsidRDefault="00CD3BD8">
            <w:pPr>
              <w:pStyle w:val="ConsPlusNormal"/>
            </w:pPr>
          </w:p>
        </w:tc>
        <w:tc>
          <w:tcPr>
            <w:tcW w:w="907" w:type="dxa"/>
          </w:tcPr>
          <w:p w:rsidR="00CD3BD8" w:rsidRDefault="00CD3BD8">
            <w:pPr>
              <w:pStyle w:val="ConsPlusNormal"/>
            </w:pPr>
          </w:p>
        </w:tc>
        <w:tc>
          <w:tcPr>
            <w:tcW w:w="1191" w:type="dxa"/>
          </w:tcPr>
          <w:p w:rsidR="00CD3BD8" w:rsidRDefault="00CD3BD8">
            <w:pPr>
              <w:pStyle w:val="ConsPlusNormal"/>
            </w:pPr>
          </w:p>
        </w:tc>
        <w:tc>
          <w:tcPr>
            <w:tcW w:w="1361" w:type="dxa"/>
          </w:tcPr>
          <w:p w:rsidR="00CD3BD8" w:rsidRDefault="00CD3BD8">
            <w:pPr>
              <w:pStyle w:val="ConsPlusNormal"/>
            </w:pPr>
          </w:p>
        </w:tc>
        <w:tc>
          <w:tcPr>
            <w:tcW w:w="1134" w:type="dxa"/>
          </w:tcPr>
          <w:p w:rsidR="00CD3BD8" w:rsidRDefault="00CD3BD8">
            <w:pPr>
              <w:pStyle w:val="ConsPlusNormal"/>
            </w:pPr>
          </w:p>
        </w:tc>
        <w:tc>
          <w:tcPr>
            <w:tcW w:w="737" w:type="dxa"/>
          </w:tcPr>
          <w:p w:rsidR="00CD3BD8" w:rsidRDefault="00CD3BD8">
            <w:pPr>
              <w:pStyle w:val="ConsPlusNormal"/>
            </w:pPr>
          </w:p>
        </w:tc>
        <w:tc>
          <w:tcPr>
            <w:tcW w:w="776" w:type="dxa"/>
          </w:tcPr>
          <w:p w:rsidR="00CD3BD8" w:rsidRDefault="00CD3BD8">
            <w:pPr>
              <w:pStyle w:val="ConsPlusNormal"/>
            </w:pPr>
          </w:p>
        </w:tc>
        <w:tc>
          <w:tcPr>
            <w:tcW w:w="1134" w:type="dxa"/>
          </w:tcPr>
          <w:p w:rsidR="00CD3BD8" w:rsidRDefault="00CD3BD8">
            <w:pPr>
              <w:pStyle w:val="ConsPlusNormal"/>
            </w:pPr>
          </w:p>
        </w:tc>
        <w:tc>
          <w:tcPr>
            <w:tcW w:w="794" w:type="dxa"/>
          </w:tcPr>
          <w:p w:rsidR="00CD3BD8" w:rsidRDefault="00CD3BD8">
            <w:pPr>
              <w:pStyle w:val="ConsPlusNormal"/>
            </w:pPr>
          </w:p>
        </w:tc>
        <w:tc>
          <w:tcPr>
            <w:tcW w:w="1134" w:type="dxa"/>
          </w:tcPr>
          <w:p w:rsidR="00CD3BD8" w:rsidRDefault="00CD3BD8">
            <w:pPr>
              <w:pStyle w:val="ConsPlusNormal"/>
            </w:pPr>
          </w:p>
        </w:tc>
        <w:tc>
          <w:tcPr>
            <w:tcW w:w="1020" w:type="dxa"/>
          </w:tcPr>
          <w:p w:rsidR="00CD3BD8" w:rsidRDefault="00CD3BD8">
            <w:pPr>
              <w:pStyle w:val="ConsPlusNormal"/>
            </w:pPr>
          </w:p>
        </w:tc>
        <w:tc>
          <w:tcPr>
            <w:tcW w:w="1191"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Целевое использование субсидий в _____________________________ подтверждаю.</w:t>
      </w:r>
    </w:p>
    <w:p w:rsidR="00CD3BD8" w:rsidRDefault="00CD3BD8">
      <w:pPr>
        <w:pStyle w:val="ConsPlusNonformat"/>
        <w:jc w:val="both"/>
      </w:pPr>
    </w:p>
    <w:p w:rsidR="00CD3BD8" w:rsidRDefault="00CD3BD8">
      <w:pPr>
        <w:pStyle w:val="ConsPlusNonformat"/>
        <w:jc w:val="both"/>
      </w:pPr>
      <w:r>
        <w:t>Причины возникновения остатка: ____________________________________________</w:t>
      </w:r>
    </w:p>
    <w:p w:rsidR="00CD3BD8" w:rsidRDefault="00CD3BD8">
      <w:pPr>
        <w:pStyle w:val="ConsPlusNonformat"/>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 (должность) __________ (подпись)</w:t>
      </w:r>
    </w:p>
    <w:p w:rsidR="00CD3BD8" w:rsidRDefault="00CD3BD8">
      <w:pPr>
        <w:pStyle w:val="ConsPlusNonformat"/>
        <w:jc w:val="both"/>
      </w:pPr>
      <w:r>
        <w:t xml:space="preserve">                               ______________________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lastRenderedPageBreak/>
        <w:t>Российской Федерации           _____ (подпись) ______ (расшифровка подписи)</w:t>
      </w:r>
    </w:p>
    <w:p w:rsidR="00CD3BD8" w:rsidRDefault="00CD3BD8">
      <w:pPr>
        <w:pStyle w:val="ConsPlusNonformat"/>
        <w:jc w:val="both"/>
      </w:pPr>
    </w:p>
    <w:p w:rsidR="00CD3BD8" w:rsidRDefault="00CD3BD8">
      <w:pPr>
        <w:pStyle w:val="ConsPlusNonformat"/>
        <w:jc w:val="both"/>
      </w:pPr>
      <w:r>
        <w:t>______ 20  г.  Исполнитель: ______ (Ф.И.О.) адрес электронной почты: ______</w:t>
      </w:r>
    </w:p>
    <w:p w:rsidR="00CD3BD8" w:rsidRDefault="00CD3BD8">
      <w:pPr>
        <w:pStyle w:val="ConsPlusNonformat"/>
        <w:jc w:val="both"/>
      </w:pPr>
      <w:r>
        <w:t xml:space="preserve">               тел. ______</w:t>
      </w:r>
    </w:p>
    <w:p w:rsidR="00CD3BD8" w:rsidRDefault="00CD3BD8">
      <w:pPr>
        <w:pStyle w:val="ConsPlusNonformat"/>
        <w:jc w:val="both"/>
      </w:pPr>
    </w:p>
    <w:p w:rsidR="00CD3BD8" w:rsidRDefault="00CD3BD8">
      <w:pPr>
        <w:pStyle w:val="ConsPlusNonformat"/>
        <w:jc w:val="both"/>
      </w:pPr>
      <w:r>
        <w:t>М.П.</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w:t>
      </w:r>
    </w:p>
    <w:p w:rsidR="00CD3BD8" w:rsidRDefault="00CD3BD8">
      <w:pPr>
        <w:pStyle w:val="ConsPlusNormal"/>
        <w:jc w:val="right"/>
      </w:pPr>
      <w:r>
        <w:t>к Отчету о расходах бюджета</w:t>
      </w:r>
    </w:p>
    <w:p w:rsidR="00CD3BD8" w:rsidRDefault="00CD3BD8">
      <w:pPr>
        <w:pStyle w:val="ConsPlusNormal"/>
        <w:jc w:val="right"/>
      </w:pPr>
      <w:r>
        <w:t>субъекта Российской Федерации</w:t>
      </w:r>
    </w:p>
    <w:p w:rsidR="00CD3BD8" w:rsidRDefault="00CD3BD8">
      <w:pPr>
        <w:pStyle w:val="ConsPlusNormal"/>
        <w:jc w:val="right"/>
      </w:pPr>
      <w:r>
        <w:t>(местного бюджета), источником</w:t>
      </w:r>
    </w:p>
    <w:p w:rsidR="00CD3BD8" w:rsidRDefault="00CD3BD8">
      <w:pPr>
        <w:pStyle w:val="ConsPlusNormal"/>
        <w:jc w:val="right"/>
      </w:pPr>
      <w:r>
        <w:t>финансового обеспечения</w:t>
      </w:r>
    </w:p>
    <w:p w:rsidR="00CD3BD8" w:rsidRDefault="00CD3BD8">
      <w:pPr>
        <w:pStyle w:val="ConsPlusNormal"/>
        <w:jc w:val="right"/>
      </w:pPr>
      <w:r>
        <w:t>которых является субсидия</w:t>
      </w:r>
    </w:p>
    <w:p w:rsidR="00CD3BD8" w:rsidRDefault="00CD3BD8">
      <w:pPr>
        <w:pStyle w:val="ConsPlusNormal"/>
        <w:jc w:val="both"/>
      </w:pPr>
    </w:p>
    <w:p w:rsidR="00CD3BD8" w:rsidRDefault="00CD3BD8">
      <w:pPr>
        <w:pStyle w:val="ConsPlusNonformat"/>
        <w:jc w:val="both"/>
      </w:pPr>
      <w:r>
        <w:t xml:space="preserve">                                 ПЕРЕЧЕНЬ</w:t>
      </w:r>
    </w:p>
    <w:p w:rsidR="00CD3BD8" w:rsidRDefault="00CD3BD8">
      <w:pPr>
        <w:pStyle w:val="ConsPlusNonformat"/>
        <w:jc w:val="both"/>
      </w:pPr>
      <w:r>
        <w:t xml:space="preserve">      сельскохозяйственных товаропроизводителей, получивших субсидии</w:t>
      </w:r>
    </w:p>
    <w:p w:rsidR="00CD3BD8" w:rsidRDefault="00CD3BD8">
      <w:pPr>
        <w:pStyle w:val="ConsPlusNonformat"/>
        <w:jc w:val="both"/>
      </w:pPr>
      <w:r>
        <w:t xml:space="preserve">         на содействие достижению целевых показателей региональных</w:t>
      </w:r>
    </w:p>
    <w:p w:rsidR="00CD3BD8" w:rsidRDefault="00CD3BD8">
      <w:pPr>
        <w:pStyle w:val="ConsPlusNonformat"/>
        <w:jc w:val="both"/>
      </w:pPr>
      <w:r>
        <w:t xml:space="preserve">               программ развития агропромышленного комплекса</w:t>
      </w:r>
    </w:p>
    <w:p w:rsidR="00CD3BD8" w:rsidRDefault="00CD3BD8">
      <w:pPr>
        <w:pStyle w:val="ConsPlusNonformat"/>
        <w:jc w:val="both"/>
      </w:pPr>
      <w:r>
        <w:t xml:space="preserve">            по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__________________________________</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94"/>
        <w:gridCol w:w="2211"/>
        <w:gridCol w:w="1077"/>
        <w:gridCol w:w="624"/>
        <w:gridCol w:w="853"/>
        <w:gridCol w:w="680"/>
        <w:gridCol w:w="907"/>
        <w:gridCol w:w="964"/>
        <w:gridCol w:w="737"/>
        <w:gridCol w:w="776"/>
        <w:gridCol w:w="964"/>
      </w:tblGrid>
      <w:tr w:rsidR="00CD3BD8">
        <w:tc>
          <w:tcPr>
            <w:tcW w:w="567" w:type="dxa"/>
            <w:vMerge w:val="restart"/>
          </w:tcPr>
          <w:p w:rsidR="00CD3BD8" w:rsidRDefault="00CD3BD8">
            <w:pPr>
              <w:pStyle w:val="ConsPlusNormal"/>
              <w:jc w:val="center"/>
            </w:pPr>
            <w:r>
              <w:t>N п/п</w:t>
            </w:r>
          </w:p>
        </w:tc>
        <w:tc>
          <w:tcPr>
            <w:tcW w:w="794" w:type="dxa"/>
            <w:vMerge w:val="restart"/>
          </w:tcPr>
          <w:p w:rsidR="00CD3BD8" w:rsidRDefault="00CD3BD8">
            <w:pPr>
              <w:pStyle w:val="ConsPlusNormal"/>
              <w:jc w:val="center"/>
            </w:pPr>
            <w:r>
              <w:t>Наименование получателя субсидий</w:t>
            </w:r>
          </w:p>
        </w:tc>
        <w:tc>
          <w:tcPr>
            <w:tcW w:w="2211" w:type="dxa"/>
            <w:vMerge w:val="restart"/>
          </w:tcPr>
          <w:p w:rsidR="00CD3BD8" w:rsidRDefault="00CD3BD8">
            <w:pPr>
              <w:pStyle w:val="ConsPlusNormal"/>
              <w:jc w:val="center"/>
            </w:pPr>
            <w:r>
              <w:t>Виды получателей субсидий (сельскохозяйственные организации, организации агропромышленного комплекса, сельскохозяйственны</w:t>
            </w:r>
            <w:r>
              <w:lastRenderedPageBreak/>
              <w:t>е потребительские кооперативы, крестьянские (фермерские) хозяйства, индивидуальные предприниматели, личные подсобные хозяйства)</w:t>
            </w:r>
          </w:p>
        </w:tc>
        <w:tc>
          <w:tcPr>
            <w:tcW w:w="1077" w:type="dxa"/>
            <w:vMerge w:val="restart"/>
          </w:tcPr>
          <w:p w:rsidR="00CD3BD8" w:rsidRDefault="00CD3BD8">
            <w:pPr>
              <w:pStyle w:val="ConsPlusNormal"/>
              <w:jc w:val="center"/>
            </w:pPr>
            <w:r>
              <w:lastRenderedPageBreak/>
              <w:t>Идентификационный номер (ИНН) получателя субсидий</w:t>
            </w:r>
          </w:p>
        </w:tc>
        <w:tc>
          <w:tcPr>
            <w:tcW w:w="624" w:type="dxa"/>
            <w:vMerge w:val="restart"/>
          </w:tcPr>
          <w:p w:rsidR="00CD3BD8" w:rsidRDefault="00CD3BD8">
            <w:pPr>
              <w:pStyle w:val="ConsPlusNormal"/>
              <w:jc w:val="center"/>
            </w:pPr>
            <w:r>
              <w:t>Адрес</w:t>
            </w:r>
          </w:p>
        </w:tc>
        <w:tc>
          <w:tcPr>
            <w:tcW w:w="853" w:type="dxa"/>
            <w:vMerge w:val="restart"/>
          </w:tcPr>
          <w:p w:rsidR="00CD3BD8" w:rsidRDefault="00CD3BD8">
            <w:pPr>
              <w:pStyle w:val="ConsPlusNormal"/>
              <w:jc w:val="center"/>
            </w:pPr>
            <w:r>
              <w:t>Контактный телефон</w:t>
            </w:r>
          </w:p>
        </w:tc>
        <w:tc>
          <w:tcPr>
            <w:tcW w:w="680" w:type="dxa"/>
            <w:vMerge w:val="restart"/>
          </w:tcPr>
          <w:p w:rsidR="00CD3BD8" w:rsidRDefault="00CD3BD8">
            <w:pPr>
              <w:pStyle w:val="ConsPlusNormal"/>
              <w:jc w:val="center"/>
            </w:pPr>
            <w:hyperlink r:id="rId17" w:history="1">
              <w:r>
                <w:rPr>
                  <w:color w:val="0000FF"/>
                </w:rPr>
                <w:t>ОКТМО</w:t>
              </w:r>
            </w:hyperlink>
          </w:p>
        </w:tc>
        <w:tc>
          <w:tcPr>
            <w:tcW w:w="907" w:type="dxa"/>
            <w:vMerge w:val="restart"/>
          </w:tcPr>
          <w:p w:rsidR="00CD3BD8" w:rsidRDefault="00CD3BD8">
            <w:pPr>
              <w:pStyle w:val="ConsPlusNormal"/>
              <w:jc w:val="center"/>
            </w:pPr>
            <w:r>
              <w:t>Мероприятие региональной программы</w:t>
            </w:r>
          </w:p>
        </w:tc>
        <w:tc>
          <w:tcPr>
            <w:tcW w:w="964" w:type="dxa"/>
            <w:vMerge w:val="restart"/>
          </w:tcPr>
          <w:p w:rsidR="00CD3BD8" w:rsidRDefault="00CD3BD8">
            <w:pPr>
              <w:pStyle w:val="ConsPlusNormal"/>
              <w:jc w:val="center"/>
            </w:pPr>
            <w:r>
              <w:t>Дополнительный код (цель субсидии)</w:t>
            </w:r>
          </w:p>
        </w:tc>
        <w:tc>
          <w:tcPr>
            <w:tcW w:w="2477" w:type="dxa"/>
            <w:gridSpan w:val="3"/>
          </w:tcPr>
          <w:p w:rsidR="00CD3BD8" w:rsidRDefault="00CD3BD8">
            <w:pPr>
              <w:pStyle w:val="ConsPlusNormal"/>
              <w:jc w:val="center"/>
            </w:pPr>
            <w:r>
              <w:t>Перечислено на отчетную дату</w:t>
            </w:r>
          </w:p>
        </w:tc>
      </w:tr>
      <w:tr w:rsidR="00CD3BD8">
        <w:tc>
          <w:tcPr>
            <w:tcW w:w="567" w:type="dxa"/>
            <w:vMerge/>
          </w:tcPr>
          <w:p w:rsidR="00CD3BD8" w:rsidRDefault="00CD3BD8"/>
        </w:tc>
        <w:tc>
          <w:tcPr>
            <w:tcW w:w="794" w:type="dxa"/>
            <w:vMerge/>
          </w:tcPr>
          <w:p w:rsidR="00CD3BD8" w:rsidRDefault="00CD3BD8"/>
        </w:tc>
        <w:tc>
          <w:tcPr>
            <w:tcW w:w="2211" w:type="dxa"/>
            <w:vMerge/>
          </w:tcPr>
          <w:p w:rsidR="00CD3BD8" w:rsidRDefault="00CD3BD8"/>
        </w:tc>
        <w:tc>
          <w:tcPr>
            <w:tcW w:w="1077" w:type="dxa"/>
            <w:vMerge/>
          </w:tcPr>
          <w:p w:rsidR="00CD3BD8" w:rsidRDefault="00CD3BD8"/>
        </w:tc>
        <w:tc>
          <w:tcPr>
            <w:tcW w:w="624" w:type="dxa"/>
            <w:vMerge/>
          </w:tcPr>
          <w:p w:rsidR="00CD3BD8" w:rsidRDefault="00CD3BD8"/>
        </w:tc>
        <w:tc>
          <w:tcPr>
            <w:tcW w:w="853" w:type="dxa"/>
            <w:vMerge/>
          </w:tcPr>
          <w:p w:rsidR="00CD3BD8" w:rsidRDefault="00CD3BD8"/>
        </w:tc>
        <w:tc>
          <w:tcPr>
            <w:tcW w:w="680" w:type="dxa"/>
            <w:vMerge/>
          </w:tcPr>
          <w:p w:rsidR="00CD3BD8" w:rsidRDefault="00CD3BD8"/>
        </w:tc>
        <w:tc>
          <w:tcPr>
            <w:tcW w:w="907" w:type="dxa"/>
            <w:vMerge/>
          </w:tcPr>
          <w:p w:rsidR="00CD3BD8" w:rsidRDefault="00CD3BD8"/>
        </w:tc>
        <w:tc>
          <w:tcPr>
            <w:tcW w:w="964" w:type="dxa"/>
            <w:vMerge/>
          </w:tcPr>
          <w:p w:rsidR="00CD3BD8" w:rsidRDefault="00CD3BD8"/>
        </w:tc>
        <w:tc>
          <w:tcPr>
            <w:tcW w:w="737" w:type="dxa"/>
            <w:vMerge w:val="restart"/>
          </w:tcPr>
          <w:p w:rsidR="00CD3BD8" w:rsidRDefault="00CD3BD8">
            <w:pPr>
              <w:pStyle w:val="ConsPlusNormal"/>
              <w:jc w:val="center"/>
            </w:pPr>
            <w:r>
              <w:t>всего</w:t>
            </w:r>
          </w:p>
        </w:tc>
        <w:tc>
          <w:tcPr>
            <w:tcW w:w="1740" w:type="dxa"/>
            <w:gridSpan w:val="2"/>
          </w:tcPr>
          <w:p w:rsidR="00CD3BD8" w:rsidRDefault="00CD3BD8">
            <w:pPr>
              <w:pStyle w:val="ConsPlusNormal"/>
              <w:jc w:val="center"/>
            </w:pPr>
            <w:r>
              <w:t>в том числе за счет средств</w:t>
            </w:r>
          </w:p>
        </w:tc>
      </w:tr>
      <w:tr w:rsidR="00CD3BD8">
        <w:tc>
          <w:tcPr>
            <w:tcW w:w="567" w:type="dxa"/>
            <w:vMerge/>
          </w:tcPr>
          <w:p w:rsidR="00CD3BD8" w:rsidRDefault="00CD3BD8"/>
        </w:tc>
        <w:tc>
          <w:tcPr>
            <w:tcW w:w="794" w:type="dxa"/>
            <w:vMerge/>
          </w:tcPr>
          <w:p w:rsidR="00CD3BD8" w:rsidRDefault="00CD3BD8"/>
        </w:tc>
        <w:tc>
          <w:tcPr>
            <w:tcW w:w="2211" w:type="dxa"/>
            <w:vMerge/>
          </w:tcPr>
          <w:p w:rsidR="00CD3BD8" w:rsidRDefault="00CD3BD8"/>
        </w:tc>
        <w:tc>
          <w:tcPr>
            <w:tcW w:w="1077" w:type="dxa"/>
            <w:vMerge/>
          </w:tcPr>
          <w:p w:rsidR="00CD3BD8" w:rsidRDefault="00CD3BD8"/>
        </w:tc>
        <w:tc>
          <w:tcPr>
            <w:tcW w:w="624" w:type="dxa"/>
            <w:vMerge/>
          </w:tcPr>
          <w:p w:rsidR="00CD3BD8" w:rsidRDefault="00CD3BD8"/>
        </w:tc>
        <w:tc>
          <w:tcPr>
            <w:tcW w:w="853" w:type="dxa"/>
            <w:vMerge/>
          </w:tcPr>
          <w:p w:rsidR="00CD3BD8" w:rsidRDefault="00CD3BD8"/>
        </w:tc>
        <w:tc>
          <w:tcPr>
            <w:tcW w:w="680" w:type="dxa"/>
            <w:vMerge/>
          </w:tcPr>
          <w:p w:rsidR="00CD3BD8" w:rsidRDefault="00CD3BD8"/>
        </w:tc>
        <w:tc>
          <w:tcPr>
            <w:tcW w:w="907" w:type="dxa"/>
            <w:vMerge/>
          </w:tcPr>
          <w:p w:rsidR="00CD3BD8" w:rsidRDefault="00CD3BD8"/>
        </w:tc>
        <w:tc>
          <w:tcPr>
            <w:tcW w:w="964" w:type="dxa"/>
            <w:vMerge/>
          </w:tcPr>
          <w:p w:rsidR="00CD3BD8" w:rsidRDefault="00CD3BD8"/>
        </w:tc>
        <w:tc>
          <w:tcPr>
            <w:tcW w:w="737" w:type="dxa"/>
            <w:vMerge/>
          </w:tcPr>
          <w:p w:rsidR="00CD3BD8" w:rsidRDefault="00CD3BD8"/>
        </w:tc>
        <w:tc>
          <w:tcPr>
            <w:tcW w:w="776" w:type="dxa"/>
          </w:tcPr>
          <w:p w:rsidR="00CD3BD8" w:rsidRDefault="00CD3BD8">
            <w:pPr>
              <w:pStyle w:val="ConsPlusNormal"/>
              <w:jc w:val="center"/>
            </w:pPr>
            <w:r>
              <w:t>федеральног</w:t>
            </w:r>
            <w:r>
              <w:lastRenderedPageBreak/>
              <w:t>о бюджета</w:t>
            </w:r>
          </w:p>
        </w:tc>
        <w:tc>
          <w:tcPr>
            <w:tcW w:w="964" w:type="dxa"/>
          </w:tcPr>
          <w:p w:rsidR="00CD3BD8" w:rsidRDefault="00CD3BD8">
            <w:pPr>
              <w:pStyle w:val="ConsPlusNormal"/>
              <w:jc w:val="center"/>
            </w:pPr>
            <w:r>
              <w:lastRenderedPageBreak/>
              <w:t xml:space="preserve">бюджета </w:t>
            </w:r>
            <w:r>
              <w:lastRenderedPageBreak/>
              <w:t>субъекта Российской Федерации</w:t>
            </w:r>
          </w:p>
        </w:tc>
      </w:tr>
      <w:tr w:rsidR="00CD3BD8">
        <w:tc>
          <w:tcPr>
            <w:tcW w:w="567" w:type="dxa"/>
            <w:vAlign w:val="center"/>
          </w:tcPr>
          <w:p w:rsidR="00CD3BD8" w:rsidRDefault="00CD3BD8">
            <w:pPr>
              <w:pStyle w:val="ConsPlusNormal"/>
              <w:jc w:val="center"/>
            </w:pPr>
            <w:r>
              <w:lastRenderedPageBreak/>
              <w:t>X</w:t>
            </w:r>
          </w:p>
        </w:tc>
        <w:tc>
          <w:tcPr>
            <w:tcW w:w="794" w:type="dxa"/>
          </w:tcPr>
          <w:p w:rsidR="00CD3BD8" w:rsidRDefault="00CD3BD8">
            <w:pPr>
              <w:pStyle w:val="ConsPlusNormal"/>
              <w:jc w:val="center"/>
            </w:pPr>
            <w:r>
              <w:t>1</w:t>
            </w:r>
          </w:p>
        </w:tc>
        <w:tc>
          <w:tcPr>
            <w:tcW w:w="2211" w:type="dxa"/>
          </w:tcPr>
          <w:p w:rsidR="00CD3BD8" w:rsidRDefault="00CD3BD8">
            <w:pPr>
              <w:pStyle w:val="ConsPlusNormal"/>
              <w:jc w:val="center"/>
            </w:pPr>
            <w:r>
              <w:t>2</w:t>
            </w:r>
          </w:p>
        </w:tc>
        <w:tc>
          <w:tcPr>
            <w:tcW w:w="1077" w:type="dxa"/>
          </w:tcPr>
          <w:p w:rsidR="00CD3BD8" w:rsidRDefault="00CD3BD8">
            <w:pPr>
              <w:pStyle w:val="ConsPlusNormal"/>
              <w:jc w:val="center"/>
            </w:pPr>
            <w:r>
              <w:t>3</w:t>
            </w:r>
          </w:p>
        </w:tc>
        <w:tc>
          <w:tcPr>
            <w:tcW w:w="624" w:type="dxa"/>
          </w:tcPr>
          <w:p w:rsidR="00CD3BD8" w:rsidRDefault="00CD3BD8">
            <w:pPr>
              <w:pStyle w:val="ConsPlusNormal"/>
              <w:jc w:val="center"/>
            </w:pPr>
            <w:r>
              <w:t>4</w:t>
            </w:r>
          </w:p>
        </w:tc>
        <w:tc>
          <w:tcPr>
            <w:tcW w:w="853" w:type="dxa"/>
          </w:tcPr>
          <w:p w:rsidR="00CD3BD8" w:rsidRDefault="00CD3BD8">
            <w:pPr>
              <w:pStyle w:val="ConsPlusNormal"/>
              <w:jc w:val="center"/>
            </w:pPr>
            <w:r>
              <w:t>5</w:t>
            </w:r>
          </w:p>
        </w:tc>
        <w:tc>
          <w:tcPr>
            <w:tcW w:w="680" w:type="dxa"/>
          </w:tcPr>
          <w:p w:rsidR="00CD3BD8" w:rsidRDefault="00CD3BD8">
            <w:pPr>
              <w:pStyle w:val="ConsPlusNormal"/>
              <w:jc w:val="center"/>
            </w:pPr>
            <w:r>
              <w:t>6</w:t>
            </w:r>
          </w:p>
        </w:tc>
        <w:tc>
          <w:tcPr>
            <w:tcW w:w="907" w:type="dxa"/>
          </w:tcPr>
          <w:p w:rsidR="00CD3BD8" w:rsidRDefault="00CD3BD8">
            <w:pPr>
              <w:pStyle w:val="ConsPlusNormal"/>
              <w:jc w:val="center"/>
            </w:pPr>
            <w:r>
              <w:t>7</w:t>
            </w:r>
          </w:p>
        </w:tc>
        <w:tc>
          <w:tcPr>
            <w:tcW w:w="964" w:type="dxa"/>
          </w:tcPr>
          <w:p w:rsidR="00CD3BD8" w:rsidRDefault="00CD3BD8">
            <w:pPr>
              <w:pStyle w:val="ConsPlusNormal"/>
              <w:jc w:val="center"/>
            </w:pPr>
            <w:r>
              <w:t>8</w:t>
            </w:r>
          </w:p>
        </w:tc>
        <w:tc>
          <w:tcPr>
            <w:tcW w:w="737" w:type="dxa"/>
          </w:tcPr>
          <w:p w:rsidR="00CD3BD8" w:rsidRDefault="00CD3BD8">
            <w:pPr>
              <w:pStyle w:val="ConsPlusNormal"/>
              <w:jc w:val="center"/>
            </w:pPr>
            <w:r>
              <w:t xml:space="preserve">гр. 9 = </w:t>
            </w:r>
            <w:hyperlink w:anchor="P338" w:history="1">
              <w:r>
                <w:rPr>
                  <w:color w:val="0000FF"/>
                </w:rPr>
                <w:t>гр. 10</w:t>
              </w:r>
            </w:hyperlink>
            <w:r>
              <w:t xml:space="preserve"> + </w:t>
            </w:r>
            <w:hyperlink w:anchor="P339" w:history="1">
              <w:r>
                <w:rPr>
                  <w:color w:val="0000FF"/>
                </w:rPr>
                <w:t>гр. 11</w:t>
              </w:r>
            </w:hyperlink>
          </w:p>
        </w:tc>
        <w:tc>
          <w:tcPr>
            <w:tcW w:w="776" w:type="dxa"/>
          </w:tcPr>
          <w:p w:rsidR="00CD3BD8" w:rsidRDefault="00CD3BD8">
            <w:pPr>
              <w:pStyle w:val="ConsPlusNormal"/>
              <w:jc w:val="center"/>
            </w:pPr>
            <w:bookmarkStart w:id="18" w:name="P338"/>
            <w:bookmarkEnd w:id="18"/>
            <w:r>
              <w:t>10</w:t>
            </w:r>
          </w:p>
        </w:tc>
        <w:tc>
          <w:tcPr>
            <w:tcW w:w="964" w:type="dxa"/>
          </w:tcPr>
          <w:p w:rsidR="00CD3BD8" w:rsidRDefault="00CD3BD8">
            <w:pPr>
              <w:pStyle w:val="ConsPlusNormal"/>
              <w:jc w:val="center"/>
            </w:pPr>
            <w:bookmarkStart w:id="19" w:name="P339"/>
            <w:bookmarkEnd w:id="19"/>
            <w:r>
              <w:t>11</w:t>
            </w:r>
          </w:p>
        </w:tc>
      </w:tr>
      <w:tr w:rsidR="00CD3BD8">
        <w:tc>
          <w:tcPr>
            <w:tcW w:w="567" w:type="dxa"/>
            <w:vAlign w:val="center"/>
          </w:tcPr>
          <w:p w:rsidR="00CD3BD8" w:rsidRDefault="00CD3BD8">
            <w:pPr>
              <w:pStyle w:val="ConsPlusNormal"/>
              <w:jc w:val="center"/>
            </w:pPr>
            <w:r>
              <w:t>X</w:t>
            </w:r>
          </w:p>
        </w:tc>
        <w:tc>
          <w:tcPr>
            <w:tcW w:w="8110" w:type="dxa"/>
            <w:gridSpan w:val="8"/>
          </w:tcPr>
          <w:p w:rsidR="00CD3BD8" w:rsidRDefault="00CD3BD8">
            <w:pPr>
              <w:pStyle w:val="ConsPlusNormal"/>
            </w:pPr>
            <w:r>
              <w:t>Всего</w:t>
            </w:r>
          </w:p>
          <w:p w:rsidR="00CD3BD8" w:rsidRDefault="00CD3BD8">
            <w:pPr>
              <w:pStyle w:val="ConsPlusNormal"/>
            </w:pPr>
            <w:r>
              <w:t>в том числе:</w:t>
            </w:r>
          </w:p>
        </w:tc>
        <w:tc>
          <w:tcPr>
            <w:tcW w:w="737" w:type="dxa"/>
          </w:tcPr>
          <w:p w:rsidR="00CD3BD8" w:rsidRDefault="00CD3BD8">
            <w:pPr>
              <w:pStyle w:val="ConsPlusNormal"/>
            </w:pPr>
          </w:p>
        </w:tc>
        <w:tc>
          <w:tcPr>
            <w:tcW w:w="776" w:type="dxa"/>
          </w:tcPr>
          <w:p w:rsidR="00CD3BD8" w:rsidRDefault="00CD3BD8">
            <w:pPr>
              <w:pStyle w:val="ConsPlusNormal"/>
            </w:pPr>
          </w:p>
        </w:tc>
        <w:tc>
          <w:tcPr>
            <w:tcW w:w="964" w:type="dxa"/>
          </w:tcPr>
          <w:p w:rsidR="00CD3BD8" w:rsidRDefault="00CD3BD8">
            <w:pPr>
              <w:pStyle w:val="ConsPlusNormal"/>
            </w:pPr>
          </w:p>
        </w:tc>
      </w:tr>
      <w:tr w:rsidR="00CD3BD8">
        <w:tc>
          <w:tcPr>
            <w:tcW w:w="567" w:type="dxa"/>
          </w:tcPr>
          <w:p w:rsidR="00CD3BD8" w:rsidRDefault="00CD3BD8">
            <w:pPr>
              <w:pStyle w:val="ConsPlusNormal"/>
            </w:pPr>
          </w:p>
        </w:tc>
        <w:tc>
          <w:tcPr>
            <w:tcW w:w="794" w:type="dxa"/>
          </w:tcPr>
          <w:p w:rsidR="00CD3BD8" w:rsidRDefault="00CD3BD8">
            <w:pPr>
              <w:pStyle w:val="ConsPlusNormal"/>
            </w:pPr>
          </w:p>
        </w:tc>
        <w:tc>
          <w:tcPr>
            <w:tcW w:w="2211" w:type="dxa"/>
          </w:tcPr>
          <w:p w:rsidR="00CD3BD8" w:rsidRDefault="00CD3BD8">
            <w:pPr>
              <w:pStyle w:val="ConsPlusNormal"/>
            </w:pPr>
          </w:p>
        </w:tc>
        <w:tc>
          <w:tcPr>
            <w:tcW w:w="1077" w:type="dxa"/>
          </w:tcPr>
          <w:p w:rsidR="00CD3BD8" w:rsidRDefault="00CD3BD8">
            <w:pPr>
              <w:pStyle w:val="ConsPlusNormal"/>
            </w:pPr>
          </w:p>
        </w:tc>
        <w:tc>
          <w:tcPr>
            <w:tcW w:w="624" w:type="dxa"/>
          </w:tcPr>
          <w:p w:rsidR="00CD3BD8" w:rsidRDefault="00CD3BD8">
            <w:pPr>
              <w:pStyle w:val="ConsPlusNormal"/>
            </w:pPr>
          </w:p>
        </w:tc>
        <w:tc>
          <w:tcPr>
            <w:tcW w:w="853"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737" w:type="dxa"/>
          </w:tcPr>
          <w:p w:rsidR="00CD3BD8" w:rsidRDefault="00CD3BD8">
            <w:pPr>
              <w:pStyle w:val="ConsPlusNormal"/>
            </w:pPr>
          </w:p>
        </w:tc>
        <w:tc>
          <w:tcPr>
            <w:tcW w:w="776" w:type="dxa"/>
          </w:tcPr>
          <w:p w:rsidR="00CD3BD8" w:rsidRDefault="00CD3BD8">
            <w:pPr>
              <w:pStyle w:val="ConsPlusNormal"/>
              <w:jc w:val="right"/>
            </w:pPr>
            <w:r>
              <w:t>x</w:t>
            </w:r>
          </w:p>
        </w:tc>
        <w:tc>
          <w:tcPr>
            <w:tcW w:w="964" w:type="dxa"/>
          </w:tcPr>
          <w:p w:rsidR="00CD3BD8" w:rsidRDefault="00CD3BD8">
            <w:pPr>
              <w:pStyle w:val="ConsPlusNormal"/>
              <w:jc w:val="right"/>
            </w:pPr>
            <w:r>
              <w:t>x</w:t>
            </w: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 (подпись) 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 (подпись) ______ (расшифровка подписи)</w:t>
      </w:r>
    </w:p>
    <w:p w:rsidR="00CD3BD8" w:rsidRDefault="00CD3BD8">
      <w:pPr>
        <w:pStyle w:val="ConsPlusNonformat"/>
        <w:jc w:val="both"/>
      </w:pPr>
    </w:p>
    <w:p w:rsidR="00CD3BD8" w:rsidRDefault="00CD3BD8">
      <w:pPr>
        <w:pStyle w:val="ConsPlusNonformat"/>
        <w:jc w:val="both"/>
      </w:pPr>
      <w:r>
        <w:t>"__" __________ 20 г.</w:t>
      </w:r>
    </w:p>
    <w:p w:rsidR="00CD3BD8" w:rsidRDefault="00CD3BD8">
      <w:pPr>
        <w:pStyle w:val="ConsPlusNonformat"/>
        <w:jc w:val="both"/>
      </w:pPr>
    </w:p>
    <w:p w:rsidR="00CD3BD8" w:rsidRDefault="00CD3BD8">
      <w:pPr>
        <w:pStyle w:val="ConsPlusNonformat"/>
        <w:jc w:val="both"/>
      </w:pPr>
      <w:r>
        <w:t>М.П.</w:t>
      </w:r>
    </w:p>
    <w:p w:rsidR="00CD3BD8" w:rsidRDefault="00CD3BD8">
      <w:pPr>
        <w:pStyle w:val="ConsPlusNonformat"/>
        <w:jc w:val="both"/>
      </w:pPr>
    </w:p>
    <w:p w:rsidR="00CD3BD8" w:rsidRDefault="00CD3BD8">
      <w:pPr>
        <w:pStyle w:val="ConsPlusNonformat"/>
        <w:jc w:val="both"/>
      </w:pPr>
      <w:r>
        <w:t>Исполнитель: ________________________ (Ф.И.О.) тел. _______________________</w:t>
      </w:r>
    </w:p>
    <w:p w:rsidR="00CD3BD8" w:rsidRDefault="00CD3BD8">
      <w:pPr>
        <w:pStyle w:val="ConsPlusNonformat"/>
        <w:jc w:val="both"/>
      </w:pPr>
      <w:r>
        <w:t xml:space="preserve">             адрес электронной почты: _____________________________________</w:t>
      </w:r>
    </w:p>
    <w:p w:rsidR="00CD3BD8" w:rsidRDefault="00CD3BD8">
      <w:pPr>
        <w:pStyle w:val="ConsPlusNormal"/>
        <w:jc w:val="both"/>
      </w:pP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2</w:t>
      </w:r>
    </w:p>
    <w:p w:rsidR="00CD3BD8" w:rsidRDefault="00CD3BD8">
      <w:pPr>
        <w:pStyle w:val="ConsPlusNormal"/>
        <w:jc w:val="right"/>
      </w:pPr>
      <w:r>
        <w:t>к Отчету о расходах бюджета</w:t>
      </w:r>
    </w:p>
    <w:p w:rsidR="00CD3BD8" w:rsidRDefault="00CD3BD8">
      <w:pPr>
        <w:pStyle w:val="ConsPlusNormal"/>
        <w:jc w:val="right"/>
      </w:pPr>
      <w:r>
        <w:t>субъекта Российской Федерации</w:t>
      </w:r>
    </w:p>
    <w:p w:rsidR="00CD3BD8" w:rsidRDefault="00CD3BD8">
      <w:pPr>
        <w:pStyle w:val="ConsPlusNormal"/>
        <w:jc w:val="right"/>
      </w:pPr>
      <w:r>
        <w:t>(местного бюджета), источником</w:t>
      </w:r>
    </w:p>
    <w:p w:rsidR="00CD3BD8" w:rsidRDefault="00CD3BD8">
      <w:pPr>
        <w:pStyle w:val="ConsPlusNormal"/>
        <w:jc w:val="right"/>
      </w:pPr>
      <w:r>
        <w:t>финансового обеспечения</w:t>
      </w:r>
    </w:p>
    <w:p w:rsidR="00CD3BD8" w:rsidRDefault="00CD3BD8">
      <w:pPr>
        <w:pStyle w:val="ConsPlusNormal"/>
        <w:jc w:val="right"/>
      </w:pPr>
      <w:r>
        <w:t>которых является субсидия</w:t>
      </w:r>
    </w:p>
    <w:p w:rsidR="00CD3BD8" w:rsidRDefault="00CD3BD8">
      <w:pPr>
        <w:pStyle w:val="ConsPlusNormal"/>
        <w:jc w:val="both"/>
      </w:pPr>
    </w:p>
    <w:p w:rsidR="00CD3BD8" w:rsidRDefault="00CD3BD8">
      <w:pPr>
        <w:pStyle w:val="ConsPlusNonformat"/>
        <w:jc w:val="both"/>
      </w:pPr>
      <w:r>
        <w:t xml:space="preserve">                                 Перечень</w:t>
      </w:r>
    </w:p>
    <w:p w:rsidR="00CD3BD8" w:rsidRDefault="00CD3BD8">
      <w:pPr>
        <w:pStyle w:val="ConsPlusNonformat"/>
        <w:jc w:val="both"/>
      </w:pPr>
      <w:r>
        <w:t xml:space="preserve">          граждан, ведущих личное подсобное хозяйство, получивших</w:t>
      </w:r>
    </w:p>
    <w:p w:rsidR="00CD3BD8" w:rsidRDefault="00CD3BD8">
      <w:pPr>
        <w:pStyle w:val="ConsPlusNonformat"/>
        <w:jc w:val="both"/>
      </w:pPr>
      <w:r>
        <w:t xml:space="preserve">        субсидии на возмещение части процентной ставки по кредитам</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0"/>
        <w:gridCol w:w="1644"/>
        <w:gridCol w:w="510"/>
        <w:gridCol w:w="850"/>
        <w:gridCol w:w="1020"/>
        <w:gridCol w:w="623"/>
        <w:gridCol w:w="907"/>
        <w:gridCol w:w="907"/>
        <w:gridCol w:w="907"/>
      </w:tblGrid>
      <w:tr w:rsidR="00CD3BD8">
        <w:tc>
          <w:tcPr>
            <w:tcW w:w="510" w:type="dxa"/>
            <w:vMerge w:val="restart"/>
          </w:tcPr>
          <w:p w:rsidR="00CD3BD8" w:rsidRDefault="00CD3BD8">
            <w:pPr>
              <w:pStyle w:val="ConsPlusNormal"/>
              <w:jc w:val="center"/>
            </w:pPr>
            <w:r>
              <w:t>N п/п</w:t>
            </w:r>
          </w:p>
        </w:tc>
        <w:tc>
          <w:tcPr>
            <w:tcW w:w="1190" w:type="dxa"/>
            <w:vMerge w:val="restart"/>
          </w:tcPr>
          <w:p w:rsidR="00CD3BD8" w:rsidRDefault="00CD3BD8">
            <w:pPr>
              <w:pStyle w:val="ConsPlusNormal"/>
              <w:jc w:val="center"/>
            </w:pPr>
            <w:r>
              <w:t>Наименование получателя субсидий</w:t>
            </w:r>
          </w:p>
        </w:tc>
        <w:tc>
          <w:tcPr>
            <w:tcW w:w="1644" w:type="dxa"/>
            <w:vMerge w:val="restart"/>
          </w:tcPr>
          <w:p w:rsidR="00CD3BD8" w:rsidRDefault="00CD3BD8">
            <w:pPr>
              <w:pStyle w:val="ConsPlusNormal"/>
              <w:jc w:val="center"/>
            </w:pPr>
            <w:r>
              <w:t>Идентификационный номер получателя субсидий (ИНН, номер паспорта, внутренний номер уникальный в пределах субъекта Российской Федерации)</w:t>
            </w:r>
          </w:p>
        </w:tc>
        <w:tc>
          <w:tcPr>
            <w:tcW w:w="510" w:type="dxa"/>
            <w:vMerge w:val="restart"/>
          </w:tcPr>
          <w:p w:rsidR="00CD3BD8" w:rsidRDefault="00CD3BD8">
            <w:pPr>
              <w:pStyle w:val="ConsPlusNormal"/>
              <w:jc w:val="center"/>
            </w:pPr>
            <w:r>
              <w:t>Адрес</w:t>
            </w:r>
          </w:p>
        </w:tc>
        <w:tc>
          <w:tcPr>
            <w:tcW w:w="850" w:type="dxa"/>
            <w:vMerge w:val="restart"/>
          </w:tcPr>
          <w:p w:rsidR="00CD3BD8" w:rsidRDefault="00CD3BD8">
            <w:pPr>
              <w:pStyle w:val="ConsPlusNormal"/>
              <w:jc w:val="center"/>
            </w:pPr>
            <w:r>
              <w:t>Контактный телефон</w:t>
            </w:r>
          </w:p>
        </w:tc>
        <w:tc>
          <w:tcPr>
            <w:tcW w:w="1020" w:type="dxa"/>
            <w:vMerge w:val="restart"/>
          </w:tcPr>
          <w:p w:rsidR="00CD3BD8" w:rsidRDefault="00CD3BD8">
            <w:pPr>
              <w:pStyle w:val="ConsPlusNormal"/>
              <w:jc w:val="center"/>
            </w:pPr>
            <w:r>
              <w:t>Дополнительный код (цель субсидии)</w:t>
            </w:r>
          </w:p>
        </w:tc>
        <w:tc>
          <w:tcPr>
            <w:tcW w:w="623" w:type="dxa"/>
            <w:vMerge w:val="restart"/>
          </w:tcPr>
          <w:p w:rsidR="00CD3BD8" w:rsidRDefault="00CD3BD8">
            <w:pPr>
              <w:pStyle w:val="ConsPlusNormal"/>
              <w:jc w:val="center"/>
            </w:pPr>
            <w:hyperlink r:id="rId18" w:history="1">
              <w:r>
                <w:rPr>
                  <w:color w:val="0000FF"/>
                </w:rPr>
                <w:t>ОКТМО</w:t>
              </w:r>
            </w:hyperlink>
          </w:p>
        </w:tc>
        <w:tc>
          <w:tcPr>
            <w:tcW w:w="2721" w:type="dxa"/>
            <w:gridSpan w:val="3"/>
          </w:tcPr>
          <w:p w:rsidR="00CD3BD8" w:rsidRDefault="00CD3BD8">
            <w:pPr>
              <w:pStyle w:val="ConsPlusNormal"/>
              <w:jc w:val="center"/>
            </w:pPr>
            <w:r>
              <w:t>Перечислено на отчетную дату</w:t>
            </w:r>
          </w:p>
        </w:tc>
      </w:tr>
      <w:tr w:rsidR="00CD3BD8">
        <w:tc>
          <w:tcPr>
            <w:tcW w:w="510" w:type="dxa"/>
            <w:vMerge/>
          </w:tcPr>
          <w:p w:rsidR="00CD3BD8" w:rsidRDefault="00CD3BD8"/>
        </w:tc>
        <w:tc>
          <w:tcPr>
            <w:tcW w:w="1190" w:type="dxa"/>
            <w:vMerge/>
          </w:tcPr>
          <w:p w:rsidR="00CD3BD8" w:rsidRDefault="00CD3BD8"/>
        </w:tc>
        <w:tc>
          <w:tcPr>
            <w:tcW w:w="1644" w:type="dxa"/>
            <w:vMerge/>
          </w:tcPr>
          <w:p w:rsidR="00CD3BD8" w:rsidRDefault="00CD3BD8"/>
        </w:tc>
        <w:tc>
          <w:tcPr>
            <w:tcW w:w="510" w:type="dxa"/>
            <w:vMerge/>
          </w:tcPr>
          <w:p w:rsidR="00CD3BD8" w:rsidRDefault="00CD3BD8"/>
        </w:tc>
        <w:tc>
          <w:tcPr>
            <w:tcW w:w="850" w:type="dxa"/>
            <w:vMerge/>
          </w:tcPr>
          <w:p w:rsidR="00CD3BD8" w:rsidRDefault="00CD3BD8"/>
        </w:tc>
        <w:tc>
          <w:tcPr>
            <w:tcW w:w="1020" w:type="dxa"/>
            <w:vMerge/>
          </w:tcPr>
          <w:p w:rsidR="00CD3BD8" w:rsidRDefault="00CD3BD8"/>
        </w:tc>
        <w:tc>
          <w:tcPr>
            <w:tcW w:w="623" w:type="dxa"/>
            <w:vMerge/>
          </w:tcPr>
          <w:p w:rsidR="00CD3BD8" w:rsidRDefault="00CD3BD8"/>
        </w:tc>
        <w:tc>
          <w:tcPr>
            <w:tcW w:w="907" w:type="dxa"/>
            <w:vMerge w:val="restart"/>
          </w:tcPr>
          <w:p w:rsidR="00CD3BD8" w:rsidRDefault="00CD3BD8">
            <w:pPr>
              <w:pStyle w:val="ConsPlusNormal"/>
              <w:jc w:val="center"/>
            </w:pPr>
            <w:r>
              <w:t>всего</w:t>
            </w:r>
          </w:p>
        </w:tc>
        <w:tc>
          <w:tcPr>
            <w:tcW w:w="1814" w:type="dxa"/>
            <w:gridSpan w:val="2"/>
          </w:tcPr>
          <w:p w:rsidR="00CD3BD8" w:rsidRDefault="00CD3BD8">
            <w:pPr>
              <w:pStyle w:val="ConsPlusNormal"/>
              <w:jc w:val="center"/>
            </w:pPr>
            <w:r>
              <w:t>в том числе за счет средств</w:t>
            </w:r>
          </w:p>
        </w:tc>
      </w:tr>
      <w:tr w:rsidR="00CD3BD8">
        <w:tc>
          <w:tcPr>
            <w:tcW w:w="510" w:type="dxa"/>
            <w:vMerge/>
          </w:tcPr>
          <w:p w:rsidR="00CD3BD8" w:rsidRDefault="00CD3BD8"/>
        </w:tc>
        <w:tc>
          <w:tcPr>
            <w:tcW w:w="1190" w:type="dxa"/>
            <w:vMerge/>
          </w:tcPr>
          <w:p w:rsidR="00CD3BD8" w:rsidRDefault="00CD3BD8"/>
        </w:tc>
        <w:tc>
          <w:tcPr>
            <w:tcW w:w="1644" w:type="dxa"/>
            <w:vMerge/>
          </w:tcPr>
          <w:p w:rsidR="00CD3BD8" w:rsidRDefault="00CD3BD8"/>
        </w:tc>
        <w:tc>
          <w:tcPr>
            <w:tcW w:w="510" w:type="dxa"/>
            <w:vMerge/>
          </w:tcPr>
          <w:p w:rsidR="00CD3BD8" w:rsidRDefault="00CD3BD8"/>
        </w:tc>
        <w:tc>
          <w:tcPr>
            <w:tcW w:w="850" w:type="dxa"/>
            <w:vMerge/>
          </w:tcPr>
          <w:p w:rsidR="00CD3BD8" w:rsidRDefault="00CD3BD8"/>
        </w:tc>
        <w:tc>
          <w:tcPr>
            <w:tcW w:w="1020" w:type="dxa"/>
            <w:vMerge/>
          </w:tcPr>
          <w:p w:rsidR="00CD3BD8" w:rsidRDefault="00CD3BD8"/>
        </w:tc>
        <w:tc>
          <w:tcPr>
            <w:tcW w:w="623" w:type="dxa"/>
            <w:vMerge/>
          </w:tcPr>
          <w:p w:rsidR="00CD3BD8" w:rsidRDefault="00CD3BD8"/>
        </w:tc>
        <w:tc>
          <w:tcPr>
            <w:tcW w:w="907" w:type="dxa"/>
            <w:vMerge/>
          </w:tcPr>
          <w:p w:rsidR="00CD3BD8" w:rsidRDefault="00CD3BD8"/>
        </w:tc>
        <w:tc>
          <w:tcPr>
            <w:tcW w:w="907" w:type="dxa"/>
          </w:tcPr>
          <w:p w:rsidR="00CD3BD8" w:rsidRDefault="00CD3BD8">
            <w:pPr>
              <w:pStyle w:val="ConsPlusNormal"/>
              <w:jc w:val="center"/>
            </w:pPr>
            <w:r>
              <w:t>федерального бюджета</w:t>
            </w:r>
          </w:p>
        </w:tc>
        <w:tc>
          <w:tcPr>
            <w:tcW w:w="907" w:type="dxa"/>
          </w:tcPr>
          <w:p w:rsidR="00CD3BD8" w:rsidRDefault="00CD3BD8">
            <w:pPr>
              <w:pStyle w:val="ConsPlusNormal"/>
              <w:jc w:val="center"/>
            </w:pPr>
            <w:r>
              <w:t>бюджета субъекта Российской Федерации</w:t>
            </w:r>
          </w:p>
        </w:tc>
      </w:tr>
      <w:tr w:rsidR="00CD3BD8">
        <w:tc>
          <w:tcPr>
            <w:tcW w:w="510" w:type="dxa"/>
            <w:vAlign w:val="center"/>
          </w:tcPr>
          <w:p w:rsidR="00CD3BD8" w:rsidRDefault="00CD3BD8">
            <w:pPr>
              <w:pStyle w:val="ConsPlusNormal"/>
              <w:jc w:val="center"/>
            </w:pPr>
            <w:r>
              <w:t>X</w:t>
            </w:r>
          </w:p>
        </w:tc>
        <w:tc>
          <w:tcPr>
            <w:tcW w:w="1190" w:type="dxa"/>
          </w:tcPr>
          <w:p w:rsidR="00CD3BD8" w:rsidRDefault="00CD3BD8">
            <w:pPr>
              <w:pStyle w:val="ConsPlusNormal"/>
              <w:jc w:val="center"/>
            </w:pPr>
            <w:r>
              <w:t>1</w:t>
            </w:r>
          </w:p>
        </w:tc>
        <w:tc>
          <w:tcPr>
            <w:tcW w:w="1644" w:type="dxa"/>
          </w:tcPr>
          <w:p w:rsidR="00CD3BD8" w:rsidRDefault="00CD3BD8">
            <w:pPr>
              <w:pStyle w:val="ConsPlusNormal"/>
              <w:jc w:val="center"/>
            </w:pPr>
            <w:r>
              <w:t>2</w:t>
            </w:r>
          </w:p>
        </w:tc>
        <w:tc>
          <w:tcPr>
            <w:tcW w:w="510" w:type="dxa"/>
          </w:tcPr>
          <w:p w:rsidR="00CD3BD8" w:rsidRDefault="00CD3BD8">
            <w:pPr>
              <w:pStyle w:val="ConsPlusNormal"/>
              <w:jc w:val="center"/>
            </w:pPr>
            <w:r>
              <w:t>3</w:t>
            </w:r>
          </w:p>
        </w:tc>
        <w:tc>
          <w:tcPr>
            <w:tcW w:w="850" w:type="dxa"/>
          </w:tcPr>
          <w:p w:rsidR="00CD3BD8" w:rsidRDefault="00CD3BD8">
            <w:pPr>
              <w:pStyle w:val="ConsPlusNormal"/>
              <w:jc w:val="center"/>
            </w:pPr>
            <w:r>
              <w:t>4</w:t>
            </w:r>
          </w:p>
        </w:tc>
        <w:tc>
          <w:tcPr>
            <w:tcW w:w="1020" w:type="dxa"/>
          </w:tcPr>
          <w:p w:rsidR="00CD3BD8" w:rsidRDefault="00CD3BD8">
            <w:pPr>
              <w:pStyle w:val="ConsPlusNormal"/>
              <w:jc w:val="center"/>
            </w:pPr>
            <w:r>
              <w:t>5</w:t>
            </w:r>
          </w:p>
        </w:tc>
        <w:tc>
          <w:tcPr>
            <w:tcW w:w="623" w:type="dxa"/>
          </w:tcPr>
          <w:p w:rsidR="00CD3BD8" w:rsidRDefault="00CD3BD8">
            <w:pPr>
              <w:pStyle w:val="ConsPlusNormal"/>
              <w:jc w:val="center"/>
            </w:pPr>
            <w:r>
              <w:t>6</w:t>
            </w:r>
          </w:p>
        </w:tc>
        <w:tc>
          <w:tcPr>
            <w:tcW w:w="907" w:type="dxa"/>
          </w:tcPr>
          <w:p w:rsidR="00CD3BD8" w:rsidRDefault="00CD3BD8">
            <w:pPr>
              <w:pStyle w:val="ConsPlusNormal"/>
              <w:jc w:val="center"/>
            </w:pPr>
            <w:r>
              <w:t xml:space="preserve">гр. 7 = </w:t>
            </w:r>
            <w:hyperlink w:anchor="P413" w:history="1">
              <w:r>
                <w:rPr>
                  <w:color w:val="0000FF"/>
                </w:rPr>
                <w:t>гр. 8</w:t>
              </w:r>
            </w:hyperlink>
            <w:r>
              <w:t xml:space="preserve"> + </w:t>
            </w:r>
            <w:hyperlink w:anchor="P414" w:history="1">
              <w:r>
                <w:rPr>
                  <w:color w:val="0000FF"/>
                </w:rPr>
                <w:t>гр. 9</w:t>
              </w:r>
            </w:hyperlink>
          </w:p>
        </w:tc>
        <w:tc>
          <w:tcPr>
            <w:tcW w:w="907" w:type="dxa"/>
          </w:tcPr>
          <w:p w:rsidR="00CD3BD8" w:rsidRDefault="00CD3BD8">
            <w:pPr>
              <w:pStyle w:val="ConsPlusNormal"/>
              <w:jc w:val="center"/>
            </w:pPr>
            <w:bookmarkStart w:id="20" w:name="P413"/>
            <w:bookmarkEnd w:id="20"/>
            <w:r>
              <w:t>8</w:t>
            </w:r>
          </w:p>
        </w:tc>
        <w:tc>
          <w:tcPr>
            <w:tcW w:w="907" w:type="dxa"/>
          </w:tcPr>
          <w:p w:rsidR="00CD3BD8" w:rsidRDefault="00CD3BD8">
            <w:pPr>
              <w:pStyle w:val="ConsPlusNormal"/>
              <w:jc w:val="center"/>
            </w:pPr>
            <w:bookmarkStart w:id="21" w:name="P414"/>
            <w:bookmarkEnd w:id="21"/>
            <w:r>
              <w:t>9</w:t>
            </w:r>
          </w:p>
        </w:tc>
      </w:tr>
      <w:tr w:rsidR="00CD3BD8">
        <w:tc>
          <w:tcPr>
            <w:tcW w:w="510" w:type="dxa"/>
            <w:vAlign w:val="center"/>
          </w:tcPr>
          <w:p w:rsidR="00CD3BD8" w:rsidRDefault="00CD3BD8">
            <w:pPr>
              <w:pStyle w:val="ConsPlusNormal"/>
              <w:jc w:val="center"/>
            </w:pPr>
            <w:r>
              <w:t>X</w:t>
            </w:r>
          </w:p>
        </w:tc>
        <w:tc>
          <w:tcPr>
            <w:tcW w:w="5837" w:type="dxa"/>
            <w:gridSpan w:val="6"/>
          </w:tcPr>
          <w:p w:rsidR="00CD3BD8" w:rsidRDefault="00CD3BD8">
            <w:pPr>
              <w:pStyle w:val="ConsPlusNormal"/>
            </w:pPr>
            <w:r>
              <w:t>Всего</w:t>
            </w:r>
          </w:p>
          <w:p w:rsidR="00CD3BD8" w:rsidRDefault="00CD3BD8">
            <w:pPr>
              <w:pStyle w:val="ConsPlusNormal"/>
            </w:pPr>
            <w:r>
              <w:t>в том числе:</w:t>
            </w:r>
          </w:p>
        </w:tc>
        <w:tc>
          <w:tcPr>
            <w:tcW w:w="907"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10" w:type="dxa"/>
          </w:tcPr>
          <w:p w:rsidR="00CD3BD8" w:rsidRDefault="00CD3BD8">
            <w:pPr>
              <w:pStyle w:val="ConsPlusNormal"/>
            </w:pPr>
          </w:p>
        </w:tc>
        <w:tc>
          <w:tcPr>
            <w:tcW w:w="1190" w:type="dxa"/>
          </w:tcPr>
          <w:p w:rsidR="00CD3BD8" w:rsidRDefault="00CD3BD8">
            <w:pPr>
              <w:pStyle w:val="ConsPlusNormal"/>
            </w:pPr>
          </w:p>
        </w:tc>
        <w:tc>
          <w:tcPr>
            <w:tcW w:w="1644"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623"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jc w:val="right"/>
            </w:pPr>
            <w:r>
              <w:t>x</w:t>
            </w:r>
          </w:p>
        </w:tc>
        <w:tc>
          <w:tcPr>
            <w:tcW w:w="907" w:type="dxa"/>
          </w:tcPr>
          <w:p w:rsidR="00CD3BD8" w:rsidRDefault="00CD3BD8">
            <w:pPr>
              <w:pStyle w:val="ConsPlusNormal"/>
              <w:jc w:val="right"/>
            </w:pPr>
            <w:r>
              <w:t>x</w:t>
            </w: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 (подпись) 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 (подпись) ______ (расшифровка подписи)</w:t>
      </w:r>
    </w:p>
    <w:p w:rsidR="00CD3BD8" w:rsidRDefault="00CD3BD8">
      <w:pPr>
        <w:pStyle w:val="ConsPlusNonformat"/>
        <w:jc w:val="both"/>
      </w:pPr>
    </w:p>
    <w:p w:rsidR="00CD3BD8" w:rsidRDefault="00CD3BD8">
      <w:pPr>
        <w:pStyle w:val="ConsPlusNonformat"/>
        <w:jc w:val="both"/>
      </w:pPr>
      <w:r>
        <w:t>"__" __________ 20 г.</w:t>
      </w:r>
    </w:p>
    <w:p w:rsidR="00CD3BD8" w:rsidRDefault="00CD3BD8">
      <w:pPr>
        <w:pStyle w:val="ConsPlusNonformat"/>
        <w:jc w:val="both"/>
      </w:pPr>
    </w:p>
    <w:p w:rsidR="00CD3BD8" w:rsidRDefault="00CD3BD8">
      <w:pPr>
        <w:pStyle w:val="ConsPlusNonformat"/>
        <w:jc w:val="both"/>
      </w:pPr>
      <w:r>
        <w:t>М.П.</w:t>
      </w:r>
    </w:p>
    <w:p w:rsidR="00CD3BD8" w:rsidRDefault="00CD3BD8">
      <w:pPr>
        <w:pStyle w:val="ConsPlusNonformat"/>
        <w:jc w:val="both"/>
      </w:pPr>
    </w:p>
    <w:p w:rsidR="00CD3BD8" w:rsidRDefault="00CD3BD8">
      <w:pPr>
        <w:pStyle w:val="ConsPlusNonformat"/>
        <w:jc w:val="both"/>
      </w:pPr>
      <w:r>
        <w:t>Исполнитель: ________________________ (Ф.И.О.) тел. _______________________</w:t>
      </w:r>
    </w:p>
    <w:p w:rsidR="00CD3BD8" w:rsidRDefault="00CD3BD8">
      <w:pPr>
        <w:pStyle w:val="ConsPlusNonformat"/>
        <w:jc w:val="both"/>
      </w:pPr>
      <w:r>
        <w:lastRenderedPageBreak/>
        <w:t xml:space="preserve">             адрес электронной почты: _____________________________________</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6</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Normal"/>
        <w:jc w:val="right"/>
      </w:pPr>
      <w:r>
        <w:t>Форма</w:t>
      </w:r>
    </w:p>
    <w:p w:rsidR="00CD3BD8" w:rsidRDefault="00CD3BD8">
      <w:pPr>
        <w:pStyle w:val="ConsPlusNormal"/>
        <w:jc w:val="both"/>
      </w:pPr>
    </w:p>
    <w:p w:rsidR="00CD3BD8" w:rsidRDefault="00CD3BD8">
      <w:pPr>
        <w:pStyle w:val="ConsPlusNonformat"/>
        <w:jc w:val="both"/>
      </w:pPr>
      <w:r>
        <w:t>Заполняется:</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p>
    <w:p w:rsidR="00CD3BD8" w:rsidRDefault="00CD3BD8">
      <w:pPr>
        <w:pStyle w:val="ConsPlusNonformat"/>
        <w:jc w:val="both"/>
      </w:pPr>
      <w:r>
        <w:t>Представляется:</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w:t>
      </w:r>
    </w:p>
    <w:p w:rsidR="00CD3BD8" w:rsidRDefault="00CD3BD8">
      <w:pPr>
        <w:pStyle w:val="ConsPlusNonformat"/>
        <w:jc w:val="both"/>
      </w:pPr>
    </w:p>
    <w:p w:rsidR="00CD3BD8" w:rsidRDefault="00CD3BD8">
      <w:pPr>
        <w:pStyle w:val="ConsPlusNonformat"/>
        <w:jc w:val="both"/>
      </w:pPr>
      <w:r>
        <w:t>Периодичность: один раз в год</w:t>
      </w:r>
    </w:p>
    <w:p w:rsidR="00CD3BD8" w:rsidRDefault="00CD3BD8">
      <w:pPr>
        <w:pStyle w:val="ConsPlusNonformat"/>
        <w:jc w:val="both"/>
      </w:pPr>
      <w:r>
        <w:t>не позднее 15 января года,</w:t>
      </w:r>
    </w:p>
    <w:p w:rsidR="00CD3BD8" w:rsidRDefault="00CD3BD8">
      <w:pPr>
        <w:pStyle w:val="ConsPlusNonformat"/>
        <w:jc w:val="both"/>
      </w:pPr>
      <w:r>
        <w:t>следующего за отчетным</w:t>
      </w:r>
    </w:p>
    <w:p w:rsidR="00CD3BD8" w:rsidRDefault="00CD3BD8">
      <w:pPr>
        <w:pStyle w:val="ConsPlusNonformat"/>
        <w:jc w:val="both"/>
      </w:pPr>
    </w:p>
    <w:p w:rsidR="00CD3BD8" w:rsidRDefault="00CD3BD8">
      <w:pPr>
        <w:pStyle w:val="ConsPlusNonformat"/>
        <w:jc w:val="both"/>
      </w:pPr>
      <w:bookmarkStart w:id="22" w:name="P473"/>
      <w:bookmarkEnd w:id="22"/>
      <w:r>
        <w:t xml:space="preserve">                                   ОТЧЕТ</w:t>
      </w:r>
    </w:p>
    <w:p w:rsidR="00CD3BD8" w:rsidRDefault="00CD3BD8">
      <w:pPr>
        <w:pStyle w:val="ConsPlusNonformat"/>
        <w:jc w:val="both"/>
      </w:pPr>
      <w:r>
        <w:t xml:space="preserve">            о достижении значений показателей результативности</w:t>
      </w:r>
    </w:p>
    <w:p w:rsidR="00CD3BD8" w:rsidRDefault="00CD3BD8">
      <w:pPr>
        <w:pStyle w:val="ConsPlusNonformat"/>
        <w:jc w:val="both"/>
      </w:pPr>
      <w:r>
        <w:t xml:space="preserve">                          использования субсидии</w:t>
      </w:r>
    </w:p>
    <w:p w:rsidR="00CD3BD8" w:rsidRDefault="00CD3BD8">
      <w:pPr>
        <w:pStyle w:val="ConsPlusNonformat"/>
        <w:jc w:val="both"/>
      </w:pPr>
      <w:r>
        <w:t xml:space="preserve">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за 20__ год</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71"/>
        <w:gridCol w:w="907"/>
        <w:gridCol w:w="907"/>
      </w:tblGrid>
      <w:tr w:rsidR="00CD3BD8">
        <w:tc>
          <w:tcPr>
            <w:tcW w:w="5386" w:type="dxa"/>
            <w:vMerge w:val="restart"/>
          </w:tcPr>
          <w:p w:rsidR="00CD3BD8" w:rsidRDefault="00CD3BD8">
            <w:pPr>
              <w:pStyle w:val="ConsPlusNormal"/>
              <w:jc w:val="center"/>
            </w:pPr>
            <w:r>
              <w:t>Наименование расходного обязательства/наименование показателя</w:t>
            </w:r>
          </w:p>
        </w:tc>
        <w:tc>
          <w:tcPr>
            <w:tcW w:w="3685" w:type="dxa"/>
            <w:gridSpan w:val="3"/>
          </w:tcPr>
          <w:p w:rsidR="00CD3BD8" w:rsidRDefault="00CD3BD8">
            <w:pPr>
              <w:pStyle w:val="ConsPlusNormal"/>
              <w:jc w:val="center"/>
            </w:pPr>
            <w:r>
              <w:t>Целевой индикатор за 20__ год</w:t>
            </w:r>
          </w:p>
        </w:tc>
      </w:tr>
      <w:tr w:rsidR="00CD3BD8">
        <w:tc>
          <w:tcPr>
            <w:tcW w:w="5386" w:type="dxa"/>
            <w:vMerge/>
          </w:tcPr>
          <w:p w:rsidR="00CD3BD8" w:rsidRDefault="00CD3BD8"/>
        </w:tc>
        <w:tc>
          <w:tcPr>
            <w:tcW w:w="1871" w:type="dxa"/>
          </w:tcPr>
          <w:p w:rsidR="00CD3BD8" w:rsidRDefault="00CD3BD8">
            <w:pPr>
              <w:pStyle w:val="ConsPlusNormal"/>
              <w:jc w:val="center"/>
            </w:pPr>
            <w:r>
              <w:t>обязательства в соответствии с соглашением о предоставлении субсидий от ______ N ____</w:t>
            </w:r>
          </w:p>
        </w:tc>
        <w:tc>
          <w:tcPr>
            <w:tcW w:w="907" w:type="dxa"/>
          </w:tcPr>
          <w:p w:rsidR="00CD3BD8" w:rsidRDefault="00CD3BD8">
            <w:pPr>
              <w:pStyle w:val="ConsPlusNormal"/>
              <w:jc w:val="center"/>
            </w:pPr>
            <w:r>
              <w:t>фактическое значение</w:t>
            </w:r>
          </w:p>
        </w:tc>
        <w:tc>
          <w:tcPr>
            <w:tcW w:w="907" w:type="dxa"/>
          </w:tcPr>
          <w:p w:rsidR="00CD3BD8" w:rsidRDefault="00CD3BD8">
            <w:pPr>
              <w:pStyle w:val="ConsPlusNormal"/>
              <w:jc w:val="center"/>
            </w:pPr>
            <w:r>
              <w:t>% выполнения</w:t>
            </w:r>
          </w:p>
        </w:tc>
      </w:tr>
      <w:tr w:rsidR="00CD3BD8">
        <w:tc>
          <w:tcPr>
            <w:tcW w:w="5386" w:type="dxa"/>
          </w:tcPr>
          <w:p w:rsidR="00CD3BD8" w:rsidRDefault="00CD3BD8">
            <w:pPr>
              <w:pStyle w:val="ConsPlusNormal"/>
              <w:jc w:val="center"/>
            </w:pPr>
            <w:r>
              <w:t>1</w:t>
            </w:r>
          </w:p>
        </w:tc>
        <w:tc>
          <w:tcPr>
            <w:tcW w:w="1871" w:type="dxa"/>
          </w:tcPr>
          <w:p w:rsidR="00CD3BD8" w:rsidRDefault="00CD3BD8">
            <w:pPr>
              <w:pStyle w:val="ConsPlusNormal"/>
              <w:jc w:val="center"/>
            </w:pPr>
            <w:r>
              <w:t>2</w:t>
            </w:r>
          </w:p>
        </w:tc>
        <w:tc>
          <w:tcPr>
            <w:tcW w:w="907" w:type="dxa"/>
          </w:tcPr>
          <w:p w:rsidR="00CD3BD8" w:rsidRDefault="00CD3BD8">
            <w:pPr>
              <w:pStyle w:val="ConsPlusNormal"/>
              <w:jc w:val="center"/>
            </w:pPr>
            <w:r>
              <w:t>3</w:t>
            </w:r>
          </w:p>
        </w:tc>
        <w:tc>
          <w:tcPr>
            <w:tcW w:w="907" w:type="dxa"/>
          </w:tcPr>
          <w:p w:rsidR="00CD3BD8" w:rsidRDefault="00CD3BD8">
            <w:pPr>
              <w:pStyle w:val="ConsPlusNormal"/>
              <w:jc w:val="center"/>
            </w:pPr>
            <w:r>
              <w:t>4</w:t>
            </w:r>
          </w:p>
        </w:tc>
      </w:tr>
      <w:tr w:rsidR="00CD3BD8">
        <w:tc>
          <w:tcPr>
            <w:tcW w:w="5386" w:type="dxa"/>
            <w:vAlign w:val="center"/>
          </w:tcPr>
          <w:p w:rsidR="00CD3BD8" w:rsidRDefault="00CD3BD8">
            <w:pPr>
              <w:pStyle w:val="ConsPlusNormal"/>
            </w:pPr>
            <w:r>
              <w:t>Валовой сбор зерновых и зернобобовых в хозяйствах всех категорий, тыс. тонн</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Валовой сбор сахарной свеклы в хозяйствах всех категорий, тыс. тонн</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Валовой сбор льноволокна и пеньковолокна в хозяйствах всех категорий, тыс. тонн</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lastRenderedPageBreak/>
              <w:t>Производство скота и птицы на убой в хозяйствах всех категорий (в живом весе), тыс. тонн</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Производство шерсти, полученной от тонкорунных и полутонкорунньгх пород овец в сельскохозяйственных организациях, крестьянских (фермерских) хозяйствах, включая индивидуальных предпринимателей, тыс. тонн</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Сохранность племенного условного маточного поголовья сельскохозяйственных животных к уровню предыдущего года, процентов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Реализация племенного молодняка крупного рогатого скота молочных и мясных пород на 100 голов маток, голов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Застрахованное поголовье сельскохозяйственных животных, тыс. условных голов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Площадь подготовки низкопродуктивной пашни (чистых паров), тыс. гектаров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Доля площади, засеваемой элитными семенами, в общей площади посевов, процентов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Площадь закладки многолетних насаждений, тыс. гектаров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lastRenderedPageBreak/>
              <w:t>Площадь виноградных насаждений в плодоносящем возрасте, тыс. гектаров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Размер застрахованной посевной площади, тыс. гектаров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единиц</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процентов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единиц</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5386" w:type="dxa"/>
            <w:vAlign w:val="center"/>
          </w:tcPr>
          <w:p w:rsidR="00CD3BD8" w:rsidRDefault="00CD3BD8">
            <w:pPr>
              <w:pStyle w:val="ConsPlusNormal"/>
            </w:pPr>
            <w:r>
              <w:t>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 процентов</w:t>
            </w:r>
          </w:p>
        </w:tc>
        <w:tc>
          <w:tcPr>
            <w:tcW w:w="1871"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_____________  ______________________________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r>
        <w:t>М.П. "__" __________  ____ г.</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Заполняется:</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p>
    <w:p w:rsidR="00CD3BD8" w:rsidRDefault="00CD3BD8">
      <w:pPr>
        <w:pStyle w:val="ConsPlusNonformat"/>
        <w:jc w:val="both"/>
      </w:pPr>
      <w:r>
        <w:t>Представляется:</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w:t>
      </w:r>
    </w:p>
    <w:p w:rsidR="00CD3BD8" w:rsidRDefault="00CD3BD8">
      <w:pPr>
        <w:pStyle w:val="ConsPlusNonformat"/>
        <w:jc w:val="both"/>
      </w:pPr>
      <w:r>
        <w:t>до 10 числа месяца, следующего</w:t>
      </w:r>
    </w:p>
    <w:p w:rsidR="00CD3BD8" w:rsidRDefault="00CD3BD8">
      <w:pPr>
        <w:pStyle w:val="ConsPlusNonformat"/>
        <w:jc w:val="both"/>
      </w:pPr>
      <w:r>
        <w:t>за отчетным кварталом</w:t>
      </w:r>
    </w:p>
    <w:p w:rsidR="00CD3BD8" w:rsidRDefault="00CD3BD8">
      <w:pPr>
        <w:pStyle w:val="ConsPlusNonformat"/>
        <w:jc w:val="both"/>
      </w:pPr>
      <w:r>
        <w:lastRenderedPageBreak/>
        <w:t>нарастающим итогом</w:t>
      </w:r>
    </w:p>
    <w:p w:rsidR="00CD3BD8" w:rsidRDefault="00CD3BD8">
      <w:pPr>
        <w:pStyle w:val="ConsPlusNonformat"/>
        <w:jc w:val="both"/>
      </w:pPr>
    </w:p>
    <w:p w:rsidR="00CD3BD8" w:rsidRDefault="00CD3BD8">
      <w:pPr>
        <w:pStyle w:val="ConsPlusNonformat"/>
        <w:jc w:val="both"/>
      </w:pPr>
      <w:r>
        <w:t xml:space="preserve">                                 ПЕРЕЧЕНЬ</w:t>
      </w:r>
    </w:p>
    <w:p w:rsidR="00CD3BD8" w:rsidRDefault="00CD3BD8">
      <w:pPr>
        <w:pStyle w:val="ConsPlusNonformat"/>
        <w:jc w:val="both"/>
      </w:pPr>
      <w:r>
        <w:t xml:space="preserve">         сельскохозяйственных товаропроизводителей (кроме граждан,</w:t>
      </w:r>
    </w:p>
    <w:p w:rsidR="00CD3BD8" w:rsidRDefault="00CD3BD8">
      <w:pPr>
        <w:pStyle w:val="ConsPlusNonformat"/>
        <w:jc w:val="both"/>
      </w:pPr>
      <w:r>
        <w:t xml:space="preserve">     ведущих личное подсобное хозяйство), за которых перечислена часть</w:t>
      </w:r>
    </w:p>
    <w:p w:rsidR="00CD3BD8" w:rsidRDefault="00CD3BD8">
      <w:pPr>
        <w:pStyle w:val="ConsPlusNonformat"/>
        <w:jc w:val="both"/>
      </w:pPr>
      <w:r>
        <w:t xml:space="preserve">        затрат на уплату страховой премии, начисленной по договору</w:t>
      </w:r>
    </w:p>
    <w:p w:rsidR="00CD3BD8" w:rsidRDefault="00CD3BD8">
      <w:pPr>
        <w:pStyle w:val="ConsPlusNonformat"/>
        <w:jc w:val="both"/>
      </w:pPr>
      <w:r>
        <w:t xml:space="preserve">             сельскохозяйственного страхования в текущем году</w:t>
      </w:r>
    </w:p>
    <w:p w:rsidR="00CD3BD8" w:rsidRDefault="00CD3BD8">
      <w:pPr>
        <w:pStyle w:val="ConsPlusNonformat"/>
        <w:jc w:val="both"/>
      </w:pPr>
      <w:r>
        <w:t xml:space="preserve">             по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___________________</w:t>
      </w:r>
    </w:p>
    <w:p w:rsidR="00CD3BD8" w:rsidRDefault="00CD3BD8">
      <w:pPr>
        <w:pStyle w:val="ConsPlusNonformat"/>
        <w:jc w:val="both"/>
      </w:pPr>
      <w:r>
        <w:t xml:space="preserve">                                          (дата)</w:t>
      </w:r>
    </w:p>
    <w:p w:rsidR="00CD3BD8" w:rsidRDefault="00CD3BD8">
      <w:pPr>
        <w:pStyle w:val="ConsPlusNormal"/>
        <w:jc w:val="both"/>
      </w:pPr>
    </w:p>
    <w:p w:rsidR="00CD3BD8" w:rsidRDefault="00CD3BD8">
      <w:pPr>
        <w:sectPr w:rsidR="00CD3B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369"/>
        <w:gridCol w:w="1982"/>
        <w:gridCol w:w="914"/>
        <w:gridCol w:w="814"/>
        <w:gridCol w:w="664"/>
        <w:gridCol w:w="567"/>
        <w:gridCol w:w="762"/>
        <w:gridCol w:w="1079"/>
        <w:gridCol w:w="710"/>
        <w:gridCol w:w="1171"/>
        <w:gridCol w:w="855"/>
        <w:gridCol w:w="738"/>
        <w:gridCol w:w="576"/>
        <w:gridCol w:w="624"/>
        <w:gridCol w:w="510"/>
        <w:gridCol w:w="567"/>
        <w:gridCol w:w="1134"/>
        <w:gridCol w:w="850"/>
        <w:gridCol w:w="850"/>
        <w:gridCol w:w="850"/>
        <w:gridCol w:w="1020"/>
        <w:gridCol w:w="964"/>
        <w:gridCol w:w="907"/>
        <w:gridCol w:w="964"/>
        <w:gridCol w:w="1134"/>
        <w:gridCol w:w="510"/>
        <w:gridCol w:w="656"/>
        <w:gridCol w:w="850"/>
      </w:tblGrid>
      <w:tr w:rsidR="00CD3BD8">
        <w:tc>
          <w:tcPr>
            <w:tcW w:w="2551" w:type="dxa"/>
            <w:vMerge w:val="restart"/>
          </w:tcPr>
          <w:p w:rsidR="00CD3BD8" w:rsidRDefault="00CD3BD8">
            <w:pPr>
              <w:pStyle w:val="ConsPlusNormal"/>
              <w:jc w:val="center"/>
            </w:pPr>
            <w:r>
              <w:lastRenderedPageBreak/>
              <w:t>Наименование расходного обязательства, на осуществление которого предоставлена субсидия</w:t>
            </w:r>
          </w:p>
        </w:tc>
        <w:tc>
          <w:tcPr>
            <w:tcW w:w="1369" w:type="dxa"/>
            <w:vMerge w:val="restart"/>
          </w:tcPr>
          <w:p w:rsidR="00CD3BD8" w:rsidRDefault="00CD3BD8">
            <w:pPr>
              <w:pStyle w:val="ConsPlusNormal"/>
              <w:jc w:val="center"/>
            </w:pPr>
            <w:r>
              <w:t>Наименование сельскохозяйственного товаропроизводителя, за которого перечислена оплата страховой премии (взноса) - получатель</w:t>
            </w:r>
          </w:p>
        </w:tc>
        <w:tc>
          <w:tcPr>
            <w:tcW w:w="1982" w:type="dxa"/>
            <w:vMerge w:val="restart"/>
          </w:tcPr>
          <w:p w:rsidR="00CD3BD8" w:rsidRDefault="00CD3BD8">
            <w:pPr>
              <w:pStyle w:val="ConsPlusNormal"/>
              <w:jc w:val="center"/>
            </w:pPr>
            <w:r>
              <w:t>Виды получателей субсидий (сельскохозяйственные организации, организации агропромышленного комплекса, сельскохозяйственные потребительские кооперативы, крестьянские (фермерские) хозяйства, индивидуальные предприниматели)</w:t>
            </w:r>
          </w:p>
        </w:tc>
        <w:tc>
          <w:tcPr>
            <w:tcW w:w="914" w:type="dxa"/>
            <w:vMerge w:val="restart"/>
          </w:tcPr>
          <w:p w:rsidR="00CD3BD8" w:rsidRDefault="00CD3BD8">
            <w:pPr>
              <w:pStyle w:val="ConsPlusNormal"/>
              <w:jc w:val="center"/>
            </w:pPr>
            <w:r>
              <w:t>Идентификационный номер получателя субсидий</w:t>
            </w:r>
          </w:p>
        </w:tc>
        <w:tc>
          <w:tcPr>
            <w:tcW w:w="814" w:type="dxa"/>
            <w:vMerge w:val="restart"/>
          </w:tcPr>
          <w:p w:rsidR="00CD3BD8" w:rsidRDefault="00CD3BD8">
            <w:pPr>
              <w:pStyle w:val="ConsPlusNormal"/>
              <w:jc w:val="center"/>
            </w:pPr>
            <w:r>
              <w:t>Адрес получателя субсидий</w:t>
            </w:r>
          </w:p>
        </w:tc>
        <w:tc>
          <w:tcPr>
            <w:tcW w:w="664" w:type="dxa"/>
            <w:vMerge w:val="restart"/>
          </w:tcPr>
          <w:p w:rsidR="00CD3BD8" w:rsidRDefault="00CD3BD8">
            <w:pPr>
              <w:pStyle w:val="ConsPlusNormal"/>
              <w:jc w:val="center"/>
            </w:pPr>
            <w:hyperlink r:id="rId19" w:history="1">
              <w:r>
                <w:rPr>
                  <w:color w:val="0000FF"/>
                </w:rPr>
                <w:t>ОКТМО</w:t>
              </w:r>
            </w:hyperlink>
          </w:p>
        </w:tc>
        <w:tc>
          <w:tcPr>
            <w:tcW w:w="3118" w:type="dxa"/>
            <w:gridSpan w:val="4"/>
          </w:tcPr>
          <w:p w:rsidR="00CD3BD8" w:rsidRDefault="00CD3BD8">
            <w:pPr>
              <w:pStyle w:val="ConsPlusNormal"/>
              <w:jc w:val="center"/>
            </w:pPr>
            <w:r>
              <w:t>Перечислено на отчетную дату, в рублях</w:t>
            </w:r>
          </w:p>
        </w:tc>
        <w:tc>
          <w:tcPr>
            <w:tcW w:w="1171" w:type="dxa"/>
            <w:vMerge w:val="restart"/>
          </w:tcPr>
          <w:p w:rsidR="00CD3BD8" w:rsidRDefault="00CD3BD8">
            <w:pPr>
              <w:pStyle w:val="ConsPlusNormal"/>
              <w:jc w:val="center"/>
            </w:pPr>
            <w:r>
              <w:t>Фактический уровень финансирования за счет средств бюджета субъекта Российской Федерации, %</w:t>
            </w:r>
          </w:p>
        </w:tc>
        <w:tc>
          <w:tcPr>
            <w:tcW w:w="1593" w:type="dxa"/>
            <w:gridSpan w:val="2"/>
          </w:tcPr>
          <w:p w:rsidR="00CD3BD8" w:rsidRDefault="00CD3BD8">
            <w:pPr>
              <w:pStyle w:val="ConsPlusNormal"/>
              <w:jc w:val="center"/>
            </w:pPr>
            <w:r>
              <w:t>Страховщик</w:t>
            </w:r>
          </w:p>
        </w:tc>
        <w:tc>
          <w:tcPr>
            <w:tcW w:w="1200" w:type="dxa"/>
            <w:gridSpan w:val="2"/>
          </w:tcPr>
          <w:p w:rsidR="00CD3BD8" w:rsidRDefault="00CD3BD8">
            <w:pPr>
              <w:pStyle w:val="ConsPlusNormal"/>
              <w:jc w:val="center"/>
            </w:pPr>
            <w:r>
              <w:t>Договор страхования</w:t>
            </w:r>
          </w:p>
        </w:tc>
        <w:tc>
          <w:tcPr>
            <w:tcW w:w="1077" w:type="dxa"/>
            <w:gridSpan w:val="2"/>
          </w:tcPr>
          <w:p w:rsidR="00CD3BD8" w:rsidRDefault="00CD3BD8">
            <w:pPr>
              <w:pStyle w:val="ConsPlusNormal"/>
              <w:jc w:val="center"/>
            </w:pPr>
            <w:r>
              <w:t>Срок страхования</w:t>
            </w:r>
          </w:p>
        </w:tc>
        <w:tc>
          <w:tcPr>
            <w:tcW w:w="1134" w:type="dxa"/>
            <w:vMerge w:val="restart"/>
          </w:tcPr>
          <w:p w:rsidR="00CD3BD8" w:rsidRDefault="00CD3BD8">
            <w:pPr>
              <w:pStyle w:val="ConsPlusNormal"/>
              <w:jc w:val="center"/>
            </w:pPr>
            <w:r>
              <w:t>Посевная (посадочная) площадь по договору страхования, гектаров</w:t>
            </w:r>
          </w:p>
        </w:tc>
        <w:tc>
          <w:tcPr>
            <w:tcW w:w="850" w:type="dxa"/>
            <w:vMerge w:val="restart"/>
          </w:tcPr>
          <w:p w:rsidR="00CD3BD8" w:rsidRDefault="00CD3BD8">
            <w:pPr>
              <w:pStyle w:val="ConsPlusNormal"/>
              <w:jc w:val="center"/>
            </w:pPr>
            <w:r>
              <w:t>Количество животных по договору страхования, штук</w:t>
            </w:r>
          </w:p>
        </w:tc>
        <w:tc>
          <w:tcPr>
            <w:tcW w:w="850" w:type="dxa"/>
            <w:vMerge w:val="restart"/>
          </w:tcPr>
          <w:p w:rsidR="00CD3BD8" w:rsidRDefault="00CD3BD8">
            <w:pPr>
              <w:pStyle w:val="ConsPlusNormal"/>
              <w:jc w:val="center"/>
            </w:pPr>
            <w:r>
              <w:t>Страховая стоимость, в рублях</w:t>
            </w:r>
          </w:p>
        </w:tc>
        <w:tc>
          <w:tcPr>
            <w:tcW w:w="850" w:type="dxa"/>
            <w:vMerge w:val="restart"/>
          </w:tcPr>
          <w:p w:rsidR="00CD3BD8" w:rsidRDefault="00CD3BD8">
            <w:pPr>
              <w:pStyle w:val="ConsPlusNormal"/>
              <w:jc w:val="center"/>
            </w:pPr>
            <w:r>
              <w:t>Страховая сумма, в рублях</w:t>
            </w:r>
          </w:p>
        </w:tc>
        <w:tc>
          <w:tcPr>
            <w:tcW w:w="1020" w:type="dxa"/>
            <w:vMerge w:val="restart"/>
          </w:tcPr>
          <w:p w:rsidR="00CD3BD8" w:rsidRDefault="00CD3BD8">
            <w:pPr>
              <w:pStyle w:val="ConsPlusNormal"/>
              <w:jc w:val="center"/>
            </w:pPr>
            <w:r>
              <w:t>Участие страхователя в страховании рисков (безусловная франшиза), %</w:t>
            </w:r>
          </w:p>
        </w:tc>
        <w:tc>
          <w:tcPr>
            <w:tcW w:w="964" w:type="dxa"/>
            <w:vMerge w:val="restart"/>
          </w:tcPr>
          <w:p w:rsidR="00CD3BD8" w:rsidRDefault="00CD3BD8">
            <w:pPr>
              <w:pStyle w:val="ConsPlusNormal"/>
              <w:jc w:val="center"/>
            </w:pPr>
            <w:r>
              <w:t>Страховой тариф по договору страхования, %</w:t>
            </w:r>
          </w:p>
        </w:tc>
        <w:tc>
          <w:tcPr>
            <w:tcW w:w="907" w:type="dxa"/>
            <w:vMerge w:val="restart"/>
          </w:tcPr>
          <w:p w:rsidR="00CD3BD8" w:rsidRDefault="00CD3BD8">
            <w:pPr>
              <w:pStyle w:val="ConsPlusNormal"/>
              <w:jc w:val="center"/>
            </w:pPr>
            <w:r>
              <w:t>Размер ставки субсидирования, %</w:t>
            </w:r>
          </w:p>
        </w:tc>
        <w:tc>
          <w:tcPr>
            <w:tcW w:w="964" w:type="dxa"/>
            <w:vMerge w:val="restart"/>
          </w:tcPr>
          <w:p w:rsidR="00CD3BD8" w:rsidRDefault="00CD3BD8">
            <w:pPr>
              <w:pStyle w:val="ConsPlusNormal"/>
              <w:jc w:val="center"/>
            </w:pPr>
            <w:r>
              <w:t>Сумма начисленной страховой премии, в рублях</w:t>
            </w:r>
          </w:p>
        </w:tc>
        <w:tc>
          <w:tcPr>
            <w:tcW w:w="1134" w:type="dxa"/>
            <w:vMerge w:val="restart"/>
          </w:tcPr>
          <w:p w:rsidR="00CD3BD8" w:rsidRDefault="00CD3BD8">
            <w:pPr>
              <w:pStyle w:val="ConsPlusNormal"/>
              <w:jc w:val="center"/>
            </w:pPr>
            <w:r>
              <w:t>Сумма уплаченной страхователем (сельхозтоваропроизводителем) части страховой премии, в рублях</w:t>
            </w:r>
          </w:p>
        </w:tc>
        <w:tc>
          <w:tcPr>
            <w:tcW w:w="2016" w:type="dxa"/>
            <w:gridSpan w:val="3"/>
          </w:tcPr>
          <w:p w:rsidR="00CD3BD8" w:rsidRDefault="00CD3BD8">
            <w:pPr>
              <w:pStyle w:val="ConsPlusNormal"/>
              <w:jc w:val="center"/>
            </w:pPr>
            <w:r>
              <w:t>Задолженность по перечислению субсидии на отчетную дату, в рублях</w:t>
            </w:r>
          </w:p>
        </w:tc>
      </w:tr>
      <w:tr w:rsidR="00CD3BD8">
        <w:tc>
          <w:tcPr>
            <w:tcW w:w="2551" w:type="dxa"/>
            <w:vMerge/>
          </w:tcPr>
          <w:p w:rsidR="00CD3BD8" w:rsidRDefault="00CD3BD8"/>
        </w:tc>
        <w:tc>
          <w:tcPr>
            <w:tcW w:w="1369" w:type="dxa"/>
            <w:vMerge/>
          </w:tcPr>
          <w:p w:rsidR="00CD3BD8" w:rsidRDefault="00CD3BD8"/>
        </w:tc>
        <w:tc>
          <w:tcPr>
            <w:tcW w:w="1982" w:type="dxa"/>
            <w:vMerge/>
          </w:tcPr>
          <w:p w:rsidR="00CD3BD8" w:rsidRDefault="00CD3BD8"/>
        </w:tc>
        <w:tc>
          <w:tcPr>
            <w:tcW w:w="914" w:type="dxa"/>
            <w:vMerge/>
          </w:tcPr>
          <w:p w:rsidR="00CD3BD8" w:rsidRDefault="00CD3BD8"/>
        </w:tc>
        <w:tc>
          <w:tcPr>
            <w:tcW w:w="814" w:type="dxa"/>
            <w:vMerge/>
          </w:tcPr>
          <w:p w:rsidR="00CD3BD8" w:rsidRDefault="00CD3BD8"/>
        </w:tc>
        <w:tc>
          <w:tcPr>
            <w:tcW w:w="664" w:type="dxa"/>
            <w:vMerge/>
          </w:tcPr>
          <w:p w:rsidR="00CD3BD8" w:rsidRDefault="00CD3BD8"/>
        </w:tc>
        <w:tc>
          <w:tcPr>
            <w:tcW w:w="567" w:type="dxa"/>
            <w:vMerge w:val="restart"/>
          </w:tcPr>
          <w:p w:rsidR="00CD3BD8" w:rsidRDefault="00CD3BD8">
            <w:pPr>
              <w:pStyle w:val="ConsPlusNormal"/>
              <w:jc w:val="center"/>
            </w:pPr>
            <w:r>
              <w:t>всего</w:t>
            </w:r>
          </w:p>
        </w:tc>
        <w:tc>
          <w:tcPr>
            <w:tcW w:w="2551" w:type="dxa"/>
            <w:gridSpan w:val="3"/>
          </w:tcPr>
          <w:p w:rsidR="00CD3BD8" w:rsidRDefault="00CD3BD8">
            <w:pPr>
              <w:pStyle w:val="ConsPlusNormal"/>
              <w:jc w:val="center"/>
            </w:pPr>
            <w:r>
              <w:t>в том числе за счет средств</w:t>
            </w:r>
          </w:p>
        </w:tc>
        <w:tc>
          <w:tcPr>
            <w:tcW w:w="1171" w:type="dxa"/>
            <w:vMerge/>
          </w:tcPr>
          <w:p w:rsidR="00CD3BD8" w:rsidRDefault="00CD3BD8"/>
        </w:tc>
        <w:tc>
          <w:tcPr>
            <w:tcW w:w="855" w:type="dxa"/>
            <w:vMerge w:val="restart"/>
          </w:tcPr>
          <w:p w:rsidR="00CD3BD8" w:rsidRDefault="00CD3BD8">
            <w:pPr>
              <w:pStyle w:val="ConsPlusNormal"/>
              <w:jc w:val="center"/>
            </w:pPr>
            <w:r>
              <w:t>Наименование страховой организации</w:t>
            </w:r>
          </w:p>
        </w:tc>
        <w:tc>
          <w:tcPr>
            <w:tcW w:w="738" w:type="dxa"/>
            <w:vMerge w:val="restart"/>
          </w:tcPr>
          <w:p w:rsidR="00CD3BD8" w:rsidRDefault="00CD3BD8">
            <w:pPr>
              <w:pStyle w:val="ConsPlusNormal"/>
              <w:jc w:val="center"/>
            </w:pPr>
            <w:r>
              <w:t>Идентификационный номер</w:t>
            </w:r>
          </w:p>
        </w:tc>
        <w:tc>
          <w:tcPr>
            <w:tcW w:w="576" w:type="dxa"/>
            <w:vMerge w:val="restart"/>
          </w:tcPr>
          <w:p w:rsidR="00CD3BD8" w:rsidRDefault="00CD3BD8">
            <w:pPr>
              <w:pStyle w:val="ConsPlusNormal"/>
              <w:jc w:val="center"/>
            </w:pPr>
            <w:r>
              <w:t>Номер</w:t>
            </w:r>
          </w:p>
        </w:tc>
        <w:tc>
          <w:tcPr>
            <w:tcW w:w="624" w:type="dxa"/>
            <w:vMerge w:val="restart"/>
          </w:tcPr>
          <w:p w:rsidR="00CD3BD8" w:rsidRDefault="00CD3BD8">
            <w:pPr>
              <w:pStyle w:val="ConsPlusNormal"/>
              <w:jc w:val="center"/>
            </w:pPr>
            <w:r>
              <w:t>Дата заключения</w:t>
            </w:r>
          </w:p>
        </w:tc>
        <w:tc>
          <w:tcPr>
            <w:tcW w:w="510" w:type="dxa"/>
            <w:vMerge w:val="restart"/>
          </w:tcPr>
          <w:p w:rsidR="00CD3BD8" w:rsidRDefault="00CD3BD8">
            <w:pPr>
              <w:pStyle w:val="ConsPlusNormal"/>
              <w:jc w:val="center"/>
            </w:pPr>
            <w:r>
              <w:t>Дата начала</w:t>
            </w:r>
          </w:p>
        </w:tc>
        <w:tc>
          <w:tcPr>
            <w:tcW w:w="567" w:type="dxa"/>
            <w:vMerge w:val="restart"/>
          </w:tcPr>
          <w:p w:rsidR="00CD3BD8" w:rsidRDefault="00CD3BD8">
            <w:pPr>
              <w:pStyle w:val="ConsPlusNormal"/>
              <w:jc w:val="center"/>
            </w:pPr>
            <w:r>
              <w:t>Дата окончания</w:t>
            </w:r>
          </w:p>
        </w:tc>
        <w:tc>
          <w:tcPr>
            <w:tcW w:w="1134" w:type="dxa"/>
            <w:vMerge/>
          </w:tcPr>
          <w:p w:rsidR="00CD3BD8" w:rsidRDefault="00CD3BD8"/>
        </w:tc>
        <w:tc>
          <w:tcPr>
            <w:tcW w:w="850" w:type="dxa"/>
            <w:vMerge/>
          </w:tcPr>
          <w:p w:rsidR="00CD3BD8" w:rsidRDefault="00CD3BD8"/>
        </w:tc>
        <w:tc>
          <w:tcPr>
            <w:tcW w:w="850" w:type="dxa"/>
            <w:vMerge/>
          </w:tcPr>
          <w:p w:rsidR="00CD3BD8" w:rsidRDefault="00CD3BD8"/>
        </w:tc>
        <w:tc>
          <w:tcPr>
            <w:tcW w:w="850" w:type="dxa"/>
            <w:vMerge/>
          </w:tcPr>
          <w:p w:rsidR="00CD3BD8" w:rsidRDefault="00CD3BD8"/>
        </w:tc>
        <w:tc>
          <w:tcPr>
            <w:tcW w:w="1020" w:type="dxa"/>
            <w:vMerge/>
          </w:tcPr>
          <w:p w:rsidR="00CD3BD8" w:rsidRDefault="00CD3BD8"/>
        </w:tc>
        <w:tc>
          <w:tcPr>
            <w:tcW w:w="964" w:type="dxa"/>
            <w:vMerge/>
          </w:tcPr>
          <w:p w:rsidR="00CD3BD8" w:rsidRDefault="00CD3BD8"/>
        </w:tc>
        <w:tc>
          <w:tcPr>
            <w:tcW w:w="907" w:type="dxa"/>
            <w:vMerge/>
          </w:tcPr>
          <w:p w:rsidR="00CD3BD8" w:rsidRDefault="00CD3BD8"/>
        </w:tc>
        <w:tc>
          <w:tcPr>
            <w:tcW w:w="964" w:type="dxa"/>
            <w:vMerge/>
          </w:tcPr>
          <w:p w:rsidR="00CD3BD8" w:rsidRDefault="00CD3BD8"/>
        </w:tc>
        <w:tc>
          <w:tcPr>
            <w:tcW w:w="1134" w:type="dxa"/>
            <w:vMerge/>
          </w:tcPr>
          <w:p w:rsidR="00CD3BD8" w:rsidRDefault="00CD3BD8"/>
        </w:tc>
        <w:tc>
          <w:tcPr>
            <w:tcW w:w="510" w:type="dxa"/>
            <w:vMerge w:val="restart"/>
          </w:tcPr>
          <w:p w:rsidR="00CD3BD8" w:rsidRDefault="00CD3BD8">
            <w:pPr>
              <w:pStyle w:val="ConsPlusNormal"/>
              <w:jc w:val="center"/>
            </w:pPr>
            <w:r>
              <w:t>всего</w:t>
            </w:r>
          </w:p>
        </w:tc>
        <w:tc>
          <w:tcPr>
            <w:tcW w:w="1506" w:type="dxa"/>
            <w:gridSpan w:val="2"/>
          </w:tcPr>
          <w:p w:rsidR="00CD3BD8" w:rsidRDefault="00CD3BD8">
            <w:pPr>
              <w:pStyle w:val="ConsPlusNormal"/>
              <w:jc w:val="center"/>
            </w:pPr>
            <w:r>
              <w:t>в том числе за счет средств</w:t>
            </w:r>
          </w:p>
        </w:tc>
      </w:tr>
      <w:tr w:rsidR="00CD3BD8">
        <w:tc>
          <w:tcPr>
            <w:tcW w:w="2551" w:type="dxa"/>
            <w:vMerge/>
          </w:tcPr>
          <w:p w:rsidR="00CD3BD8" w:rsidRDefault="00CD3BD8"/>
        </w:tc>
        <w:tc>
          <w:tcPr>
            <w:tcW w:w="1369" w:type="dxa"/>
            <w:vMerge/>
          </w:tcPr>
          <w:p w:rsidR="00CD3BD8" w:rsidRDefault="00CD3BD8"/>
        </w:tc>
        <w:tc>
          <w:tcPr>
            <w:tcW w:w="1982" w:type="dxa"/>
            <w:vMerge/>
          </w:tcPr>
          <w:p w:rsidR="00CD3BD8" w:rsidRDefault="00CD3BD8"/>
        </w:tc>
        <w:tc>
          <w:tcPr>
            <w:tcW w:w="914" w:type="dxa"/>
            <w:vMerge/>
          </w:tcPr>
          <w:p w:rsidR="00CD3BD8" w:rsidRDefault="00CD3BD8"/>
        </w:tc>
        <w:tc>
          <w:tcPr>
            <w:tcW w:w="814" w:type="dxa"/>
            <w:vMerge/>
          </w:tcPr>
          <w:p w:rsidR="00CD3BD8" w:rsidRDefault="00CD3BD8"/>
        </w:tc>
        <w:tc>
          <w:tcPr>
            <w:tcW w:w="664" w:type="dxa"/>
            <w:vMerge/>
          </w:tcPr>
          <w:p w:rsidR="00CD3BD8" w:rsidRDefault="00CD3BD8"/>
        </w:tc>
        <w:tc>
          <w:tcPr>
            <w:tcW w:w="567" w:type="dxa"/>
            <w:vMerge/>
          </w:tcPr>
          <w:p w:rsidR="00CD3BD8" w:rsidRDefault="00CD3BD8"/>
        </w:tc>
        <w:tc>
          <w:tcPr>
            <w:tcW w:w="762" w:type="dxa"/>
          </w:tcPr>
          <w:p w:rsidR="00CD3BD8" w:rsidRDefault="00CD3BD8">
            <w:pPr>
              <w:pStyle w:val="ConsPlusNormal"/>
              <w:jc w:val="center"/>
            </w:pPr>
            <w:r>
              <w:t>федерального бюджета</w:t>
            </w:r>
          </w:p>
        </w:tc>
        <w:tc>
          <w:tcPr>
            <w:tcW w:w="1079" w:type="dxa"/>
          </w:tcPr>
          <w:p w:rsidR="00CD3BD8" w:rsidRDefault="00CD3BD8">
            <w:pPr>
              <w:pStyle w:val="ConsPlusNormal"/>
              <w:jc w:val="center"/>
            </w:pPr>
            <w:r>
              <w:t>в том числе за счет остатков средств федерального бюджета</w:t>
            </w:r>
          </w:p>
        </w:tc>
        <w:tc>
          <w:tcPr>
            <w:tcW w:w="710" w:type="dxa"/>
          </w:tcPr>
          <w:p w:rsidR="00CD3BD8" w:rsidRDefault="00CD3BD8">
            <w:pPr>
              <w:pStyle w:val="ConsPlusNormal"/>
              <w:jc w:val="center"/>
            </w:pPr>
            <w:r>
              <w:t>бюджета Российской Федерации</w:t>
            </w:r>
          </w:p>
        </w:tc>
        <w:tc>
          <w:tcPr>
            <w:tcW w:w="1171" w:type="dxa"/>
            <w:vMerge/>
          </w:tcPr>
          <w:p w:rsidR="00CD3BD8" w:rsidRDefault="00CD3BD8"/>
        </w:tc>
        <w:tc>
          <w:tcPr>
            <w:tcW w:w="855" w:type="dxa"/>
            <w:vMerge/>
          </w:tcPr>
          <w:p w:rsidR="00CD3BD8" w:rsidRDefault="00CD3BD8"/>
        </w:tc>
        <w:tc>
          <w:tcPr>
            <w:tcW w:w="738" w:type="dxa"/>
            <w:vMerge/>
          </w:tcPr>
          <w:p w:rsidR="00CD3BD8" w:rsidRDefault="00CD3BD8"/>
        </w:tc>
        <w:tc>
          <w:tcPr>
            <w:tcW w:w="576" w:type="dxa"/>
            <w:vMerge/>
          </w:tcPr>
          <w:p w:rsidR="00CD3BD8" w:rsidRDefault="00CD3BD8"/>
        </w:tc>
        <w:tc>
          <w:tcPr>
            <w:tcW w:w="624" w:type="dxa"/>
            <w:vMerge/>
          </w:tcPr>
          <w:p w:rsidR="00CD3BD8" w:rsidRDefault="00CD3BD8"/>
        </w:tc>
        <w:tc>
          <w:tcPr>
            <w:tcW w:w="510" w:type="dxa"/>
            <w:vMerge/>
          </w:tcPr>
          <w:p w:rsidR="00CD3BD8" w:rsidRDefault="00CD3BD8"/>
        </w:tc>
        <w:tc>
          <w:tcPr>
            <w:tcW w:w="567" w:type="dxa"/>
            <w:vMerge/>
          </w:tcPr>
          <w:p w:rsidR="00CD3BD8" w:rsidRDefault="00CD3BD8"/>
        </w:tc>
        <w:tc>
          <w:tcPr>
            <w:tcW w:w="1134" w:type="dxa"/>
            <w:vMerge/>
          </w:tcPr>
          <w:p w:rsidR="00CD3BD8" w:rsidRDefault="00CD3BD8"/>
        </w:tc>
        <w:tc>
          <w:tcPr>
            <w:tcW w:w="850" w:type="dxa"/>
            <w:vMerge/>
          </w:tcPr>
          <w:p w:rsidR="00CD3BD8" w:rsidRDefault="00CD3BD8"/>
        </w:tc>
        <w:tc>
          <w:tcPr>
            <w:tcW w:w="850" w:type="dxa"/>
            <w:vMerge/>
          </w:tcPr>
          <w:p w:rsidR="00CD3BD8" w:rsidRDefault="00CD3BD8"/>
        </w:tc>
        <w:tc>
          <w:tcPr>
            <w:tcW w:w="850" w:type="dxa"/>
            <w:vMerge/>
          </w:tcPr>
          <w:p w:rsidR="00CD3BD8" w:rsidRDefault="00CD3BD8"/>
        </w:tc>
        <w:tc>
          <w:tcPr>
            <w:tcW w:w="1020" w:type="dxa"/>
            <w:vMerge/>
          </w:tcPr>
          <w:p w:rsidR="00CD3BD8" w:rsidRDefault="00CD3BD8"/>
        </w:tc>
        <w:tc>
          <w:tcPr>
            <w:tcW w:w="964" w:type="dxa"/>
            <w:vMerge/>
          </w:tcPr>
          <w:p w:rsidR="00CD3BD8" w:rsidRDefault="00CD3BD8"/>
        </w:tc>
        <w:tc>
          <w:tcPr>
            <w:tcW w:w="907" w:type="dxa"/>
            <w:vMerge/>
          </w:tcPr>
          <w:p w:rsidR="00CD3BD8" w:rsidRDefault="00CD3BD8"/>
        </w:tc>
        <w:tc>
          <w:tcPr>
            <w:tcW w:w="964" w:type="dxa"/>
            <w:vMerge/>
          </w:tcPr>
          <w:p w:rsidR="00CD3BD8" w:rsidRDefault="00CD3BD8"/>
        </w:tc>
        <w:tc>
          <w:tcPr>
            <w:tcW w:w="1134" w:type="dxa"/>
            <w:vMerge/>
          </w:tcPr>
          <w:p w:rsidR="00CD3BD8" w:rsidRDefault="00CD3BD8"/>
        </w:tc>
        <w:tc>
          <w:tcPr>
            <w:tcW w:w="510" w:type="dxa"/>
            <w:vMerge/>
          </w:tcPr>
          <w:p w:rsidR="00CD3BD8" w:rsidRDefault="00CD3BD8"/>
        </w:tc>
        <w:tc>
          <w:tcPr>
            <w:tcW w:w="656" w:type="dxa"/>
          </w:tcPr>
          <w:p w:rsidR="00CD3BD8" w:rsidRDefault="00CD3BD8">
            <w:pPr>
              <w:pStyle w:val="ConsPlusNormal"/>
              <w:jc w:val="center"/>
            </w:pPr>
            <w:r>
              <w:t>федерального бюджета</w:t>
            </w:r>
          </w:p>
        </w:tc>
        <w:tc>
          <w:tcPr>
            <w:tcW w:w="850" w:type="dxa"/>
          </w:tcPr>
          <w:p w:rsidR="00CD3BD8" w:rsidRDefault="00CD3BD8">
            <w:pPr>
              <w:pStyle w:val="ConsPlusNormal"/>
              <w:jc w:val="center"/>
            </w:pPr>
            <w:r>
              <w:t>бюджета субъекта Российской Федерации</w:t>
            </w:r>
          </w:p>
        </w:tc>
      </w:tr>
      <w:tr w:rsidR="00CD3BD8">
        <w:tc>
          <w:tcPr>
            <w:tcW w:w="2551" w:type="dxa"/>
          </w:tcPr>
          <w:p w:rsidR="00CD3BD8" w:rsidRDefault="00CD3BD8">
            <w:pPr>
              <w:pStyle w:val="ConsPlusNormal"/>
              <w:jc w:val="center"/>
            </w:pPr>
            <w:r>
              <w:t>1</w:t>
            </w:r>
          </w:p>
        </w:tc>
        <w:tc>
          <w:tcPr>
            <w:tcW w:w="1369" w:type="dxa"/>
          </w:tcPr>
          <w:p w:rsidR="00CD3BD8" w:rsidRDefault="00CD3BD8">
            <w:pPr>
              <w:pStyle w:val="ConsPlusNormal"/>
              <w:jc w:val="center"/>
            </w:pPr>
            <w:r>
              <w:t>2</w:t>
            </w:r>
          </w:p>
        </w:tc>
        <w:tc>
          <w:tcPr>
            <w:tcW w:w="1982" w:type="dxa"/>
          </w:tcPr>
          <w:p w:rsidR="00CD3BD8" w:rsidRDefault="00CD3BD8">
            <w:pPr>
              <w:pStyle w:val="ConsPlusNormal"/>
              <w:jc w:val="center"/>
            </w:pPr>
            <w:r>
              <w:t>3</w:t>
            </w:r>
          </w:p>
        </w:tc>
        <w:tc>
          <w:tcPr>
            <w:tcW w:w="914" w:type="dxa"/>
          </w:tcPr>
          <w:p w:rsidR="00CD3BD8" w:rsidRDefault="00CD3BD8">
            <w:pPr>
              <w:pStyle w:val="ConsPlusNormal"/>
              <w:jc w:val="center"/>
            </w:pPr>
            <w:r>
              <w:t>4</w:t>
            </w:r>
          </w:p>
        </w:tc>
        <w:tc>
          <w:tcPr>
            <w:tcW w:w="814" w:type="dxa"/>
          </w:tcPr>
          <w:p w:rsidR="00CD3BD8" w:rsidRDefault="00CD3BD8">
            <w:pPr>
              <w:pStyle w:val="ConsPlusNormal"/>
              <w:jc w:val="center"/>
            </w:pPr>
            <w:r>
              <w:t>5</w:t>
            </w:r>
          </w:p>
        </w:tc>
        <w:tc>
          <w:tcPr>
            <w:tcW w:w="664" w:type="dxa"/>
          </w:tcPr>
          <w:p w:rsidR="00CD3BD8" w:rsidRDefault="00CD3BD8">
            <w:pPr>
              <w:pStyle w:val="ConsPlusNormal"/>
              <w:jc w:val="center"/>
            </w:pPr>
            <w:r>
              <w:t>6</w:t>
            </w:r>
          </w:p>
        </w:tc>
        <w:tc>
          <w:tcPr>
            <w:tcW w:w="567" w:type="dxa"/>
          </w:tcPr>
          <w:p w:rsidR="00CD3BD8" w:rsidRDefault="00CD3BD8">
            <w:pPr>
              <w:pStyle w:val="ConsPlusNormal"/>
              <w:jc w:val="center"/>
            </w:pPr>
            <w:bookmarkStart w:id="23" w:name="P663"/>
            <w:bookmarkEnd w:id="23"/>
            <w:r>
              <w:t>7</w:t>
            </w:r>
          </w:p>
        </w:tc>
        <w:tc>
          <w:tcPr>
            <w:tcW w:w="762" w:type="dxa"/>
          </w:tcPr>
          <w:p w:rsidR="00CD3BD8" w:rsidRDefault="00CD3BD8">
            <w:pPr>
              <w:pStyle w:val="ConsPlusNormal"/>
              <w:jc w:val="center"/>
            </w:pPr>
            <w:r>
              <w:t>8</w:t>
            </w:r>
          </w:p>
        </w:tc>
        <w:tc>
          <w:tcPr>
            <w:tcW w:w="1079" w:type="dxa"/>
          </w:tcPr>
          <w:p w:rsidR="00CD3BD8" w:rsidRDefault="00CD3BD8">
            <w:pPr>
              <w:pStyle w:val="ConsPlusNormal"/>
              <w:jc w:val="center"/>
            </w:pPr>
            <w:r>
              <w:t>9</w:t>
            </w:r>
          </w:p>
        </w:tc>
        <w:tc>
          <w:tcPr>
            <w:tcW w:w="710" w:type="dxa"/>
          </w:tcPr>
          <w:p w:rsidR="00CD3BD8" w:rsidRDefault="00CD3BD8">
            <w:pPr>
              <w:pStyle w:val="ConsPlusNormal"/>
              <w:jc w:val="center"/>
            </w:pPr>
            <w:bookmarkStart w:id="24" w:name="P666"/>
            <w:bookmarkEnd w:id="24"/>
            <w:r>
              <w:t>10</w:t>
            </w:r>
          </w:p>
        </w:tc>
        <w:tc>
          <w:tcPr>
            <w:tcW w:w="1171" w:type="dxa"/>
          </w:tcPr>
          <w:p w:rsidR="00CD3BD8" w:rsidRDefault="00CD3BD8">
            <w:pPr>
              <w:pStyle w:val="ConsPlusNormal"/>
              <w:jc w:val="center"/>
            </w:pPr>
            <w:r>
              <w:t xml:space="preserve">гр. 11 = </w:t>
            </w:r>
            <w:hyperlink w:anchor="P666" w:history="1">
              <w:r>
                <w:rPr>
                  <w:color w:val="0000FF"/>
                </w:rPr>
                <w:t>гр. 10</w:t>
              </w:r>
            </w:hyperlink>
            <w:r>
              <w:t xml:space="preserve"> / </w:t>
            </w:r>
            <w:hyperlink w:anchor="P663" w:history="1">
              <w:r>
                <w:rPr>
                  <w:color w:val="0000FF"/>
                </w:rPr>
                <w:t>гр. 7</w:t>
              </w:r>
            </w:hyperlink>
          </w:p>
        </w:tc>
        <w:tc>
          <w:tcPr>
            <w:tcW w:w="855" w:type="dxa"/>
          </w:tcPr>
          <w:p w:rsidR="00CD3BD8" w:rsidRDefault="00CD3BD8">
            <w:pPr>
              <w:pStyle w:val="ConsPlusNormal"/>
              <w:jc w:val="center"/>
            </w:pPr>
            <w:r>
              <w:t>12</w:t>
            </w:r>
          </w:p>
        </w:tc>
        <w:tc>
          <w:tcPr>
            <w:tcW w:w="738" w:type="dxa"/>
          </w:tcPr>
          <w:p w:rsidR="00CD3BD8" w:rsidRDefault="00CD3BD8">
            <w:pPr>
              <w:pStyle w:val="ConsPlusNormal"/>
              <w:jc w:val="center"/>
            </w:pPr>
            <w:r>
              <w:t>13</w:t>
            </w:r>
          </w:p>
        </w:tc>
        <w:tc>
          <w:tcPr>
            <w:tcW w:w="576" w:type="dxa"/>
          </w:tcPr>
          <w:p w:rsidR="00CD3BD8" w:rsidRDefault="00CD3BD8">
            <w:pPr>
              <w:pStyle w:val="ConsPlusNormal"/>
              <w:jc w:val="center"/>
            </w:pPr>
            <w:r>
              <w:t>14</w:t>
            </w:r>
          </w:p>
        </w:tc>
        <w:tc>
          <w:tcPr>
            <w:tcW w:w="624" w:type="dxa"/>
          </w:tcPr>
          <w:p w:rsidR="00CD3BD8" w:rsidRDefault="00CD3BD8">
            <w:pPr>
              <w:pStyle w:val="ConsPlusNormal"/>
              <w:jc w:val="center"/>
            </w:pPr>
            <w:r>
              <w:t>15</w:t>
            </w:r>
          </w:p>
        </w:tc>
        <w:tc>
          <w:tcPr>
            <w:tcW w:w="510" w:type="dxa"/>
          </w:tcPr>
          <w:p w:rsidR="00CD3BD8" w:rsidRDefault="00CD3BD8">
            <w:pPr>
              <w:pStyle w:val="ConsPlusNormal"/>
              <w:jc w:val="center"/>
            </w:pPr>
            <w:r>
              <w:t>16</w:t>
            </w:r>
          </w:p>
        </w:tc>
        <w:tc>
          <w:tcPr>
            <w:tcW w:w="567" w:type="dxa"/>
          </w:tcPr>
          <w:p w:rsidR="00CD3BD8" w:rsidRDefault="00CD3BD8">
            <w:pPr>
              <w:pStyle w:val="ConsPlusNormal"/>
              <w:jc w:val="center"/>
            </w:pPr>
            <w:r>
              <w:t>17</w:t>
            </w:r>
          </w:p>
        </w:tc>
        <w:tc>
          <w:tcPr>
            <w:tcW w:w="1134" w:type="dxa"/>
          </w:tcPr>
          <w:p w:rsidR="00CD3BD8" w:rsidRDefault="00CD3BD8">
            <w:pPr>
              <w:pStyle w:val="ConsPlusNormal"/>
              <w:jc w:val="center"/>
            </w:pPr>
            <w:r>
              <w:t>18</w:t>
            </w:r>
          </w:p>
        </w:tc>
        <w:tc>
          <w:tcPr>
            <w:tcW w:w="850" w:type="dxa"/>
          </w:tcPr>
          <w:p w:rsidR="00CD3BD8" w:rsidRDefault="00CD3BD8">
            <w:pPr>
              <w:pStyle w:val="ConsPlusNormal"/>
              <w:jc w:val="center"/>
            </w:pPr>
            <w:r>
              <w:t>19</w:t>
            </w:r>
          </w:p>
        </w:tc>
        <w:tc>
          <w:tcPr>
            <w:tcW w:w="850" w:type="dxa"/>
          </w:tcPr>
          <w:p w:rsidR="00CD3BD8" w:rsidRDefault="00CD3BD8">
            <w:pPr>
              <w:pStyle w:val="ConsPlusNormal"/>
              <w:jc w:val="center"/>
            </w:pPr>
            <w:r>
              <w:t>20</w:t>
            </w:r>
          </w:p>
        </w:tc>
        <w:tc>
          <w:tcPr>
            <w:tcW w:w="850" w:type="dxa"/>
          </w:tcPr>
          <w:p w:rsidR="00CD3BD8" w:rsidRDefault="00CD3BD8">
            <w:pPr>
              <w:pStyle w:val="ConsPlusNormal"/>
              <w:jc w:val="center"/>
            </w:pPr>
            <w:r>
              <w:t>21</w:t>
            </w:r>
          </w:p>
        </w:tc>
        <w:tc>
          <w:tcPr>
            <w:tcW w:w="1020" w:type="dxa"/>
          </w:tcPr>
          <w:p w:rsidR="00CD3BD8" w:rsidRDefault="00CD3BD8">
            <w:pPr>
              <w:pStyle w:val="ConsPlusNormal"/>
              <w:jc w:val="center"/>
            </w:pPr>
            <w:r>
              <w:t>22</w:t>
            </w:r>
          </w:p>
        </w:tc>
        <w:tc>
          <w:tcPr>
            <w:tcW w:w="964" w:type="dxa"/>
          </w:tcPr>
          <w:p w:rsidR="00CD3BD8" w:rsidRDefault="00CD3BD8">
            <w:pPr>
              <w:pStyle w:val="ConsPlusNormal"/>
              <w:jc w:val="center"/>
            </w:pPr>
            <w:r>
              <w:t>23</w:t>
            </w:r>
          </w:p>
        </w:tc>
        <w:tc>
          <w:tcPr>
            <w:tcW w:w="907" w:type="dxa"/>
          </w:tcPr>
          <w:p w:rsidR="00CD3BD8" w:rsidRDefault="00CD3BD8">
            <w:pPr>
              <w:pStyle w:val="ConsPlusNormal"/>
              <w:jc w:val="center"/>
            </w:pPr>
            <w:r>
              <w:t>24</w:t>
            </w:r>
          </w:p>
        </w:tc>
        <w:tc>
          <w:tcPr>
            <w:tcW w:w="964" w:type="dxa"/>
          </w:tcPr>
          <w:p w:rsidR="00CD3BD8" w:rsidRDefault="00CD3BD8">
            <w:pPr>
              <w:pStyle w:val="ConsPlusNormal"/>
              <w:jc w:val="center"/>
            </w:pPr>
            <w:r>
              <w:t>25</w:t>
            </w:r>
          </w:p>
        </w:tc>
        <w:tc>
          <w:tcPr>
            <w:tcW w:w="1134" w:type="dxa"/>
          </w:tcPr>
          <w:p w:rsidR="00CD3BD8" w:rsidRDefault="00CD3BD8">
            <w:pPr>
              <w:pStyle w:val="ConsPlusNormal"/>
              <w:jc w:val="center"/>
            </w:pPr>
            <w:r>
              <w:t>26</w:t>
            </w:r>
          </w:p>
        </w:tc>
        <w:tc>
          <w:tcPr>
            <w:tcW w:w="510" w:type="dxa"/>
          </w:tcPr>
          <w:p w:rsidR="00CD3BD8" w:rsidRDefault="00CD3BD8">
            <w:pPr>
              <w:pStyle w:val="ConsPlusNormal"/>
              <w:jc w:val="center"/>
            </w:pPr>
            <w:r>
              <w:t>27</w:t>
            </w:r>
          </w:p>
        </w:tc>
        <w:tc>
          <w:tcPr>
            <w:tcW w:w="656" w:type="dxa"/>
          </w:tcPr>
          <w:p w:rsidR="00CD3BD8" w:rsidRDefault="00CD3BD8">
            <w:pPr>
              <w:pStyle w:val="ConsPlusNormal"/>
              <w:jc w:val="center"/>
            </w:pPr>
            <w:r>
              <w:t>28</w:t>
            </w:r>
          </w:p>
        </w:tc>
        <w:tc>
          <w:tcPr>
            <w:tcW w:w="850" w:type="dxa"/>
          </w:tcPr>
          <w:p w:rsidR="00CD3BD8" w:rsidRDefault="00CD3BD8">
            <w:pPr>
              <w:pStyle w:val="ConsPlusNormal"/>
              <w:jc w:val="center"/>
            </w:pPr>
            <w:r>
              <w:t>29</w:t>
            </w:r>
          </w:p>
        </w:tc>
      </w:tr>
      <w:tr w:rsidR="00CD3BD8">
        <w:tc>
          <w:tcPr>
            <w:tcW w:w="2551" w:type="dxa"/>
          </w:tcPr>
          <w:p w:rsidR="00CD3BD8" w:rsidRDefault="00CD3BD8">
            <w:pPr>
              <w:pStyle w:val="ConsPlusNormal"/>
            </w:pPr>
            <w:r>
              <w:t>на поддержку страхования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jc w:val="right"/>
            </w:pPr>
            <w:r>
              <w:t>в области растениеводства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Зерновые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Пшеница озимая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Рожь озимая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Ячмень озимый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Тритикале озимая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Тритикале яровая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Пшеница яровая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Рожь яровая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Ячмень яровой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Овес</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Кукуруза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Просо</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Гречиха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Рис</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Сорго (джугара)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Зернобобовые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Горох</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Фасоль</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Чечевица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Бобы кормовые на зерно</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Вика и смеси виковые (с преобладанием вики) на зерно</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Люпин кормовой (сладкий) на зерно</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lastRenderedPageBreak/>
              <w:t>Прочие зернобобовые (нут, чина, маш и другие зернобобовые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Масличные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Подсолнечник на зерно</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Лен-кудряш (масличный)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Клещевина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Соя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Горчица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Рыжик</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Рапс озимый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Рапс яровой (кольза)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Кунжут</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Сафлор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Арахис</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Мак масличный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Прочие масличные культуры (сурепица, перилла, ляллеманция и другие масличные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 xml:space="preserve">Эфирно-масличные </w:t>
            </w:r>
            <w:r>
              <w:lastRenderedPageBreak/>
              <w:t>культуры посева текущего года и прошлых лет</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Технические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Лен-долгунец</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Конопля среднерусская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Конопля южная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Сахарная свекла фабричная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Маточники сахарной свеклы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Высадки-семенники сахарной свеклы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Табак</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Махорка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Цикорий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Лекарственные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Хлопок-сырец</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Прочие технические культуры (канатник, чуфа, люфа, ворсянка, фацелия и другие технические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Кормовые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Корнеплодные кормовые культуры (кормовая свекла, брюква, турнепс и другие корнеплодные кормовые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Свекла кормовая сахарная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Маточники кормовых корнеплодов</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Семенники кормовых корнеплодов</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Бахчевые кормовые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Семенники бахчевых кормовых культур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Кукуруза на корм (силос, зеленый корм и сенаж)</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Культуры кормовые на силос (без кукурузы)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Однолетние травы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Многолетние травы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Топинамбур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Бахчевые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Бахчевые продовольственные культуры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Семенники бахчевых продовольственных культур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Картофель</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Овощи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Капуста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Огурцы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Помидоры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Свекла столовая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Морковь столовая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Лук репчатый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Чеснок</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Горох овощной (зеленый горошек)</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Тыква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Кабачки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Прочие овощи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Маточники двухлетних овощных культур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Семенники однолетних овощных культур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Семенники двухлетних и многолетних овощных культур</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Лук-севок</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Овощи закрытого грунта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Урожай многолетних насаждений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Виноград</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Семечковые (яблоня, груша, айва и другие семечковые)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Косточковые (слива, вишня, черешня, абрикос и другие косточковые)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Орехоплодные (грецкий орех, миндаль, фундук, фисташка, другие орехоплодные)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Субтропические (инжир, хурма, гранат, мушмула, фейхоа и другие субтропические)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 xml:space="preserve">Ягодные (земляника, клубника, малина, </w:t>
            </w:r>
            <w:r>
              <w:lastRenderedPageBreak/>
              <w:t>смородина, крыжовник, черноплодная рябина и другие)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Хмель</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Чай (сортовой лист, грубый лист)</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Посадки многолетних насаждений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Виноградники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Посадки семечковых (яблоня, груша, айва и другие семечковые)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Посадки косточковых (слива, вишня, черешня, абрикос и другие косточковые)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Посадки орехоплодных (грецкий орех, миндаль, фундук, фисташка, другие орехоплодные)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Посадки субтропических (инжир, хурма, гранат, мушмула, фейхоа и другие субтропические)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 xml:space="preserve">Ягодники (земляника, клубника, малина, </w:t>
            </w:r>
            <w:r>
              <w:lastRenderedPageBreak/>
              <w:t>смородина, крыжовник, черноплодная рябина и другие)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Плантации хмеля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Плантации чая</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jc w:val="right"/>
            </w:pPr>
            <w:r>
              <w:t>в области животноводства</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Крупный рогатый скот</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Крупный рогатый скот молочного и мясного направления продуктивности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Буйволы, яки (включая сарлыков), волы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Мелкий рогатый скот</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Козы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Овцы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Свиньи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Лошади, лошаки, мулы, ослы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Лошади (включая мясных и табунных лошадей)</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Ослы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lastRenderedPageBreak/>
              <w:t>Мулы, лошаки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Верблюды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Олени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Домашние северные олени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Пятнистые олени, маралы (пантовые олени)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Кролики, пушные звери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Кролики домашние</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Лисы, песцы, норки, бобры, нутрии, соболи, хори</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vAlign w:val="center"/>
          </w:tcPr>
          <w:p w:rsidR="00CD3BD8" w:rsidRDefault="00CD3BD8">
            <w:pPr>
              <w:pStyle w:val="ConsPlusNormal"/>
            </w:pPr>
            <w:r>
              <w:t>Птица яйценоских пород и птица мясных пород, цыплята-бройлеры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Куры яичных и мясояичных пород</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Куры мясных пород</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Утки, Гуси, Индейки, цесарки, перепелки, страусы</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2551" w:type="dxa"/>
          </w:tcPr>
          <w:p w:rsidR="00CD3BD8" w:rsidRDefault="00CD3BD8">
            <w:pPr>
              <w:pStyle w:val="ConsPlusNormal"/>
            </w:pPr>
            <w:r>
              <w:t>Семьи пчел</w:t>
            </w:r>
          </w:p>
        </w:tc>
        <w:tc>
          <w:tcPr>
            <w:tcW w:w="1369" w:type="dxa"/>
          </w:tcPr>
          <w:p w:rsidR="00CD3BD8" w:rsidRDefault="00CD3BD8">
            <w:pPr>
              <w:pStyle w:val="ConsPlusNormal"/>
            </w:pPr>
          </w:p>
        </w:tc>
        <w:tc>
          <w:tcPr>
            <w:tcW w:w="1982" w:type="dxa"/>
          </w:tcPr>
          <w:p w:rsidR="00CD3BD8" w:rsidRDefault="00CD3BD8">
            <w:pPr>
              <w:pStyle w:val="ConsPlusNormal"/>
            </w:pPr>
          </w:p>
        </w:tc>
        <w:tc>
          <w:tcPr>
            <w:tcW w:w="914" w:type="dxa"/>
          </w:tcPr>
          <w:p w:rsidR="00CD3BD8" w:rsidRDefault="00CD3BD8">
            <w:pPr>
              <w:pStyle w:val="ConsPlusNormal"/>
            </w:pPr>
          </w:p>
        </w:tc>
        <w:tc>
          <w:tcPr>
            <w:tcW w:w="814" w:type="dxa"/>
          </w:tcPr>
          <w:p w:rsidR="00CD3BD8" w:rsidRDefault="00CD3BD8">
            <w:pPr>
              <w:pStyle w:val="ConsPlusNormal"/>
            </w:pPr>
          </w:p>
        </w:tc>
        <w:tc>
          <w:tcPr>
            <w:tcW w:w="664" w:type="dxa"/>
          </w:tcPr>
          <w:p w:rsidR="00CD3BD8" w:rsidRDefault="00CD3BD8">
            <w:pPr>
              <w:pStyle w:val="ConsPlusNormal"/>
            </w:pPr>
          </w:p>
        </w:tc>
        <w:tc>
          <w:tcPr>
            <w:tcW w:w="567" w:type="dxa"/>
          </w:tcPr>
          <w:p w:rsidR="00CD3BD8" w:rsidRDefault="00CD3BD8">
            <w:pPr>
              <w:pStyle w:val="ConsPlusNormal"/>
            </w:pPr>
          </w:p>
        </w:tc>
        <w:tc>
          <w:tcPr>
            <w:tcW w:w="762" w:type="dxa"/>
          </w:tcPr>
          <w:p w:rsidR="00CD3BD8" w:rsidRDefault="00CD3BD8">
            <w:pPr>
              <w:pStyle w:val="ConsPlusNormal"/>
            </w:pPr>
          </w:p>
        </w:tc>
        <w:tc>
          <w:tcPr>
            <w:tcW w:w="1079" w:type="dxa"/>
          </w:tcPr>
          <w:p w:rsidR="00CD3BD8" w:rsidRDefault="00CD3BD8">
            <w:pPr>
              <w:pStyle w:val="ConsPlusNormal"/>
            </w:pPr>
          </w:p>
        </w:tc>
        <w:tc>
          <w:tcPr>
            <w:tcW w:w="710" w:type="dxa"/>
          </w:tcPr>
          <w:p w:rsidR="00CD3BD8" w:rsidRDefault="00CD3BD8">
            <w:pPr>
              <w:pStyle w:val="ConsPlusNormal"/>
            </w:pPr>
          </w:p>
        </w:tc>
        <w:tc>
          <w:tcPr>
            <w:tcW w:w="1171" w:type="dxa"/>
          </w:tcPr>
          <w:p w:rsidR="00CD3BD8" w:rsidRDefault="00CD3BD8">
            <w:pPr>
              <w:pStyle w:val="ConsPlusNormal"/>
            </w:pPr>
          </w:p>
        </w:tc>
        <w:tc>
          <w:tcPr>
            <w:tcW w:w="855" w:type="dxa"/>
          </w:tcPr>
          <w:p w:rsidR="00CD3BD8" w:rsidRDefault="00CD3BD8">
            <w:pPr>
              <w:pStyle w:val="ConsPlusNormal"/>
            </w:pPr>
          </w:p>
        </w:tc>
        <w:tc>
          <w:tcPr>
            <w:tcW w:w="738" w:type="dxa"/>
          </w:tcPr>
          <w:p w:rsidR="00CD3BD8" w:rsidRDefault="00CD3BD8">
            <w:pPr>
              <w:pStyle w:val="ConsPlusNormal"/>
            </w:pPr>
          </w:p>
        </w:tc>
        <w:tc>
          <w:tcPr>
            <w:tcW w:w="576" w:type="dxa"/>
          </w:tcPr>
          <w:p w:rsidR="00CD3BD8" w:rsidRDefault="00CD3BD8">
            <w:pPr>
              <w:pStyle w:val="ConsPlusNormal"/>
            </w:pPr>
          </w:p>
        </w:tc>
        <w:tc>
          <w:tcPr>
            <w:tcW w:w="624" w:type="dxa"/>
          </w:tcPr>
          <w:p w:rsidR="00CD3BD8" w:rsidRDefault="00CD3BD8">
            <w:pPr>
              <w:pStyle w:val="ConsPlusNormal"/>
            </w:pPr>
          </w:p>
        </w:tc>
        <w:tc>
          <w:tcPr>
            <w:tcW w:w="510" w:type="dxa"/>
          </w:tcPr>
          <w:p w:rsidR="00CD3BD8" w:rsidRDefault="00CD3BD8">
            <w:pPr>
              <w:pStyle w:val="ConsPlusNormal"/>
            </w:pPr>
          </w:p>
        </w:tc>
        <w:tc>
          <w:tcPr>
            <w:tcW w:w="567" w:type="dxa"/>
          </w:tcPr>
          <w:p w:rsidR="00CD3BD8" w:rsidRDefault="00CD3BD8">
            <w:pPr>
              <w:pStyle w:val="ConsPlusNormal"/>
            </w:pPr>
          </w:p>
        </w:tc>
        <w:tc>
          <w:tcPr>
            <w:tcW w:w="1134"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020"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1134"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lastRenderedPageBreak/>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_____________   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_____________   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 xml:space="preserve">      "__" __________ 20__ г.                     М.П.</w:t>
      </w:r>
    </w:p>
    <w:p w:rsidR="00CD3BD8" w:rsidRDefault="00CD3BD8">
      <w:pPr>
        <w:pStyle w:val="ConsPlusNonformat"/>
        <w:jc w:val="both"/>
      </w:pPr>
    </w:p>
    <w:p w:rsidR="00CD3BD8" w:rsidRDefault="00CD3BD8">
      <w:pPr>
        <w:pStyle w:val="ConsPlusNonformat"/>
        <w:jc w:val="both"/>
      </w:pPr>
      <w:r>
        <w:t>Исполнитель: _____________  тел. _____________  адрес электронной почты:</w:t>
      </w:r>
    </w:p>
    <w:p w:rsidR="00CD3BD8" w:rsidRDefault="00CD3BD8">
      <w:pPr>
        <w:pStyle w:val="ConsPlusNonformat"/>
        <w:jc w:val="both"/>
      </w:pPr>
      <w:r>
        <w:t xml:space="preserve">                                                ---------------------------</w:t>
      </w:r>
    </w:p>
    <w:p w:rsidR="00CD3BD8" w:rsidRDefault="00CD3BD8">
      <w:pPr>
        <w:pStyle w:val="ConsPlusNormal"/>
        <w:jc w:val="both"/>
      </w:pP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2</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Заполняется:</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p>
    <w:p w:rsidR="00CD3BD8" w:rsidRDefault="00CD3BD8">
      <w:pPr>
        <w:pStyle w:val="ConsPlusNonformat"/>
        <w:jc w:val="both"/>
      </w:pPr>
      <w:r>
        <w:t>Представляется:</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w:t>
      </w:r>
    </w:p>
    <w:p w:rsidR="00CD3BD8" w:rsidRDefault="00CD3BD8">
      <w:pPr>
        <w:pStyle w:val="ConsPlusNonformat"/>
        <w:jc w:val="both"/>
      </w:pPr>
      <w:r>
        <w:t>до 10 числа месяца, следующего</w:t>
      </w:r>
    </w:p>
    <w:p w:rsidR="00CD3BD8" w:rsidRDefault="00CD3BD8">
      <w:pPr>
        <w:pStyle w:val="ConsPlusNonformat"/>
        <w:jc w:val="both"/>
      </w:pPr>
      <w:r>
        <w:t>за отчетным кварталом</w:t>
      </w:r>
    </w:p>
    <w:p w:rsidR="00CD3BD8" w:rsidRDefault="00CD3BD8">
      <w:pPr>
        <w:pStyle w:val="ConsPlusNonformat"/>
        <w:jc w:val="both"/>
      </w:pPr>
      <w:r>
        <w:t>нарастающим итогом</w:t>
      </w:r>
    </w:p>
    <w:p w:rsidR="00CD3BD8" w:rsidRDefault="00CD3BD8">
      <w:pPr>
        <w:pStyle w:val="ConsPlusNonformat"/>
        <w:jc w:val="both"/>
      </w:pPr>
    </w:p>
    <w:p w:rsidR="00CD3BD8" w:rsidRDefault="00CD3BD8">
      <w:pPr>
        <w:pStyle w:val="ConsPlusNonformat"/>
        <w:jc w:val="both"/>
      </w:pPr>
      <w:r>
        <w:t xml:space="preserve">                                 ПЕРЕЧЕНЬ</w:t>
      </w:r>
    </w:p>
    <w:p w:rsidR="00CD3BD8" w:rsidRDefault="00CD3BD8">
      <w:pPr>
        <w:pStyle w:val="ConsPlusNonformat"/>
        <w:jc w:val="both"/>
      </w:pPr>
      <w:r>
        <w:t xml:space="preserve">           сельскохозяйственных товаропроизводителей, получивших</w:t>
      </w:r>
    </w:p>
    <w:p w:rsidR="00CD3BD8" w:rsidRDefault="00CD3BD8">
      <w:pPr>
        <w:pStyle w:val="ConsPlusNonformat"/>
        <w:jc w:val="both"/>
      </w:pPr>
      <w:r>
        <w:t xml:space="preserve">          страховое возмещение по договору сельскохозяйственного</w:t>
      </w:r>
    </w:p>
    <w:p w:rsidR="00CD3BD8" w:rsidRDefault="00CD3BD8">
      <w:pPr>
        <w:pStyle w:val="ConsPlusNonformat"/>
        <w:jc w:val="both"/>
      </w:pPr>
      <w:r>
        <w:t xml:space="preserve">                        страхования в текущем году</w:t>
      </w:r>
    </w:p>
    <w:p w:rsidR="00CD3BD8" w:rsidRDefault="00CD3BD8">
      <w:pPr>
        <w:pStyle w:val="ConsPlusNonformat"/>
        <w:jc w:val="both"/>
      </w:pPr>
      <w:r>
        <w:t xml:space="preserve">             по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___________________</w:t>
      </w:r>
    </w:p>
    <w:p w:rsidR="00CD3BD8" w:rsidRDefault="00CD3BD8">
      <w:pPr>
        <w:pStyle w:val="ConsPlusNonformat"/>
        <w:jc w:val="both"/>
      </w:pPr>
      <w:r>
        <w:t xml:space="preserve">                                          (дата)</w:t>
      </w:r>
    </w:p>
    <w:p w:rsidR="00CD3BD8" w:rsidRDefault="00CD3BD8">
      <w:pPr>
        <w:pStyle w:val="ConsPlusNormal"/>
        <w:jc w:val="both"/>
      </w:pPr>
    </w:p>
    <w:p w:rsidR="00CD3BD8" w:rsidRDefault="00CD3BD8">
      <w:pPr>
        <w:sectPr w:rsidR="00CD3B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304"/>
        <w:gridCol w:w="2022"/>
        <w:gridCol w:w="1142"/>
        <w:gridCol w:w="774"/>
        <w:gridCol w:w="660"/>
        <w:gridCol w:w="899"/>
        <w:gridCol w:w="719"/>
        <w:gridCol w:w="624"/>
        <w:gridCol w:w="690"/>
        <w:gridCol w:w="909"/>
        <w:gridCol w:w="739"/>
        <w:gridCol w:w="764"/>
        <w:gridCol w:w="1134"/>
        <w:gridCol w:w="716"/>
        <w:gridCol w:w="680"/>
        <w:gridCol w:w="510"/>
        <w:gridCol w:w="964"/>
        <w:gridCol w:w="680"/>
        <w:gridCol w:w="510"/>
        <w:gridCol w:w="656"/>
        <w:gridCol w:w="794"/>
      </w:tblGrid>
      <w:tr w:rsidR="00CD3BD8">
        <w:tc>
          <w:tcPr>
            <w:tcW w:w="2551" w:type="dxa"/>
            <w:vMerge w:val="restart"/>
          </w:tcPr>
          <w:p w:rsidR="00CD3BD8" w:rsidRDefault="00CD3BD8">
            <w:pPr>
              <w:pStyle w:val="ConsPlusNormal"/>
              <w:jc w:val="center"/>
            </w:pPr>
            <w:r>
              <w:lastRenderedPageBreak/>
              <w:t>Наименование расходного обязательства, на осуществление которого предоставлена субсидия</w:t>
            </w:r>
          </w:p>
        </w:tc>
        <w:tc>
          <w:tcPr>
            <w:tcW w:w="1304" w:type="dxa"/>
            <w:vMerge w:val="restart"/>
          </w:tcPr>
          <w:p w:rsidR="00CD3BD8" w:rsidRDefault="00CD3BD8">
            <w:pPr>
              <w:pStyle w:val="ConsPlusNormal"/>
              <w:jc w:val="center"/>
            </w:pPr>
            <w:r>
              <w:t>Наименование сельскохозяйственного товаропроизводителя, за которого перечислена оплата страховой премии (взноса) - получатель</w:t>
            </w:r>
          </w:p>
        </w:tc>
        <w:tc>
          <w:tcPr>
            <w:tcW w:w="2022" w:type="dxa"/>
            <w:vMerge w:val="restart"/>
          </w:tcPr>
          <w:p w:rsidR="00CD3BD8" w:rsidRDefault="00CD3BD8">
            <w:pPr>
              <w:pStyle w:val="ConsPlusNormal"/>
              <w:jc w:val="center"/>
            </w:pPr>
            <w:r>
              <w:t>Виды получателей субсидий (сельскохозяйственные организации, организации агропромышленного комплекса, сельскохозяйственные потребительские кооперативы, крестьянские (фермерские) хозяйства, индивидуальные предприниматели)</w:t>
            </w:r>
          </w:p>
        </w:tc>
        <w:tc>
          <w:tcPr>
            <w:tcW w:w="1142" w:type="dxa"/>
            <w:vMerge w:val="restart"/>
          </w:tcPr>
          <w:p w:rsidR="00CD3BD8" w:rsidRDefault="00CD3BD8">
            <w:pPr>
              <w:pStyle w:val="ConsPlusNormal"/>
              <w:jc w:val="center"/>
            </w:pPr>
            <w:r>
              <w:t>Идентификационный номер получателя субсидий</w:t>
            </w:r>
          </w:p>
        </w:tc>
        <w:tc>
          <w:tcPr>
            <w:tcW w:w="774" w:type="dxa"/>
            <w:vMerge w:val="restart"/>
          </w:tcPr>
          <w:p w:rsidR="00CD3BD8" w:rsidRDefault="00CD3BD8">
            <w:pPr>
              <w:pStyle w:val="ConsPlusNormal"/>
              <w:jc w:val="center"/>
            </w:pPr>
            <w:r>
              <w:t>Адрес получателя субсидий</w:t>
            </w:r>
          </w:p>
        </w:tc>
        <w:tc>
          <w:tcPr>
            <w:tcW w:w="660" w:type="dxa"/>
            <w:vMerge w:val="restart"/>
          </w:tcPr>
          <w:p w:rsidR="00CD3BD8" w:rsidRDefault="00CD3BD8">
            <w:pPr>
              <w:pStyle w:val="ConsPlusNormal"/>
              <w:jc w:val="center"/>
            </w:pPr>
            <w:hyperlink r:id="rId20" w:history="1">
              <w:r>
                <w:rPr>
                  <w:color w:val="0000FF"/>
                </w:rPr>
                <w:t>ОКТМО</w:t>
              </w:r>
            </w:hyperlink>
          </w:p>
        </w:tc>
        <w:tc>
          <w:tcPr>
            <w:tcW w:w="1618" w:type="dxa"/>
            <w:gridSpan w:val="2"/>
          </w:tcPr>
          <w:p w:rsidR="00CD3BD8" w:rsidRDefault="00CD3BD8">
            <w:pPr>
              <w:pStyle w:val="ConsPlusNormal"/>
              <w:jc w:val="center"/>
            </w:pPr>
            <w:r>
              <w:t>Страховщик</w:t>
            </w:r>
          </w:p>
        </w:tc>
        <w:tc>
          <w:tcPr>
            <w:tcW w:w="1314" w:type="dxa"/>
            <w:gridSpan w:val="2"/>
          </w:tcPr>
          <w:p w:rsidR="00CD3BD8" w:rsidRDefault="00CD3BD8">
            <w:pPr>
              <w:pStyle w:val="ConsPlusNormal"/>
              <w:jc w:val="center"/>
            </w:pPr>
            <w:r>
              <w:t>Договор страхования</w:t>
            </w:r>
          </w:p>
        </w:tc>
        <w:tc>
          <w:tcPr>
            <w:tcW w:w="909" w:type="dxa"/>
            <w:vMerge w:val="restart"/>
          </w:tcPr>
          <w:p w:rsidR="00CD3BD8" w:rsidRDefault="00CD3BD8">
            <w:pPr>
              <w:pStyle w:val="ConsPlusNormal"/>
              <w:jc w:val="center"/>
            </w:pPr>
            <w:r>
              <w:t>Посевная (посадочная) площадь по договору страхования, гектаров</w:t>
            </w:r>
          </w:p>
        </w:tc>
        <w:tc>
          <w:tcPr>
            <w:tcW w:w="739" w:type="dxa"/>
            <w:vMerge w:val="restart"/>
          </w:tcPr>
          <w:p w:rsidR="00CD3BD8" w:rsidRDefault="00CD3BD8">
            <w:pPr>
              <w:pStyle w:val="ConsPlusNormal"/>
              <w:jc w:val="center"/>
            </w:pPr>
            <w:r>
              <w:t>Количество голов, штук</w:t>
            </w:r>
          </w:p>
        </w:tc>
        <w:tc>
          <w:tcPr>
            <w:tcW w:w="764" w:type="dxa"/>
            <w:vMerge w:val="restart"/>
          </w:tcPr>
          <w:p w:rsidR="00CD3BD8" w:rsidRDefault="00CD3BD8">
            <w:pPr>
              <w:pStyle w:val="ConsPlusNormal"/>
              <w:jc w:val="center"/>
            </w:pPr>
            <w:r>
              <w:t>Дата наступления страхового события</w:t>
            </w:r>
          </w:p>
        </w:tc>
        <w:tc>
          <w:tcPr>
            <w:tcW w:w="1134" w:type="dxa"/>
            <w:vMerge w:val="restart"/>
          </w:tcPr>
          <w:p w:rsidR="00CD3BD8" w:rsidRDefault="00CD3BD8">
            <w:pPr>
              <w:pStyle w:val="ConsPlusNormal"/>
              <w:jc w:val="center"/>
            </w:pPr>
            <w:r>
              <w:t>Наименование события, в результате воздействия которого произошла утрата (гибель) объекта страхования</w:t>
            </w:r>
          </w:p>
        </w:tc>
        <w:tc>
          <w:tcPr>
            <w:tcW w:w="3550" w:type="dxa"/>
            <w:gridSpan w:val="5"/>
          </w:tcPr>
          <w:p w:rsidR="00CD3BD8" w:rsidRDefault="00CD3BD8">
            <w:pPr>
              <w:pStyle w:val="ConsPlusNormal"/>
              <w:jc w:val="center"/>
            </w:pPr>
            <w:r>
              <w:t>Сумма страхового возмещения, в рублях</w:t>
            </w:r>
          </w:p>
        </w:tc>
        <w:tc>
          <w:tcPr>
            <w:tcW w:w="1960" w:type="dxa"/>
            <w:gridSpan w:val="3"/>
            <w:vMerge w:val="restart"/>
          </w:tcPr>
          <w:p w:rsidR="00CD3BD8" w:rsidRDefault="00CD3BD8">
            <w:pPr>
              <w:pStyle w:val="ConsPlusNormal"/>
              <w:jc w:val="center"/>
            </w:pPr>
            <w:r>
              <w:t>СПРАВОЧНО:</w:t>
            </w:r>
          </w:p>
          <w:p w:rsidR="00CD3BD8" w:rsidRDefault="00CD3BD8">
            <w:pPr>
              <w:pStyle w:val="ConsPlusNormal"/>
              <w:jc w:val="center"/>
            </w:pPr>
            <w:r>
              <w:t>Перечислено субсидий, в рублях</w:t>
            </w:r>
          </w:p>
        </w:tc>
      </w:tr>
      <w:tr w:rsidR="00CD3BD8">
        <w:tc>
          <w:tcPr>
            <w:tcW w:w="2551" w:type="dxa"/>
            <w:vMerge/>
          </w:tcPr>
          <w:p w:rsidR="00CD3BD8" w:rsidRDefault="00CD3BD8"/>
        </w:tc>
        <w:tc>
          <w:tcPr>
            <w:tcW w:w="1304" w:type="dxa"/>
            <w:vMerge/>
          </w:tcPr>
          <w:p w:rsidR="00CD3BD8" w:rsidRDefault="00CD3BD8"/>
        </w:tc>
        <w:tc>
          <w:tcPr>
            <w:tcW w:w="2022" w:type="dxa"/>
            <w:vMerge/>
          </w:tcPr>
          <w:p w:rsidR="00CD3BD8" w:rsidRDefault="00CD3BD8"/>
        </w:tc>
        <w:tc>
          <w:tcPr>
            <w:tcW w:w="1142" w:type="dxa"/>
            <w:vMerge/>
          </w:tcPr>
          <w:p w:rsidR="00CD3BD8" w:rsidRDefault="00CD3BD8"/>
        </w:tc>
        <w:tc>
          <w:tcPr>
            <w:tcW w:w="774" w:type="dxa"/>
            <w:vMerge/>
          </w:tcPr>
          <w:p w:rsidR="00CD3BD8" w:rsidRDefault="00CD3BD8"/>
        </w:tc>
        <w:tc>
          <w:tcPr>
            <w:tcW w:w="660" w:type="dxa"/>
            <w:vMerge/>
          </w:tcPr>
          <w:p w:rsidR="00CD3BD8" w:rsidRDefault="00CD3BD8"/>
        </w:tc>
        <w:tc>
          <w:tcPr>
            <w:tcW w:w="899" w:type="dxa"/>
            <w:vMerge w:val="restart"/>
          </w:tcPr>
          <w:p w:rsidR="00CD3BD8" w:rsidRDefault="00CD3BD8">
            <w:pPr>
              <w:pStyle w:val="ConsPlusNormal"/>
              <w:jc w:val="center"/>
            </w:pPr>
            <w:r>
              <w:t>Наименование страховой организации</w:t>
            </w:r>
          </w:p>
        </w:tc>
        <w:tc>
          <w:tcPr>
            <w:tcW w:w="719" w:type="dxa"/>
            <w:vMerge w:val="restart"/>
          </w:tcPr>
          <w:p w:rsidR="00CD3BD8" w:rsidRDefault="00CD3BD8">
            <w:pPr>
              <w:pStyle w:val="ConsPlusNormal"/>
              <w:jc w:val="center"/>
            </w:pPr>
            <w:r>
              <w:t>Идентификационный номер</w:t>
            </w:r>
          </w:p>
        </w:tc>
        <w:tc>
          <w:tcPr>
            <w:tcW w:w="624" w:type="dxa"/>
            <w:vMerge w:val="restart"/>
          </w:tcPr>
          <w:p w:rsidR="00CD3BD8" w:rsidRDefault="00CD3BD8">
            <w:pPr>
              <w:pStyle w:val="ConsPlusNormal"/>
              <w:jc w:val="center"/>
            </w:pPr>
            <w:r>
              <w:t>Номер</w:t>
            </w:r>
          </w:p>
        </w:tc>
        <w:tc>
          <w:tcPr>
            <w:tcW w:w="690" w:type="dxa"/>
            <w:vMerge w:val="restart"/>
          </w:tcPr>
          <w:p w:rsidR="00CD3BD8" w:rsidRDefault="00CD3BD8">
            <w:pPr>
              <w:pStyle w:val="ConsPlusNormal"/>
              <w:jc w:val="center"/>
            </w:pPr>
            <w:r>
              <w:t>Дата заключения</w:t>
            </w:r>
          </w:p>
        </w:tc>
        <w:tc>
          <w:tcPr>
            <w:tcW w:w="909" w:type="dxa"/>
            <w:vMerge/>
          </w:tcPr>
          <w:p w:rsidR="00CD3BD8" w:rsidRDefault="00CD3BD8"/>
        </w:tc>
        <w:tc>
          <w:tcPr>
            <w:tcW w:w="739" w:type="dxa"/>
            <w:vMerge/>
          </w:tcPr>
          <w:p w:rsidR="00CD3BD8" w:rsidRDefault="00CD3BD8"/>
        </w:tc>
        <w:tc>
          <w:tcPr>
            <w:tcW w:w="764" w:type="dxa"/>
            <w:vMerge/>
          </w:tcPr>
          <w:p w:rsidR="00CD3BD8" w:rsidRDefault="00CD3BD8"/>
        </w:tc>
        <w:tc>
          <w:tcPr>
            <w:tcW w:w="1134" w:type="dxa"/>
            <w:vMerge/>
          </w:tcPr>
          <w:p w:rsidR="00CD3BD8" w:rsidRDefault="00CD3BD8"/>
        </w:tc>
        <w:tc>
          <w:tcPr>
            <w:tcW w:w="716" w:type="dxa"/>
            <w:vMerge w:val="restart"/>
          </w:tcPr>
          <w:p w:rsidR="00CD3BD8" w:rsidRDefault="00CD3BD8">
            <w:pPr>
              <w:pStyle w:val="ConsPlusNormal"/>
              <w:jc w:val="center"/>
            </w:pPr>
            <w:r>
              <w:t>заявлено страхователем</w:t>
            </w:r>
          </w:p>
        </w:tc>
        <w:tc>
          <w:tcPr>
            <w:tcW w:w="680" w:type="dxa"/>
            <w:vMerge w:val="restart"/>
          </w:tcPr>
          <w:p w:rsidR="00CD3BD8" w:rsidRDefault="00CD3BD8">
            <w:pPr>
              <w:pStyle w:val="ConsPlusNormal"/>
              <w:jc w:val="center"/>
            </w:pPr>
            <w:r>
              <w:t>отказано в выплате</w:t>
            </w:r>
          </w:p>
        </w:tc>
        <w:tc>
          <w:tcPr>
            <w:tcW w:w="2154" w:type="dxa"/>
            <w:gridSpan w:val="3"/>
          </w:tcPr>
          <w:p w:rsidR="00CD3BD8" w:rsidRDefault="00CD3BD8">
            <w:pPr>
              <w:pStyle w:val="ConsPlusNormal"/>
              <w:jc w:val="center"/>
            </w:pPr>
            <w:r>
              <w:t>выплачено</w:t>
            </w:r>
          </w:p>
        </w:tc>
        <w:tc>
          <w:tcPr>
            <w:tcW w:w="1960" w:type="dxa"/>
            <w:gridSpan w:val="3"/>
            <w:vMerge/>
          </w:tcPr>
          <w:p w:rsidR="00CD3BD8" w:rsidRDefault="00CD3BD8"/>
        </w:tc>
      </w:tr>
      <w:tr w:rsidR="00CD3BD8">
        <w:tc>
          <w:tcPr>
            <w:tcW w:w="2551" w:type="dxa"/>
            <w:vMerge/>
          </w:tcPr>
          <w:p w:rsidR="00CD3BD8" w:rsidRDefault="00CD3BD8"/>
        </w:tc>
        <w:tc>
          <w:tcPr>
            <w:tcW w:w="1304" w:type="dxa"/>
            <w:vMerge/>
          </w:tcPr>
          <w:p w:rsidR="00CD3BD8" w:rsidRDefault="00CD3BD8"/>
        </w:tc>
        <w:tc>
          <w:tcPr>
            <w:tcW w:w="2022" w:type="dxa"/>
            <w:vMerge/>
          </w:tcPr>
          <w:p w:rsidR="00CD3BD8" w:rsidRDefault="00CD3BD8"/>
        </w:tc>
        <w:tc>
          <w:tcPr>
            <w:tcW w:w="1142" w:type="dxa"/>
            <w:vMerge/>
          </w:tcPr>
          <w:p w:rsidR="00CD3BD8" w:rsidRDefault="00CD3BD8"/>
        </w:tc>
        <w:tc>
          <w:tcPr>
            <w:tcW w:w="774" w:type="dxa"/>
            <w:vMerge/>
          </w:tcPr>
          <w:p w:rsidR="00CD3BD8" w:rsidRDefault="00CD3BD8"/>
        </w:tc>
        <w:tc>
          <w:tcPr>
            <w:tcW w:w="660" w:type="dxa"/>
            <w:vMerge/>
          </w:tcPr>
          <w:p w:rsidR="00CD3BD8" w:rsidRDefault="00CD3BD8"/>
        </w:tc>
        <w:tc>
          <w:tcPr>
            <w:tcW w:w="899" w:type="dxa"/>
            <w:vMerge/>
          </w:tcPr>
          <w:p w:rsidR="00CD3BD8" w:rsidRDefault="00CD3BD8"/>
        </w:tc>
        <w:tc>
          <w:tcPr>
            <w:tcW w:w="719" w:type="dxa"/>
            <w:vMerge/>
          </w:tcPr>
          <w:p w:rsidR="00CD3BD8" w:rsidRDefault="00CD3BD8"/>
        </w:tc>
        <w:tc>
          <w:tcPr>
            <w:tcW w:w="624" w:type="dxa"/>
            <w:vMerge/>
          </w:tcPr>
          <w:p w:rsidR="00CD3BD8" w:rsidRDefault="00CD3BD8"/>
        </w:tc>
        <w:tc>
          <w:tcPr>
            <w:tcW w:w="690" w:type="dxa"/>
            <w:vMerge/>
          </w:tcPr>
          <w:p w:rsidR="00CD3BD8" w:rsidRDefault="00CD3BD8"/>
        </w:tc>
        <w:tc>
          <w:tcPr>
            <w:tcW w:w="909" w:type="dxa"/>
            <w:vMerge/>
          </w:tcPr>
          <w:p w:rsidR="00CD3BD8" w:rsidRDefault="00CD3BD8"/>
        </w:tc>
        <w:tc>
          <w:tcPr>
            <w:tcW w:w="739" w:type="dxa"/>
            <w:vMerge/>
          </w:tcPr>
          <w:p w:rsidR="00CD3BD8" w:rsidRDefault="00CD3BD8"/>
        </w:tc>
        <w:tc>
          <w:tcPr>
            <w:tcW w:w="764" w:type="dxa"/>
            <w:vMerge/>
          </w:tcPr>
          <w:p w:rsidR="00CD3BD8" w:rsidRDefault="00CD3BD8"/>
        </w:tc>
        <w:tc>
          <w:tcPr>
            <w:tcW w:w="1134" w:type="dxa"/>
            <w:vMerge/>
          </w:tcPr>
          <w:p w:rsidR="00CD3BD8" w:rsidRDefault="00CD3BD8"/>
        </w:tc>
        <w:tc>
          <w:tcPr>
            <w:tcW w:w="716" w:type="dxa"/>
            <w:vMerge/>
          </w:tcPr>
          <w:p w:rsidR="00CD3BD8" w:rsidRDefault="00CD3BD8"/>
        </w:tc>
        <w:tc>
          <w:tcPr>
            <w:tcW w:w="680" w:type="dxa"/>
            <w:vMerge/>
          </w:tcPr>
          <w:p w:rsidR="00CD3BD8" w:rsidRDefault="00CD3BD8"/>
        </w:tc>
        <w:tc>
          <w:tcPr>
            <w:tcW w:w="510" w:type="dxa"/>
            <w:vMerge w:val="restart"/>
          </w:tcPr>
          <w:p w:rsidR="00CD3BD8" w:rsidRDefault="00CD3BD8">
            <w:pPr>
              <w:pStyle w:val="ConsPlusNormal"/>
              <w:jc w:val="center"/>
            </w:pPr>
            <w:r>
              <w:t>всего</w:t>
            </w:r>
          </w:p>
        </w:tc>
        <w:tc>
          <w:tcPr>
            <w:tcW w:w="1644" w:type="dxa"/>
            <w:gridSpan w:val="2"/>
          </w:tcPr>
          <w:p w:rsidR="00CD3BD8" w:rsidRDefault="00CD3BD8">
            <w:pPr>
              <w:pStyle w:val="ConsPlusNormal"/>
              <w:jc w:val="center"/>
            </w:pPr>
            <w:r>
              <w:t>в том числе</w:t>
            </w:r>
          </w:p>
        </w:tc>
        <w:tc>
          <w:tcPr>
            <w:tcW w:w="510" w:type="dxa"/>
            <w:vMerge w:val="restart"/>
          </w:tcPr>
          <w:p w:rsidR="00CD3BD8" w:rsidRDefault="00CD3BD8">
            <w:pPr>
              <w:pStyle w:val="ConsPlusNormal"/>
              <w:jc w:val="center"/>
            </w:pPr>
            <w:r>
              <w:t>всего</w:t>
            </w:r>
          </w:p>
        </w:tc>
        <w:tc>
          <w:tcPr>
            <w:tcW w:w="1450" w:type="dxa"/>
            <w:gridSpan w:val="2"/>
          </w:tcPr>
          <w:p w:rsidR="00CD3BD8" w:rsidRDefault="00CD3BD8">
            <w:pPr>
              <w:pStyle w:val="ConsPlusNormal"/>
              <w:jc w:val="center"/>
            </w:pPr>
            <w:r>
              <w:t>в том числе зачет средств</w:t>
            </w:r>
          </w:p>
        </w:tc>
      </w:tr>
      <w:tr w:rsidR="00CD3BD8">
        <w:tc>
          <w:tcPr>
            <w:tcW w:w="2551" w:type="dxa"/>
            <w:vMerge/>
          </w:tcPr>
          <w:p w:rsidR="00CD3BD8" w:rsidRDefault="00CD3BD8"/>
        </w:tc>
        <w:tc>
          <w:tcPr>
            <w:tcW w:w="1304" w:type="dxa"/>
            <w:vMerge/>
          </w:tcPr>
          <w:p w:rsidR="00CD3BD8" w:rsidRDefault="00CD3BD8"/>
        </w:tc>
        <w:tc>
          <w:tcPr>
            <w:tcW w:w="2022" w:type="dxa"/>
            <w:vMerge/>
          </w:tcPr>
          <w:p w:rsidR="00CD3BD8" w:rsidRDefault="00CD3BD8"/>
        </w:tc>
        <w:tc>
          <w:tcPr>
            <w:tcW w:w="1142" w:type="dxa"/>
            <w:vMerge/>
          </w:tcPr>
          <w:p w:rsidR="00CD3BD8" w:rsidRDefault="00CD3BD8"/>
        </w:tc>
        <w:tc>
          <w:tcPr>
            <w:tcW w:w="774" w:type="dxa"/>
            <w:vMerge/>
          </w:tcPr>
          <w:p w:rsidR="00CD3BD8" w:rsidRDefault="00CD3BD8"/>
        </w:tc>
        <w:tc>
          <w:tcPr>
            <w:tcW w:w="660" w:type="dxa"/>
            <w:vMerge/>
          </w:tcPr>
          <w:p w:rsidR="00CD3BD8" w:rsidRDefault="00CD3BD8"/>
        </w:tc>
        <w:tc>
          <w:tcPr>
            <w:tcW w:w="899" w:type="dxa"/>
            <w:vMerge/>
          </w:tcPr>
          <w:p w:rsidR="00CD3BD8" w:rsidRDefault="00CD3BD8"/>
        </w:tc>
        <w:tc>
          <w:tcPr>
            <w:tcW w:w="719" w:type="dxa"/>
            <w:vMerge/>
          </w:tcPr>
          <w:p w:rsidR="00CD3BD8" w:rsidRDefault="00CD3BD8"/>
        </w:tc>
        <w:tc>
          <w:tcPr>
            <w:tcW w:w="624" w:type="dxa"/>
            <w:vMerge/>
          </w:tcPr>
          <w:p w:rsidR="00CD3BD8" w:rsidRDefault="00CD3BD8"/>
        </w:tc>
        <w:tc>
          <w:tcPr>
            <w:tcW w:w="690" w:type="dxa"/>
            <w:vMerge/>
          </w:tcPr>
          <w:p w:rsidR="00CD3BD8" w:rsidRDefault="00CD3BD8"/>
        </w:tc>
        <w:tc>
          <w:tcPr>
            <w:tcW w:w="909" w:type="dxa"/>
            <w:vMerge/>
          </w:tcPr>
          <w:p w:rsidR="00CD3BD8" w:rsidRDefault="00CD3BD8"/>
        </w:tc>
        <w:tc>
          <w:tcPr>
            <w:tcW w:w="739" w:type="dxa"/>
            <w:vMerge/>
          </w:tcPr>
          <w:p w:rsidR="00CD3BD8" w:rsidRDefault="00CD3BD8"/>
        </w:tc>
        <w:tc>
          <w:tcPr>
            <w:tcW w:w="764" w:type="dxa"/>
            <w:vMerge/>
          </w:tcPr>
          <w:p w:rsidR="00CD3BD8" w:rsidRDefault="00CD3BD8"/>
        </w:tc>
        <w:tc>
          <w:tcPr>
            <w:tcW w:w="1134" w:type="dxa"/>
            <w:vMerge/>
          </w:tcPr>
          <w:p w:rsidR="00CD3BD8" w:rsidRDefault="00CD3BD8"/>
        </w:tc>
        <w:tc>
          <w:tcPr>
            <w:tcW w:w="716" w:type="dxa"/>
            <w:vMerge/>
          </w:tcPr>
          <w:p w:rsidR="00CD3BD8" w:rsidRDefault="00CD3BD8"/>
        </w:tc>
        <w:tc>
          <w:tcPr>
            <w:tcW w:w="680" w:type="dxa"/>
            <w:vMerge/>
          </w:tcPr>
          <w:p w:rsidR="00CD3BD8" w:rsidRDefault="00CD3BD8"/>
        </w:tc>
        <w:tc>
          <w:tcPr>
            <w:tcW w:w="510" w:type="dxa"/>
            <w:vMerge/>
          </w:tcPr>
          <w:p w:rsidR="00CD3BD8" w:rsidRDefault="00CD3BD8"/>
        </w:tc>
        <w:tc>
          <w:tcPr>
            <w:tcW w:w="964" w:type="dxa"/>
          </w:tcPr>
          <w:p w:rsidR="00CD3BD8" w:rsidRDefault="00CD3BD8">
            <w:pPr>
              <w:pStyle w:val="ConsPlusNormal"/>
              <w:jc w:val="center"/>
            </w:pPr>
            <w:r>
              <w:t>на основании заключения независимого эксперта</w:t>
            </w:r>
          </w:p>
        </w:tc>
        <w:tc>
          <w:tcPr>
            <w:tcW w:w="680" w:type="dxa"/>
          </w:tcPr>
          <w:p w:rsidR="00CD3BD8" w:rsidRDefault="00CD3BD8">
            <w:pPr>
              <w:pStyle w:val="ConsPlusNormal"/>
              <w:jc w:val="center"/>
            </w:pPr>
            <w:r>
              <w:t>на основании решения суда</w:t>
            </w:r>
          </w:p>
        </w:tc>
        <w:tc>
          <w:tcPr>
            <w:tcW w:w="510" w:type="dxa"/>
            <w:vMerge/>
          </w:tcPr>
          <w:p w:rsidR="00CD3BD8" w:rsidRDefault="00CD3BD8"/>
        </w:tc>
        <w:tc>
          <w:tcPr>
            <w:tcW w:w="656" w:type="dxa"/>
          </w:tcPr>
          <w:p w:rsidR="00CD3BD8" w:rsidRDefault="00CD3BD8">
            <w:pPr>
              <w:pStyle w:val="ConsPlusNormal"/>
              <w:jc w:val="center"/>
            </w:pPr>
            <w:r>
              <w:t>федерального бюджета</w:t>
            </w:r>
          </w:p>
        </w:tc>
        <w:tc>
          <w:tcPr>
            <w:tcW w:w="794" w:type="dxa"/>
          </w:tcPr>
          <w:p w:rsidR="00CD3BD8" w:rsidRDefault="00CD3BD8">
            <w:pPr>
              <w:pStyle w:val="ConsPlusNormal"/>
              <w:jc w:val="center"/>
            </w:pPr>
            <w:r>
              <w:t>бюджета субъекта Российской Федерации</w:t>
            </w:r>
          </w:p>
        </w:tc>
      </w:tr>
      <w:tr w:rsidR="00CD3BD8">
        <w:tc>
          <w:tcPr>
            <w:tcW w:w="2551" w:type="dxa"/>
          </w:tcPr>
          <w:p w:rsidR="00CD3BD8" w:rsidRDefault="00CD3BD8">
            <w:pPr>
              <w:pStyle w:val="ConsPlusNormal"/>
              <w:jc w:val="center"/>
            </w:pPr>
            <w:r>
              <w:t>1</w:t>
            </w:r>
          </w:p>
        </w:tc>
        <w:tc>
          <w:tcPr>
            <w:tcW w:w="1304" w:type="dxa"/>
          </w:tcPr>
          <w:p w:rsidR="00CD3BD8" w:rsidRDefault="00CD3BD8">
            <w:pPr>
              <w:pStyle w:val="ConsPlusNormal"/>
              <w:jc w:val="center"/>
            </w:pPr>
            <w:r>
              <w:t>2</w:t>
            </w:r>
          </w:p>
        </w:tc>
        <w:tc>
          <w:tcPr>
            <w:tcW w:w="2022" w:type="dxa"/>
          </w:tcPr>
          <w:p w:rsidR="00CD3BD8" w:rsidRDefault="00CD3BD8">
            <w:pPr>
              <w:pStyle w:val="ConsPlusNormal"/>
              <w:jc w:val="center"/>
            </w:pPr>
            <w:r>
              <w:t>3</w:t>
            </w:r>
          </w:p>
        </w:tc>
        <w:tc>
          <w:tcPr>
            <w:tcW w:w="1142" w:type="dxa"/>
          </w:tcPr>
          <w:p w:rsidR="00CD3BD8" w:rsidRDefault="00CD3BD8">
            <w:pPr>
              <w:pStyle w:val="ConsPlusNormal"/>
              <w:jc w:val="center"/>
            </w:pPr>
            <w:r>
              <w:t>4</w:t>
            </w:r>
          </w:p>
        </w:tc>
        <w:tc>
          <w:tcPr>
            <w:tcW w:w="774" w:type="dxa"/>
          </w:tcPr>
          <w:p w:rsidR="00CD3BD8" w:rsidRDefault="00CD3BD8">
            <w:pPr>
              <w:pStyle w:val="ConsPlusNormal"/>
              <w:jc w:val="center"/>
            </w:pPr>
            <w:r>
              <w:t>5</w:t>
            </w:r>
          </w:p>
        </w:tc>
        <w:tc>
          <w:tcPr>
            <w:tcW w:w="660" w:type="dxa"/>
          </w:tcPr>
          <w:p w:rsidR="00CD3BD8" w:rsidRDefault="00CD3BD8">
            <w:pPr>
              <w:pStyle w:val="ConsPlusNormal"/>
              <w:jc w:val="center"/>
            </w:pPr>
            <w:r>
              <w:t>6</w:t>
            </w:r>
          </w:p>
        </w:tc>
        <w:tc>
          <w:tcPr>
            <w:tcW w:w="899" w:type="dxa"/>
          </w:tcPr>
          <w:p w:rsidR="00CD3BD8" w:rsidRDefault="00CD3BD8">
            <w:pPr>
              <w:pStyle w:val="ConsPlusNormal"/>
              <w:jc w:val="center"/>
            </w:pPr>
            <w:r>
              <w:t>7</w:t>
            </w:r>
          </w:p>
        </w:tc>
        <w:tc>
          <w:tcPr>
            <w:tcW w:w="719" w:type="dxa"/>
          </w:tcPr>
          <w:p w:rsidR="00CD3BD8" w:rsidRDefault="00CD3BD8">
            <w:pPr>
              <w:pStyle w:val="ConsPlusNormal"/>
              <w:jc w:val="center"/>
            </w:pPr>
            <w:r>
              <w:t>8</w:t>
            </w:r>
          </w:p>
        </w:tc>
        <w:tc>
          <w:tcPr>
            <w:tcW w:w="624" w:type="dxa"/>
          </w:tcPr>
          <w:p w:rsidR="00CD3BD8" w:rsidRDefault="00CD3BD8">
            <w:pPr>
              <w:pStyle w:val="ConsPlusNormal"/>
              <w:jc w:val="center"/>
            </w:pPr>
            <w:r>
              <w:t>9</w:t>
            </w:r>
          </w:p>
        </w:tc>
        <w:tc>
          <w:tcPr>
            <w:tcW w:w="690" w:type="dxa"/>
          </w:tcPr>
          <w:p w:rsidR="00CD3BD8" w:rsidRDefault="00CD3BD8">
            <w:pPr>
              <w:pStyle w:val="ConsPlusNormal"/>
              <w:jc w:val="center"/>
            </w:pPr>
            <w:r>
              <w:t>10</w:t>
            </w:r>
          </w:p>
        </w:tc>
        <w:tc>
          <w:tcPr>
            <w:tcW w:w="909" w:type="dxa"/>
          </w:tcPr>
          <w:p w:rsidR="00CD3BD8" w:rsidRDefault="00CD3BD8">
            <w:pPr>
              <w:pStyle w:val="ConsPlusNormal"/>
              <w:jc w:val="center"/>
            </w:pPr>
            <w:r>
              <w:t>11</w:t>
            </w:r>
          </w:p>
        </w:tc>
        <w:tc>
          <w:tcPr>
            <w:tcW w:w="739" w:type="dxa"/>
          </w:tcPr>
          <w:p w:rsidR="00CD3BD8" w:rsidRDefault="00CD3BD8">
            <w:pPr>
              <w:pStyle w:val="ConsPlusNormal"/>
              <w:jc w:val="center"/>
            </w:pPr>
            <w:r>
              <w:t>12</w:t>
            </w:r>
          </w:p>
        </w:tc>
        <w:tc>
          <w:tcPr>
            <w:tcW w:w="764" w:type="dxa"/>
          </w:tcPr>
          <w:p w:rsidR="00CD3BD8" w:rsidRDefault="00CD3BD8">
            <w:pPr>
              <w:pStyle w:val="ConsPlusNormal"/>
              <w:jc w:val="center"/>
            </w:pPr>
            <w:r>
              <w:t>13</w:t>
            </w:r>
          </w:p>
        </w:tc>
        <w:tc>
          <w:tcPr>
            <w:tcW w:w="1134" w:type="dxa"/>
          </w:tcPr>
          <w:p w:rsidR="00CD3BD8" w:rsidRDefault="00CD3BD8">
            <w:pPr>
              <w:pStyle w:val="ConsPlusNormal"/>
              <w:jc w:val="center"/>
            </w:pPr>
            <w:r>
              <w:t>14</w:t>
            </w:r>
          </w:p>
        </w:tc>
        <w:tc>
          <w:tcPr>
            <w:tcW w:w="716" w:type="dxa"/>
          </w:tcPr>
          <w:p w:rsidR="00CD3BD8" w:rsidRDefault="00CD3BD8">
            <w:pPr>
              <w:pStyle w:val="ConsPlusNormal"/>
              <w:jc w:val="center"/>
            </w:pPr>
            <w:r>
              <w:t>15</w:t>
            </w:r>
          </w:p>
        </w:tc>
        <w:tc>
          <w:tcPr>
            <w:tcW w:w="680" w:type="dxa"/>
          </w:tcPr>
          <w:p w:rsidR="00CD3BD8" w:rsidRDefault="00CD3BD8">
            <w:pPr>
              <w:pStyle w:val="ConsPlusNormal"/>
              <w:jc w:val="center"/>
            </w:pPr>
            <w:r>
              <w:t>16</w:t>
            </w:r>
          </w:p>
        </w:tc>
        <w:tc>
          <w:tcPr>
            <w:tcW w:w="510" w:type="dxa"/>
          </w:tcPr>
          <w:p w:rsidR="00CD3BD8" w:rsidRDefault="00CD3BD8">
            <w:pPr>
              <w:pStyle w:val="ConsPlusNormal"/>
              <w:jc w:val="center"/>
            </w:pPr>
            <w:r>
              <w:t>17</w:t>
            </w:r>
          </w:p>
        </w:tc>
        <w:tc>
          <w:tcPr>
            <w:tcW w:w="964" w:type="dxa"/>
          </w:tcPr>
          <w:p w:rsidR="00CD3BD8" w:rsidRDefault="00CD3BD8">
            <w:pPr>
              <w:pStyle w:val="ConsPlusNormal"/>
              <w:jc w:val="center"/>
            </w:pPr>
            <w:r>
              <w:t>18</w:t>
            </w:r>
          </w:p>
        </w:tc>
        <w:tc>
          <w:tcPr>
            <w:tcW w:w="680" w:type="dxa"/>
          </w:tcPr>
          <w:p w:rsidR="00CD3BD8" w:rsidRDefault="00CD3BD8">
            <w:pPr>
              <w:pStyle w:val="ConsPlusNormal"/>
              <w:jc w:val="center"/>
            </w:pPr>
            <w:r>
              <w:t>19</w:t>
            </w:r>
          </w:p>
        </w:tc>
        <w:tc>
          <w:tcPr>
            <w:tcW w:w="510" w:type="dxa"/>
          </w:tcPr>
          <w:p w:rsidR="00CD3BD8" w:rsidRDefault="00CD3BD8">
            <w:pPr>
              <w:pStyle w:val="ConsPlusNormal"/>
              <w:jc w:val="center"/>
            </w:pPr>
            <w:r>
              <w:t>20</w:t>
            </w:r>
          </w:p>
        </w:tc>
        <w:tc>
          <w:tcPr>
            <w:tcW w:w="656" w:type="dxa"/>
          </w:tcPr>
          <w:p w:rsidR="00CD3BD8" w:rsidRDefault="00CD3BD8">
            <w:pPr>
              <w:pStyle w:val="ConsPlusNormal"/>
              <w:jc w:val="center"/>
            </w:pPr>
            <w:r>
              <w:t>21</w:t>
            </w:r>
          </w:p>
        </w:tc>
        <w:tc>
          <w:tcPr>
            <w:tcW w:w="794" w:type="dxa"/>
          </w:tcPr>
          <w:p w:rsidR="00CD3BD8" w:rsidRDefault="00CD3BD8">
            <w:pPr>
              <w:pStyle w:val="ConsPlusNormal"/>
              <w:jc w:val="center"/>
            </w:pPr>
            <w:r>
              <w:t>22</w:t>
            </w:r>
          </w:p>
        </w:tc>
      </w:tr>
      <w:tr w:rsidR="00CD3BD8">
        <w:tc>
          <w:tcPr>
            <w:tcW w:w="2551" w:type="dxa"/>
          </w:tcPr>
          <w:p w:rsidR="00CD3BD8" w:rsidRDefault="00CD3BD8">
            <w:pPr>
              <w:pStyle w:val="ConsPlusNormal"/>
            </w:pPr>
            <w:r>
              <w:t>на поддержку страховании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jc w:val="right"/>
            </w:pPr>
            <w:r>
              <w:t>в области растениеводства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Зерновые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Пшеница озимая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Рожь озимая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Ячмень озимый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Тритикале озимая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Тритикале яровая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Пшеница яровая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Рожь яровая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Ячмень яровой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Овес</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Кукуруза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Просо</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Гречиха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Рис</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Сорго (джугара)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Зернобобовые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Горох</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Фасоль</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Чечевица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Бобы кормовые на зерно</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Вика и смеси виковые (с преобладанием вики) на зерно</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Люпин кормовой (сладкий) на зерно</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Прочие зернобобовые (нут, чина, маш и другие зернобобовые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Масличные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Подсолнечник на зерно</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Лен-кудряш (масличный)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Клещевина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Соя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Горчица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Рыжик</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Рапс озимый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Рапс яровой (кольза)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Кунжут</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Сафлор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Арахис</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Мак масличный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Прочие масличные культуры (сурепица, перилла, ляллеманция и другие масличные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 xml:space="preserve">Эфирно-масличные </w:t>
            </w:r>
            <w:r>
              <w:lastRenderedPageBreak/>
              <w:t>культуры посева текущего года и прошлых лет</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Технические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Лен-долгунец</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Конопля среднерусская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Конопля южная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Сахарная свекла фабричная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Маточники сахарной свеклы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Высадки-семенники сахарной свеклы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Табак</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Махорка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Цикорий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Лекарственные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Хлопок-сырец</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Прочие технические культуры (канатник, чуфа, люфа, ворсянка, фацелия и другие технические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Кормовые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Корнеплодные кормовые культуры (кормовая свекла, брюква, турнепс и другие корнеплодные кормовые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Свекла кормовая сахарная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Маточники кормовых корнеплодов</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Семенники кормовых корнеплодов</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Бахчевые кормовые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Семенники бахчевых кормовых культур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Кукуруза на корм (силос, зеленый корм и сенаж)</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Культуры кормовые на силос (без кукурузы)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Однолетние травы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Многолетние травы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Топинамбур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Бахчевые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Бахчевые продовольственные культуры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Семенники бахчевых продовольственных культур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Картофель</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Овощи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Капуста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Огурцы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Помидоры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Свекла столовая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Морковь столовая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Лук репчатый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Чеснок</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Горох овощной (зеленый горошек)</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Тыква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Кабачки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Прочие овощи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Маточники двухлетних овощных культур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Семенники однолетних овощных культур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Семенники двухлетних и многолетних овощных культур</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Лук-севок</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Овощи закрытого грунта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Урожай многолетних насаждений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Виноград</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Семечковые (яблоня, груша, айва и другие семечковые)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Косточковые (слива, вишня, черешня, абрикос и другие косточковые)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Орехоплодные (грецкий орех, миндаль, фундук, фисташка, другие орехоплодные)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Субтропические (инжир, хурма, гранат, мушмула, фейхоа и другие субтропические)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 xml:space="preserve">Ягодные (земляника, клубника, малина, </w:t>
            </w:r>
            <w:r>
              <w:lastRenderedPageBreak/>
              <w:t>смородина, крыжовник, черноплодная рябина и другие)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Хмель</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Чай (сортовой лист, грубый лист)</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Посадки многолетних насаждений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Виноградники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Посадки семечковых (яблоня, груша, айва и другие семечковые)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Посадки косточковых (слива, вишня, черешня, абрикос и другие косточковые)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Посадки орехоплодных (грецкий орех, миндаль, фундук, фисташка, другие орехоплодные)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Посадки субтропических (инжир, хурма, гранат, мушмула, фейхоа и другие субтропические)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 xml:space="preserve">Ягодники (земляника, клубника, малина, </w:t>
            </w:r>
            <w:r>
              <w:lastRenderedPageBreak/>
              <w:t>смородина, крыжовник, черноплодная рябина и другие)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Плантации хмеля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Плантации чая</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jc w:val="right"/>
            </w:pPr>
            <w:r>
              <w:t>в области животноводства</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Крупный рогатый скот</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Крупный рогатый скот молочного и мясного направления продуктивности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Буйволы, яки (включая сарлыков), волы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Мелкий рогатый скот</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Козы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Овцы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Свиньи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Лошади, лошаки, мулы, ослы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Лошади (включая мясных и табунных лошадей)</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Ослы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lastRenderedPageBreak/>
              <w:t>Мулы, лошаки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Верблюды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Олени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Домашние северные олени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Пятнистые олени, маралы (пантовые олени)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Кролики, пушные звери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Кролики домашние</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Лисы, песцы, норки, бобры, нутрии, соболи, хори</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Птица яйценоских пород и птица мясных пород, цыплята-бройлеры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Куры яичных и мясояичных пород</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Куры мясных пород</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Утки, Гуси, Индейки, цесарки, перепелки, страусы</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r w:rsidR="00CD3BD8">
        <w:tc>
          <w:tcPr>
            <w:tcW w:w="2551" w:type="dxa"/>
          </w:tcPr>
          <w:p w:rsidR="00CD3BD8" w:rsidRDefault="00CD3BD8">
            <w:pPr>
              <w:pStyle w:val="ConsPlusNormal"/>
            </w:pPr>
            <w:r>
              <w:t>Семьи пчел</w:t>
            </w:r>
          </w:p>
        </w:tc>
        <w:tc>
          <w:tcPr>
            <w:tcW w:w="1304" w:type="dxa"/>
          </w:tcPr>
          <w:p w:rsidR="00CD3BD8" w:rsidRDefault="00CD3BD8">
            <w:pPr>
              <w:pStyle w:val="ConsPlusNormal"/>
            </w:pPr>
          </w:p>
        </w:tc>
        <w:tc>
          <w:tcPr>
            <w:tcW w:w="2022" w:type="dxa"/>
          </w:tcPr>
          <w:p w:rsidR="00CD3BD8" w:rsidRDefault="00CD3BD8">
            <w:pPr>
              <w:pStyle w:val="ConsPlusNormal"/>
            </w:pPr>
          </w:p>
        </w:tc>
        <w:tc>
          <w:tcPr>
            <w:tcW w:w="1142" w:type="dxa"/>
          </w:tcPr>
          <w:p w:rsidR="00CD3BD8" w:rsidRDefault="00CD3BD8">
            <w:pPr>
              <w:pStyle w:val="ConsPlusNormal"/>
            </w:pPr>
          </w:p>
        </w:tc>
        <w:tc>
          <w:tcPr>
            <w:tcW w:w="774" w:type="dxa"/>
          </w:tcPr>
          <w:p w:rsidR="00CD3BD8" w:rsidRDefault="00CD3BD8">
            <w:pPr>
              <w:pStyle w:val="ConsPlusNormal"/>
            </w:pPr>
          </w:p>
        </w:tc>
        <w:tc>
          <w:tcPr>
            <w:tcW w:w="660" w:type="dxa"/>
          </w:tcPr>
          <w:p w:rsidR="00CD3BD8" w:rsidRDefault="00CD3BD8">
            <w:pPr>
              <w:pStyle w:val="ConsPlusNormal"/>
            </w:pPr>
          </w:p>
        </w:tc>
        <w:tc>
          <w:tcPr>
            <w:tcW w:w="899" w:type="dxa"/>
          </w:tcPr>
          <w:p w:rsidR="00CD3BD8" w:rsidRDefault="00CD3BD8">
            <w:pPr>
              <w:pStyle w:val="ConsPlusNormal"/>
            </w:pPr>
          </w:p>
        </w:tc>
        <w:tc>
          <w:tcPr>
            <w:tcW w:w="719" w:type="dxa"/>
          </w:tcPr>
          <w:p w:rsidR="00CD3BD8" w:rsidRDefault="00CD3BD8">
            <w:pPr>
              <w:pStyle w:val="ConsPlusNormal"/>
            </w:pPr>
          </w:p>
        </w:tc>
        <w:tc>
          <w:tcPr>
            <w:tcW w:w="624" w:type="dxa"/>
          </w:tcPr>
          <w:p w:rsidR="00CD3BD8" w:rsidRDefault="00CD3BD8">
            <w:pPr>
              <w:pStyle w:val="ConsPlusNormal"/>
            </w:pPr>
          </w:p>
        </w:tc>
        <w:tc>
          <w:tcPr>
            <w:tcW w:w="690" w:type="dxa"/>
          </w:tcPr>
          <w:p w:rsidR="00CD3BD8" w:rsidRDefault="00CD3BD8">
            <w:pPr>
              <w:pStyle w:val="ConsPlusNormal"/>
            </w:pPr>
          </w:p>
        </w:tc>
        <w:tc>
          <w:tcPr>
            <w:tcW w:w="909" w:type="dxa"/>
          </w:tcPr>
          <w:p w:rsidR="00CD3BD8" w:rsidRDefault="00CD3BD8">
            <w:pPr>
              <w:pStyle w:val="ConsPlusNormal"/>
            </w:pPr>
          </w:p>
        </w:tc>
        <w:tc>
          <w:tcPr>
            <w:tcW w:w="739" w:type="dxa"/>
          </w:tcPr>
          <w:p w:rsidR="00CD3BD8" w:rsidRDefault="00CD3BD8">
            <w:pPr>
              <w:pStyle w:val="ConsPlusNormal"/>
            </w:pPr>
          </w:p>
        </w:tc>
        <w:tc>
          <w:tcPr>
            <w:tcW w:w="764" w:type="dxa"/>
          </w:tcPr>
          <w:p w:rsidR="00CD3BD8" w:rsidRDefault="00CD3BD8">
            <w:pPr>
              <w:pStyle w:val="ConsPlusNormal"/>
            </w:pPr>
          </w:p>
        </w:tc>
        <w:tc>
          <w:tcPr>
            <w:tcW w:w="1134" w:type="dxa"/>
          </w:tcPr>
          <w:p w:rsidR="00CD3BD8" w:rsidRDefault="00CD3BD8">
            <w:pPr>
              <w:pStyle w:val="ConsPlusNormal"/>
            </w:pPr>
          </w:p>
        </w:tc>
        <w:tc>
          <w:tcPr>
            <w:tcW w:w="716"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964"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656" w:type="dxa"/>
          </w:tcPr>
          <w:p w:rsidR="00CD3BD8" w:rsidRDefault="00CD3BD8">
            <w:pPr>
              <w:pStyle w:val="ConsPlusNormal"/>
            </w:pPr>
          </w:p>
        </w:tc>
        <w:tc>
          <w:tcPr>
            <w:tcW w:w="794"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lastRenderedPageBreak/>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_____________   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_____________   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"__" __________ 20__ г.         М.П.</w:t>
      </w:r>
    </w:p>
    <w:p w:rsidR="00CD3BD8" w:rsidRDefault="00CD3BD8">
      <w:pPr>
        <w:pStyle w:val="ConsPlusNonformat"/>
        <w:jc w:val="both"/>
      </w:pPr>
    </w:p>
    <w:p w:rsidR="00CD3BD8" w:rsidRDefault="00CD3BD8">
      <w:pPr>
        <w:pStyle w:val="ConsPlusNonformat"/>
        <w:jc w:val="both"/>
      </w:pPr>
      <w:r>
        <w:t>Исполнитель: _____________  тел. _____________  адрес электронной почты:</w:t>
      </w:r>
    </w:p>
    <w:p w:rsidR="00CD3BD8" w:rsidRDefault="00CD3BD8">
      <w:pPr>
        <w:pStyle w:val="ConsPlusNonformat"/>
        <w:jc w:val="both"/>
      </w:pPr>
      <w:r>
        <w:t xml:space="preserve">                                                ---------------------------</w:t>
      </w:r>
    </w:p>
    <w:p w:rsidR="00CD3BD8" w:rsidRDefault="00CD3BD8">
      <w:pPr>
        <w:pStyle w:val="ConsPlusNormal"/>
        <w:jc w:val="both"/>
      </w:pP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3</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 xml:space="preserve">    1)  грантополучателями текущего финансового года - раз в полгода в году</w:t>
      </w:r>
    </w:p>
    <w:p w:rsidR="00CD3BD8" w:rsidRDefault="00CD3BD8">
      <w:pPr>
        <w:pStyle w:val="ConsPlusNonformat"/>
        <w:jc w:val="both"/>
      </w:pPr>
      <w:r>
        <w:t xml:space="preserve">        получения  гранта,  грантополучателями лет, предшествующих текущему</w:t>
      </w:r>
    </w:p>
    <w:p w:rsidR="00CD3BD8" w:rsidRDefault="00CD3BD8">
      <w:pPr>
        <w:pStyle w:val="ConsPlusNonformat"/>
        <w:jc w:val="both"/>
      </w:pPr>
      <w:r>
        <w:t xml:space="preserve">        финансовому  году - один раз в год в течение 5 лет с даты получения</w:t>
      </w:r>
    </w:p>
    <w:p w:rsidR="00CD3BD8" w:rsidRDefault="00CD3BD8">
      <w:pPr>
        <w:pStyle w:val="ConsPlusNonformat"/>
        <w:jc w:val="both"/>
      </w:pPr>
      <w:r>
        <w:t xml:space="preserve">        гранта  в  орган  управления  агропромышленным  комплексом субъекта</w:t>
      </w:r>
    </w:p>
    <w:p w:rsidR="00CD3BD8" w:rsidRDefault="00CD3BD8">
      <w:pPr>
        <w:pStyle w:val="ConsPlusNonformat"/>
        <w:jc w:val="both"/>
      </w:pPr>
      <w:r>
        <w:t xml:space="preserve">        Российской   Федерации  не  позднее  15  числа  месяца,  следующего</w:t>
      </w:r>
    </w:p>
    <w:p w:rsidR="00CD3BD8" w:rsidRDefault="00CD3BD8">
      <w:pPr>
        <w:pStyle w:val="ConsPlusNonformat"/>
        <w:jc w:val="both"/>
      </w:pPr>
      <w:r>
        <w:t xml:space="preserve">        за отчетным периодом;</w:t>
      </w:r>
    </w:p>
    <w:p w:rsidR="00CD3BD8" w:rsidRDefault="00CD3BD8">
      <w:pPr>
        <w:pStyle w:val="ConsPlusNonformat"/>
        <w:jc w:val="both"/>
      </w:pPr>
      <w:r>
        <w:t xml:space="preserve">    2)  органом  управления агропромышленным комплексом субъекта Российской</w:t>
      </w:r>
    </w:p>
    <w:p w:rsidR="00CD3BD8" w:rsidRDefault="00CD3BD8">
      <w:pPr>
        <w:pStyle w:val="ConsPlusNonformat"/>
        <w:jc w:val="both"/>
      </w:pPr>
      <w:r>
        <w:t xml:space="preserve">        Федерации   в   Минсельхоз   России   в   электронном   виде  через</w:t>
      </w:r>
    </w:p>
    <w:p w:rsidR="00CD3BD8" w:rsidRDefault="00CD3BD8">
      <w:pPr>
        <w:pStyle w:val="ConsPlusNonformat"/>
        <w:jc w:val="both"/>
      </w:pPr>
      <w:r>
        <w:t xml:space="preserve">        информационные   системы  Минсельхоза  России  и  в  бумажном  виде</w:t>
      </w:r>
    </w:p>
    <w:p w:rsidR="00CD3BD8" w:rsidRDefault="00CD3BD8">
      <w:pPr>
        <w:pStyle w:val="ConsPlusNonformat"/>
        <w:jc w:val="both"/>
      </w:pPr>
      <w:r>
        <w:t xml:space="preserve">        по  грантополучателям  текущего  финансового года  -  раз в полгода</w:t>
      </w:r>
    </w:p>
    <w:p w:rsidR="00CD3BD8" w:rsidRDefault="00CD3BD8">
      <w:pPr>
        <w:pStyle w:val="ConsPlusNonformat"/>
        <w:jc w:val="both"/>
      </w:pPr>
      <w:r>
        <w:t xml:space="preserve">        в  году  получения гранта, по грантополучателям лет, предшествующих</w:t>
      </w:r>
    </w:p>
    <w:p w:rsidR="00CD3BD8" w:rsidRDefault="00CD3BD8">
      <w:pPr>
        <w:pStyle w:val="ConsPlusNonformat"/>
        <w:jc w:val="both"/>
      </w:pPr>
      <w:r>
        <w:t xml:space="preserve">        текущему  финансовому  году - один раз в год в течение 5 лет с даты</w:t>
      </w:r>
    </w:p>
    <w:p w:rsidR="00CD3BD8" w:rsidRDefault="00CD3BD8">
      <w:pPr>
        <w:pStyle w:val="ConsPlusNonformat"/>
        <w:jc w:val="both"/>
      </w:pPr>
      <w:r>
        <w:t xml:space="preserve">        получения гранта не позднее 25 числа, следующего за соответствующим</w:t>
      </w:r>
    </w:p>
    <w:p w:rsidR="00CD3BD8" w:rsidRDefault="00CD3BD8">
      <w:pPr>
        <w:pStyle w:val="ConsPlusNonformat"/>
        <w:jc w:val="both"/>
      </w:pPr>
      <w:r>
        <w:t xml:space="preserve">        отчетным периодом.</w:t>
      </w:r>
    </w:p>
    <w:p w:rsidR="00CD3BD8" w:rsidRDefault="00CD3BD8">
      <w:pPr>
        <w:pStyle w:val="ConsPlusNonformat"/>
        <w:jc w:val="both"/>
      </w:pPr>
    </w:p>
    <w:p w:rsidR="00CD3BD8" w:rsidRDefault="00CD3BD8">
      <w:pPr>
        <w:pStyle w:val="ConsPlusNonformat"/>
        <w:jc w:val="both"/>
      </w:pPr>
      <w:r>
        <w:t xml:space="preserve">                                  Реестр</w:t>
      </w:r>
    </w:p>
    <w:p w:rsidR="00CD3BD8" w:rsidRDefault="00CD3BD8">
      <w:pPr>
        <w:pStyle w:val="ConsPlusNonformat"/>
        <w:jc w:val="both"/>
      </w:pPr>
      <w:r>
        <w:t xml:space="preserve">             крестьянских (фермерских) хозяйств (далее - КФХ),</w:t>
      </w:r>
    </w:p>
    <w:p w:rsidR="00CD3BD8" w:rsidRDefault="00CD3BD8">
      <w:pPr>
        <w:pStyle w:val="ConsPlusNonformat"/>
        <w:jc w:val="both"/>
      </w:pPr>
      <w:r>
        <w:t xml:space="preserve">            осуществляющих проекты создания и развития хозяйств</w:t>
      </w:r>
    </w:p>
    <w:p w:rsidR="00CD3BD8" w:rsidRDefault="00CD3BD8">
      <w:pPr>
        <w:pStyle w:val="ConsPlusNonformat"/>
        <w:jc w:val="both"/>
      </w:pPr>
      <w:r>
        <w:t xml:space="preserve">                       с помощью грантовой поддержки</w:t>
      </w:r>
    </w:p>
    <w:p w:rsidR="00CD3BD8" w:rsidRDefault="00CD3BD8">
      <w:pPr>
        <w:pStyle w:val="ConsPlusNonformat"/>
        <w:jc w:val="both"/>
      </w:pPr>
      <w:r>
        <w:t xml:space="preserve">                    по состоянию на __________ 20 __ г.</w:t>
      </w:r>
    </w:p>
    <w:p w:rsidR="00CD3BD8" w:rsidRDefault="00CD3BD8">
      <w:pPr>
        <w:pStyle w:val="ConsPlusNormal"/>
        <w:jc w:val="both"/>
      </w:pPr>
    </w:p>
    <w:p w:rsidR="00CD3BD8" w:rsidRDefault="00CD3BD8">
      <w:pPr>
        <w:sectPr w:rsidR="00CD3B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964"/>
        <w:gridCol w:w="794"/>
        <w:gridCol w:w="567"/>
        <w:gridCol w:w="404"/>
        <w:gridCol w:w="454"/>
        <w:gridCol w:w="850"/>
        <w:gridCol w:w="1077"/>
        <w:gridCol w:w="1077"/>
        <w:gridCol w:w="680"/>
        <w:gridCol w:w="624"/>
        <w:gridCol w:w="1304"/>
        <w:gridCol w:w="567"/>
        <w:gridCol w:w="794"/>
        <w:gridCol w:w="964"/>
        <w:gridCol w:w="850"/>
      </w:tblGrid>
      <w:tr w:rsidR="00CD3BD8">
        <w:tc>
          <w:tcPr>
            <w:tcW w:w="567" w:type="dxa"/>
            <w:vMerge w:val="restart"/>
          </w:tcPr>
          <w:p w:rsidR="00CD3BD8" w:rsidRDefault="00CD3BD8">
            <w:pPr>
              <w:pStyle w:val="ConsPlusNormal"/>
              <w:jc w:val="center"/>
            </w:pPr>
            <w:r>
              <w:lastRenderedPageBreak/>
              <w:t>N п/п</w:t>
            </w:r>
          </w:p>
        </w:tc>
        <w:tc>
          <w:tcPr>
            <w:tcW w:w="907" w:type="dxa"/>
            <w:vMerge w:val="restart"/>
          </w:tcPr>
          <w:p w:rsidR="00CD3BD8" w:rsidRDefault="00CD3BD8">
            <w:pPr>
              <w:pStyle w:val="ConsPlusNormal"/>
              <w:jc w:val="center"/>
            </w:pPr>
            <w:r>
              <w:t>Ф.И.О. главы КФХ, пол</w:t>
            </w:r>
          </w:p>
        </w:tc>
        <w:tc>
          <w:tcPr>
            <w:tcW w:w="964" w:type="dxa"/>
            <w:vMerge w:val="restart"/>
          </w:tcPr>
          <w:p w:rsidR="00CD3BD8" w:rsidRDefault="00CD3BD8">
            <w:pPr>
              <w:pStyle w:val="ConsPlusNormal"/>
              <w:jc w:val="center"/>
            </w:pPr>
            <w:r>
              <w:t>Возраст главы КФХ на момент получения гранта</w:t>
            </w:r>
          </w:p>
        </w:tc>
        <w:tc>
          <w:tcPr>
            <w:tcW w:w="794" w:type="dxa"/>
            <w:vMerge w:val="restart"/>
          </w:tcPr>
          <w:p w:rsidR="00CD3BD8" w:rsidRDefault="00CD3BD8">
            <w:pPr>
              <w:pStyle w:val="ConsPlusNormal"/>
              <w:jc w:val="center"/>
            </w:pPr>
            <w:r>
              <w:t>Образование главы КФХ</w:t>
            </w:r>
          </w:p>
        </w:tc>
        <w:tc>
          <w:tcPr>
            <w:tcW w:w="971" w:type="dxa"/>
            <w:gridSpan w:val="2"/>
          </w:tcPr>
          <w:p w:rsidR="00CD3BD8" w:rsidRDefault="00CD3BD8">
            <w:pPr>
              <w:pStyle w:val="ConsPlusNormal"/>
              <w:jc w:val="center"/>
            </w:pPr>
            <w:r>
              <w:t>Адрес регистрации, контактный телефон, адрес электронной почты</w:t>
            </w:r>
          </w:p>
        </w:tc>
        <w:tc>
          <w:tcPr>
            <w:tcW w:w="1304" w:type="dxa"/>
            <w:gridSpan w:val="2"/>
          </w:tcPr>
          <w:p w:rsidR="00CD3BD8" w:rsidRDefault="00CD3BD8">
            <w:pPr>
              <w:pStyle w:val="ConsPlusNormal"/>
              <w:jc w:val="center"/>
            </w:pPr>
            <w:r>
              <w:t>Количество членов КФХ (человек)</w:t>
            </w:r>
          </w:p>
        </w:tc>
        <w:tc>
          <w:tcPr>
            <w:tcW w:w="1077" w:type="dxa"/>
            <w:vMerge w:val="restart"/>
          </w:tcPr>
          <w:p w:rsidR="00CD3BD8" w:rsidRDefault="00CD3BD8">
            <w:pPr>
              <w:pStyle w:val="ConsPlusNormal"/>
              <w:jc w:val="center"/>
            </w:pPr>
            <w:r>
              <w:t>Дата регистрации КФХ, отметка о преобразовании из личного подсобного хозяйства</w:t>
            </w:r>
          </w:p>
        </w:tc>
        <w:tc>
          <w:tcPr>
            <w:tcW w:w="1077" w:type="dxa"/>
            <w:vMerge w:val="restart"/>
          </w:tcPr>
          <w:p w:rsidR="00CD3BD8" w:rsidRDefault="00CD3BD8">
            <w:pPr>
              <w:pStyle w:val="ConsPlusNormal"/>
              <w:jc w:val="center"/>
            </w:pPr>
            <w:r>
              <w:t>Идентификационный номер получателя гранта</w:t>
            </w:r>
          </w:p>
        </w:tc>
        <w:tc>
          <w:tcPr>
            <w:tcW w:w="680" w:type="dxa"/>
            <w:vMerge w:val="restart"/>
          </w:tcPr>
          <w:p w:rsidR="00CD3BD8" w:rsidRDefault="00CD3BD8">
            <w:pPr>
              <w:pStyle w:val="ConsPlusNormal"/>
              <w:jc w:val="center"/>
            </w:pPr>
            <w:hyperlink r:id="rId21" w:history="1">
              <w:r>
                <w:rPr>
                  <w:color w:val="0000FF"/>
                </w:rPr>
                <w:t>ОКТМО</w:t>
              </w:r>
            </w:hyperlink>
          </w:p>
        </w:tc>
        <w:tc>
          <w:tcPr>
            <w:tcW w:w="624" w:type="dxa"/>
            <w:vMerge w:val="restart"/>
          </w:tcPr>
          <w:p w:rsidR="00CD3BD8" w:rsidRDefault="00CD3BD8">
            <w:pPr>
              <w:pStyle w:val="ConsPlusNormal"/>
              <w:jc w:val="center"/>
            </w:pPr>
            <w:r>
              <w:t>Год получения гранта</w:t>
            </w:r>
          </w:p>
        </w:tc>
        <w:tc>
          <w:tcPr>
            <w:tcW w:w="1304" w:type="dxa"/>
            <w:vMerge w:val="restart"/>
          </w:tcPr>
          <w:p w:rsidR="00CD3BD8" w:rsidRDefault="00CD3BD8">
            <w:pPr>
              <w:pStyle w:val="ConsPlusNormal"/>
              <w:jc w:val="center"/>
            </w:pPr>
            <w:r>
              <w:t>Мероприятие, в рамках которого получен грант (поддержка начинающих фермеров или развитие семейных животноводческих ферм)</w:t>
            </w:r>
          </w:p>
        </w:tc>
        <w:tc>
          <w:tcPr>
            <w:tcW w:w="1361" w:type="dxa"/>
            <w:gridSpan w:val="2"/>
          </w:tcPr>
          <w:p w:rsidR="00CD3BD8" w:rsidRDefault="00CD3BD8">
            <w:pPr>
              <w:pStyle w:val="ConsPlusNormal"/>
              <w:jc w:val="center"/>
            </w:pPr>
            <w:r>
              <w:t xml:space="preserve">Вид деятельности по </w:t>
            </w:r>
            <w:hyperlink r:id="rId22" w:history="1">
              <w:r>
                <w:rPr>
                  <w:color w:val="0000FF"/>
                </w:rPr>
                <w:t>ОКВЭД</w:t>
              </w:r>
            </w:hyperlink>
          </w:p>
        </w:tc>
        <w:tc>
          <w:tcPr>
            <w:tcW w:w="964" w:type="dxa"/>
            <w:vMerge w:val="restart"/>
          </w:tcPr>
          <w:p w:rsidR="00CD3BD8" w:rsidRDefault="00CD3BD8">
            <w:pPr>
              <w:pStyle w:val="ConsPlusNormal"/>
              <w:jc w:val="center"/>
            </w:pPr>
            <w:r>
              <w:t>Дата предоставления гранта, номер свидетельства</w:t>
            </w:r>
          </w:p>
        </w:tc>
        <w:tc>
          <w:tcPr>
            <w:tcW w:w="850" w:type="dxa"/>
            <w:vMerge w:val="restart"/>
          </w:tcPr>
          <w:p w:rsidR="00CD3BD8" w:rsidRDefault="00CD3BD8">
            <w:pPr>
              <w:pStyle w:val="ConsPlusNormal"/>
              <w:jc w:val="center"/>
            </w:pPr>
            <w:r>
              <w:t>Сумма гранта (в рублях)</w:t>
            </w:r>
          </w:p>
        </w:tc>
      </w:tr>
      <w:tr w:rsidR="00CD3BD8">
        <w:tc>
          <w:tcPr>
            <w:tcW w:w="567" w:type="dxa"/>
            <w:vMerge/>
          </w:tcPr>
          <w:p w:rsidR="00CD3BD8" w:rsidRDefault="00CD3BD8"/>
        </w:tc>
        <w:tc>
          <w:tcPr>
            <w:tcW w:w="907" w:type="dxa"/>
            <w:vMerge/>
          </w:tcPr>
          <w:p w:rsidR="00CD3BD8" w:rsidRDefault="00CD3BD8"/>
        </w:tc>
        <w:tc>
          <w:tcPr>
            <w:tcW w:w="964" w:type="dxa"/>
            <w:vMerge/>
          </w:tcPr>
          <w:p w:rsidR="00CD3BD8" w:rsidRDefault="00CD3BD8"/>
        </w:tc>
        <w:tc>
          <w:tcPr>
            <w:tcW w:w="794" w:type="dxa"/>
            <w:vMerge/>
          </w:tcPr>
          <w:p w:rsidR="00CD3BD8" w:rsidRDefault="00CD3BD8"/>
        </w:tc>
        <w:tc>
          <w:tcPr>
            <w:tcW w:w="567" w:type="dxa"/>
          </w:tcPr>
          <w:p w:rsidR="00CD3BD8" w:rsidRDefault="00CD3BD8">
            <w:pPr>
              <w:pStyle w:val="ConsPlusNormal"/>
              <w:jc w:val="center"/>
            </w:pPr>
            <w:r>
              <w:t>Главы КФХ</w:t>
            </w:r>
          </w:p>
        </w:tc>
        <w:tc>
          <w:tcPr>
            <w:tcW w:w="404" w:type="dxa"/>
          </w:tcPr>
          <w:p w:rsidR="00CD3BD8" w:rsidRDefault="00CD3BD8">
            <w:pPr>
              <w:pStyle w:val="ConsPlusNormal"/>
              <w:jc w:val="center"/>
            </w:pPr>
            <w:r>
              <w:t>КФХ</w:t>
            </w:r>
          </w:p>
        </w:tc>
        <w:tc>
          <w:tcPr>
            <w:tcW w:w="454" w:type="dxa"/>
          </w:tcPr>
          <w:p w:rsidR="00CD3BD8" w:rsidRDefault="00CD3BD8">
            <w:pPr>
              <w:pStyle w:val="ConsPlusNormal"/>
              <w:jc w:val="center"/>
            </w:pPr>
            <w:r>
              <w:t>всего</w:t>
            </w:r>
          </w:p>
        </w:tc>
        <w:tc>
          <w:tcPr>
            <w:tcW w:w="850" w:type="dxa"/>
          </w:tcPr>
          <w:p w:rsidR="00CD3BD8" w:rsidRDefault="00CD3BD8">
            <w:pPr>
              <w:pStyle w:val="ConsPlusNormal"/>
              <w:jc w:val="center"/>
            </w:pPr>
            <w:r>
              <w:t>из них членов семьи главы КФХ</w:t>
            </w:r>
          </w:p>
        </w:tc>
        <w:tc>
          <w:tcPr>
            <w:tcW w:w="1077" w:type="dxa"/>
            <w:vMerge/>
          </w:tcPr>
          <w:p w:rsidR="00CD3BD8" w:rsidRDefault="00CD3BD8"/>
        </w:tc>
        <w:tc>
          <w:tcPr>
            <w:tcW w:w="1077" w:type="dxa"/>
            <w:vMerge/>
          </w:tcPr>
          <w:p w:rsidR="00CD3BD8" w:rsidRDefault="00CD3BD8"/>
        </w:tc>
        <w:tc>
          <w:tcPr>
            <w:tcW w:w="680" w:type="dxa"/>
            <w:vMerge/>
          </w:tcPr>
          <w:p w:rsidR="00CD3BD8" w:rsidRDefault="00CD3BD8"/>
        </w:tc>
        <w:tc>
          <w:tcPr>
            <w:tcW w:w="624" w:type="dxa"/>
            <w:vMerge/>
          </w:tcPr>
          <w:p w:rsidR="00CD3BD8" w:rsidRDefault="00CD3BD8"/>
        </w:tc>
        <w:tc>
          <w:tcPr>
            <w:tcW w:w="1304" w:type="dxa"/>
            <w:vMerge/>
          </w:tcPr>
          <w:p w:rsidR="00CD3BD8" w:rsidRDefault="00CD3BD8"/>
        </w:tc>
        <w:tc>
          <w:tcPr>
            <w:tcW w:w="567" w:type="dxa"/>
          </w:tcPr>
          <w:p w:rsidR="00CD3BD8" w:rsidRDefault="00CD3BD8">
            <w:pPr>
              <w:pStyle w:val="ConsPlusNormal"/>
              <w:jc w:val="center"/>
            </w:pPr>
            <w:r>
              <w:t>основной</w:t>
            </w:r>
          </w:p>
        </w:tc>
        <w:tc>
          <w:tcPr>
            <w:tcW w:w="794" w:type="dxa"/>
          </w:tcPr>
          <w:p w:rsidR="00CD3BD8" w:rsidRDefault="00CD3BD8">
            <w:pPr>
              <w:pStyle w:val="ConsPlusNormal"/>
              <w:jc w:val="center"/>
            </w:pPr>
            <w:r>
              <w:t>на который получен грант</w:t>
            </w:r>
          </w:p>
        </w:tc>
        <w:tc>
          <w:tcPr>
            <w:tcW w:w="964" w:type="dxa"/>
            <w:vMerge/>
          </w:tcPr>
          <w:p w:rsidR="00CD3BD8" w:rsidRDefault="00CD3BD8"/>
        </w:tc>
        <w:tc>
          <w:tcPr>
            <w:tcW w:w="850" w:type="dxa"/>
            <w:vMerge/>
          </w:tcPr>
          <w:p w:rsidR="00CD3BD8" w:rsidRDefault="00CD3BD8"/>
        </w:tc>
      </w:tr>
      <w:tr w:rsidR="00CD3BD8">
        <w:tc>
          <w:tcPr>
            <w:tcW w:w="567" w:type="dxa"/>
          </w:tcPr>
          <w:p w:rsidR="00CD3BD8" w:rsidRDefault="00CD3BD8">
            <w:pPr>
              <w:pStyle w:val="ConsPlusNormal"/>
              <w:jc w:val="center"/>
            </w:pPr>
            <w:r>
              <w:t>1</w:t>
            </w:r>
          </w:p>
        </w:tc>
        <w:tc>
          <w:tcPr>
            <w:tcW w:w="907" w:type="dxa"/>
          </w:tcPr>
          <w:p w:rsidR="00CD3BD8" w:rsidRDefault="00CD3BD8">
            <w:pPr>
              <w:pStyle w:val="ConsPlusNormal"/>
              <w:jc w:val="center"/>
            </w:pPr>
            <w:r>
              <w:t>2</w:t>
            </w:r>
          </w:p>
        </w:tc>
        <w:tc>
          <w:tcPr>
            <w:tcW w:w="964" w:type="dxa"/>
          </w:tcPr>
          <w:p w:rsidR="00CD3BD8" w:rsidRDefault="00CD3BD8">
            <w:pPr>
              <w:pStyle w:val="ConsPlusNormal"/>
              <w:jc w:val="center"/>
            </w:pPr>
            <w:r>
              <w:t>3</w:t>
            </w:r>
          </w:p>
        </w:tc>
        <w:tc>
          <w:tcPr>
            <w:tcW w:w="794" w:type="dxa"/>
          </w:tcPr>
          <w:p w:rsidR="00CD3BD8" w:rsidRDefault="00CD3BD8">
            <w:pPr>
              <w:pStyle w:val="ConsPlusNormal"/>
              <w:jc w:val="center"/>
            </w:pPr>
            <w:r>
              <w:t>4</w:t>
            </w:r>
          </w:p>
        </w:tc>
        <w:tc>
          <w:tcPr>
            <w:tcW w:w="567" w:type="dxa"/>
          </w:tcPr>
          <w:p w:rsidR="00CD3BD8" w:rsidRDefault="00CD3BD8">
            <w:pPr>
              <w:pStyle w:val="ConsPlusNormal"/>
              <w:jc w:val="center"/>
            </w:pPr>
            <w:r>
              <w:t>5</w:t>
            </w:r>
          </w:p>
        </w:tc>
        <w:tc>
          <w:tcPr>
            <w:tcW w:w="404" w:type="dxa"/>
          </w:tcPr>
          <w:p w:rsidR="00CD3BD8" w:rsidRDefault="00CD3BD8">
            <w:pPr>
              <w:pStyle w:val="ConsPlusNormal"/>
              <w:jc w:val="center"/>
            </w:pPr>
            <w:r>
              <w:t>6</w:t>
            </w:r>
          </w:p>
        </w:tc>
        <w:tc>
          <w:tcPr>
            <w:tcW w:w="454" w:type="dxa"/>
          </w:tcPr>
          <w:p w:rsidR="00CD3BD8" w:rsidRDefault="00CD3BD8">
            <w:pPr>
              <w:pStyle w:val="ConsPlusNormal"/>
              <w:jc w:val="center"/>
            </w:pPr>
            <w:r>
              <w:t>7</w:t>
            </w:r>
          </w:p>
        </w:tc>
        <w:tc>
          <w:tcPr>
            <w:tcW w:w="850" w:type="dxa"/>
          </w:tcPr>
          <w:p w:rsidR="00CD3BD8" w:rsidRDefault="00CD3BD8">
            <w:pPr>
              <w:pStyle w:val="ConsPlusNormal"/>
              <w:jc w:val="center"/>
            </w:pPr>
            <w:r>
              <w:t>8</w:t>
            </w:r>
          </w:p>
        </w:tc>
        <w:tc>
          <w:tcPr>
            <w:tcW w:w="1077" w:type="dxa"/>
          </w:tcPr>
          <w:p w:rsidR="00CD3BD8" w:rsidRDefault="00CD3BD8">
            <w:pPr>
              <w:pStyle w:val="ConsPlusNormal"/>
              <w:jc w:val="center"/>
            </w:pPr>
            <w:r>
              <w:t>9</w:t>
            </w:r>
          </w:p>
        </w:tc>
        <w:tc>
          <w:tcPr>
            <w:tcW w:w="1077" w:type="dxa"/>
          </w:tcPr>
          <w:p w:rsidR="00CD3BD8" w:rsidRDefault="00CD3BD8">
            <w:pPr>
              <w:pStyle w:val="ConsPlusNormal"/>
              <w:jc w:val="center"/>
            </w:pPr>
            <w:r>
              <w:t>10</w:t>
            </w:r>
          </w:p>
        </w:tc>
        <w:tc>
          <w:tcPr>
            <w:tcW w:w="680" w:type="dxa"/>
          </w:tcPr>
          <w:p w:rsidR="00CD3BD8" w:rsidRDefault="00CD3BD8">
            <w:pPr>
              <w:pStyle w:val="ConsPlusNormal"/>
              <w:jc w:val="center"/>
            </w:pPr>
            <w:r>
              <w:t>11</w:t>
            </w:r>
          </w:p>
        </w:tc>
        <w:tc>
          <w:tcPr>
            <w:tcW w:w="624" w:type="dxa"/>
          </w:tcPr>
          <w:p w:rsidR="00CD3BD8" w:rsidRDefault="00CD3BD8">
            <w:pPr>
              <w:pStyle w:val="ConsPlusNormal"/>
              <w:jc w:val="center"/>
            </w:pPr>
            <w:r>
              <w:t>12</w:t>
            </w:r>
          </w:p>
        </w:tc>
        <w:tc>
          <w:tcPr>
            <w:tcW w:w="1304" w:type="dxa"/>
          </w:tcPr>
          <w:p w:rsidR="00CD3BD8" w:rsidRDefault="00CD3BD8">
            <w:pPr>
              <w:pStyle w:val="ConsPlusNormal"/>
              <w:jc w:val="center"/>
            </w:pPr>
            <w:r>
              <w:t>13</w:t>
            </w:r>
          </w:p>
        </w:tc>
        <w:tc>
          <w:tcPr>
            <w:tcW w:w="567" w:type="dxa"/>
          </w:tcPr>
          <w:p w:rsidR="00CD3BD8" w:rsidRDefault="00CD3BD8">
            <w:pPr>
              <w:pStyle w:val="ConsPlusNormal"/>
              <w:jc w:val="center"/>
            </w:pPr>
            <w:r>
              <w:t>14</w:t>
            </w:r>
          </w:p>
        </w:tc>
        <w:tc>
          <w:tcPr>
            <w:tcW w:w="794" w:type="dxa"/>
          </w:tcPr>
          <w:p w:rsidR="00CD3BD8" w:rsidRDefault="00CD3BD8">
            <w:pPr>
              <w:pStyle w:val="ConsPlusNormal"/>
              <w:jc w:val="center"/>
            </w:pPr>
            <w:r>
              <w:t>15</w:t>
            </w:r>
          </w:p>
        </w:tc>
        <w:tc>
          <w:tcPr>
            <w:tcW w:w="964" w:type="dxa"/>
          </w:tcPr>
          <w:p w:rsidR="00CD3BD8" w:rsidRDefault="00CD3BD8">
            <w:pPr>
              <w:pStyle w:val="ConsPlusNormal"/>
              <w:jc w:val="center"/>
            </w:pPr>
            <w:r>
              <w:t>16</w:t>
            </w:r>
          </w:p>
        </w:tc>
        <w:tc>
          <w:tcPr>
            <w:tcW w:w="850" w:type="dxa"/>
          </w:tcPr>
          <w:p w:rsidR="00CD3BD8" w:rsidRDefault="00CD3BD8">
            <w:pPr>
              <w:pStyle w:val="ConsPlusNormal"/>
              <w:jc w:val="center"/>
            </w:pPr>
            <w:r>
              <w:t>17</w:t>
            </w:r>
          </w:p>
        </w:tc>
      </w:tr>
      <w:tr w:rsidR="00CD3BD8">
        <w:tc>
          <w:tcPr>
            <w:tcW w:w="567"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794" w:type="dxa"/>
          </w:tcPr>
          <w:p w:rsidR="00CD3BD8" w:rsidRDefault="00CD3BD8">
            <w:pPr>
              <w:pStyle w:val="ConsPlusNormal"/>
            </w:pPr>
          </w:p>
        </w:tc>
        <w:tc>
          <w:tcPr>
            <w:tcW w:w="567" w:type="dxa"/>
          </w:tcPr>
          <w:p w:rsidR="00CD3BD8" w:rsidRDefault="00CD3BD8">
            <w:pPr>
              <w:pStyle w:val="ConsPlusNormal"/>
            </w:pPr>
          </w:p>
        </w:tc>
        <w:tc>
          <w:tcPr>
            <w:tcW w:w="404" w:type="dxa"/>
          </w:tcPr>
          <w:p w:rsidR="00CD3BD8" w:rsidRDefault="00CD3BD8">
            <w:pPr>
              <w:pStyle w:val="ConsPlusNormal"/>
            </w:pPr>
          </w:p>
        </w:tc>
        <w:tc>
          <w:tcPr>
            <w:tcW w:w="454" w:type="dxa"/>
          </w:tcPr>
          <w:p w:rsidR="00CD3BD8" w:rsidRDefault="00CD3BD8">
            <w:pPr>
              <w:pStyle w:val="ConsPlusNormal"/>
            </w:pPr>
          </w:p>
        </w:tc>
        <w:tc>
          <w:tcPr>
            <w:tcW w:w="850" w:type="dxa"/>
          </w:tcPr>
          <w:p w:rsidR="00CD3BD8" w:rsidRDefault="00CD3BD8">
            <w:pPr>
              <w:pStyle w:val="ConsPlusNormal"/>
            </w:pPr>
          </w:p>
        </w:tc>
        <w:tc>
          <w:tcPr>
            <w:tcW w:w="1077" w:type="dxa"/>
          </w:tcPr>
          <w:p w:rsidR="00CD3BD8" w:rsidRDefault="00CD3BD8">
            <w:pPr>
              <w:pStyle w:val="ConsPlusNormal"/>
            </w:pPr>
          </w:p>
        </w:tc>
        <w:tc>
          <w:tcPr>
            <w:tcW w:w="107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1304" w:type="dxa"/>
          </w:tcPr>
          <w:p w:rsidR="00CD3BD8" w:rsidRDefault="00CD3BD8">
            <w:pPr>
              <w:pStyle w:val="ConsPlusNormal"/>
            </w:pPr>
          </w:p>
        </w:tc>
        <w:tc>
          <w:tcPr>
            <w:tcW w:w="567" w:type="dxa"/>
          </w:tcPr>
          <w:p w:rsidR="00CD3BD8" w:rsidRDefault="00CD3BD8">
            <w:pPr>
              <w:pStyle w:val="ConsPlusNormal"/>
            </w:pPr>
          </w:p>
        </w:tc>
        <w:tc>
          <w:tcPr>
            <w:tcW w:w="794" w:type="dxa"/>
          </w:tcPr>
          <w:p w:rsidR="00CD3BD8" w:rsidRDefault="00CD3BD8">
            <w:pPr>
              <w:pStyle w:val="ConsPlusNormal"/>
            </w:pPr>
          </w:p>
        </w:tc>
        <w:tc>
          <w:tcPr>
            <w:tcW w:w="964" w:type="dxa"/>
          </w:tcPr>
          <w:p w:rsidR="00CD3BD8" w:rsidRDefault="00CD3BD8">
            <w:pPr>
              <w:pStyle w:val="ConsPlusNormal"/>
            </w:pPr>
          </w:p>
        </w:tc>
        <w:tc>
          <w:tcPr>
            <w:tcW w:w="85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         ______________________ (должность)</w:t>
      </w:r>
    </w:p>
    <w:p w:rsidR="00CD3BD8" w:rsidRDefault="00CD3BD8">
      <w:pPr>
        <w:pStyle w:val="ConsPlusNonformat"/>
        <w:jc w:val="both"/>
      </w:pPr>
      <w:r>
        <w:t>органом исполнительной власти  ______________________ (подпись)</w:t>
      </w:r>
    </w:p>
    <w:p w:rsidR="00CD3BD8" w:rsidRDefault="00CD3BD8">
      <w:pPr>
        <w:pStyle w:val="ConsPlusNonformat"/>
        <w:jc w:val="both"/>
      </w:pPr>
      <w:r>
        <w:t>субъекта Российской Федерации  ______________________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4</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 xml:space="preserve">    1)  грантополучателями текущего финансового года - раз в полгода в году</w:t>
      </w:r>
    </w:p>
    <w:p w:rsidR="00CD3BD8" w:rsidRDefault="00CD3BD8">
      <w:pPr>
        <w:pStyle w:val="ConsPlusNonformat"/>
        <w:jc w:val="both"/>
      </w:pPr>
      <w:r>
        <w:t xml:space="preserve">        получения  гранта,  грантополучателями лет, предшествующих текущему</w:t>
      </w:r>
    </w:p>
    <w:p w:rsidR="00CD3BD8" w:rsidRDefault="00CD3BD8">
      <w:pPr>
        <w:pStyle w:val="ConsPlusNonformat"/>
        <w:jc w:val="both"/>
      </w:pPr>
      <w:r>
        <w:t xml:space="preserve">        финансовому  году - один раз в год в течение 5 лет с даты получения</w:t>
      </w:r>
    </w:p>
    <w:p w:rsidR="00CD3BD8" w:rsidRDefault="00CD3BD8">
      <w:pPr>
        <w:pStyle w:val="ConsPlusNonformat"/>
        <w:jc w:val="both"/>
      </w:pPr>
      <w:r>
        <w:t xml:space="preserve">        гранта  в  орган  управления  агропромышленным  комплексом субъекта</w:t>
      </w:r>
    </w:p>
    <w:p w:rsidR="00CD3BD8" w:rsidRDefault="00CD3BD8">
      <w:pPr>
        <w:pStyle w:val="ConsPlusNonformat"/>
        <w:jc w:val="both"/>
      </w:pPr>
      <w:r>
        <w:t xml:space="preserve">        Российской   Федерации  не  позднее  15  числа  месяца,  следующего</w:t>
      </w:r>
    </w:p>
    <w:p w:rsidR="00CD3BD8" w:rsidRDefault="00CD3BD8">
      <w:pPr>
        <w:pStyle w:val="ConsPlusNonformat"/>
        <w:jc w:val="both"/>
      </w:pPr>
      <w:r>
        <w:t xml:space="preserve">        за отчетным периодом;</w:t>
      </w:r>
    </w:p>
    <w:p w:rsidR="00CD3BD8" w:rsidRDefault="00CD3BD8">
      <w:pPr>
        <w:pStyle w:val="ConsPlusNonformat"/>
        <w:jc w:val="both"/>
      </w:pPr>
      <w:r>
        <w:t xml:space="preserve">    2)  органом  управления агропромышленным комплексом субъекта Российской</w:t>
      </w:r>
    </w:p>
    <w:p w:rsidR="00CD3BD8" w:rsidRDefault="00CD3BD8">
      <w:pPr>
        <w:pStyle w:val="ConsPlusNonformat"/>
        <w:jc w:val="both"/>
      </w:pPr>
      <w:r>
        <w:t xml:space="preserve">        Федерации   в   Минсельхоз   России   в   электронном   виде  через</w:t>
      </w:r>
    </w:p>
    <w:p w:rsidR="00CD3BD8" w:rsidRDefault="00CD3BD8">
      <w:pPr>
        <w:pStyle w:val="ConsPlusNonformat"/>
        <w:jc w:val="both"/>
      </w:pPr>
      <w:r>
        <w:t xml:space="preserve">        информационные   системы  Минсельхоза  России  и  в  бумажном  виде</w:t>
      </w:r>
    </w:p>
    <w:p w:rsidR="00CD3BD8" w:rsidRDefault="00CD3BD8">
      <w:pPr>
        <w:pStyle w:val="ConsPlusNonformat"/>
        <w:jc w:val="both"/>
      </w:pPr>
      <w:r>
        <w:t xml:space="preserve">        по  грантополучателям  текущего  финансового года  -  раз в полгода</w:t>
      </w:r>
    </w:p>
    <w:p w:rsidR="00CD3BD8" w:rsidRDefault="00CD3BD8">
      <w:pPr>
        <w:pStyle w:val="ConsPlusNonformat"/>
        <w:jc w:val="both"/>
      </w:pPr>
      <w:r>
        <w:t xml:space="preserve">        в  году  получения гранта, по грантополучателям лет, предшествующих</w:t>
      </w:r>
    </w:p>
    <w:p w:rsidR="00CD3BD8" w:rsidRDefault="00CD3BD8">
      <w:pPr>
        <w:pStyle w:val="ConsPlusNonformat"/>
        <w:jc w:val="both"/>
      </w:pPr>
      <w:r>
        <w:t xml:space="preserve">        текущему  финансовому  году - один раз в год в течение 5 лет с даты</w:t>
      </w:r>
    </w:p>
    <w:p w:rsidR="00CD3BD8" w:rsidRDefault="00CD3BD8">
      <w:pPr>
        <w:pStyle w:val="ConsPlusNonformat"/>
        <w:jc w:val="both"/>
      </w:pPr>
      <w:r>
        <w:t xml:space="preserve">        получения гранта не позднее 25 числа, следующего за соответствующим</w:t>
      </w:r>
    </w:p>
    <w:p w:rsidR="00CD3BD8" w:rsidRDefault="00CD3BD8">
      <w:pPr>
        <w:pStyle w:val="ConsPlusNonformat"/>
        <w:jc w:val="both"/>
      </w:pPr>
      <w:r>
        <w:t xml:space="preserve">        отчетным периодом.</w:t>
      </w:r>
    </w:p>
    <w:p w:rsidR="00CD3BD8" w:rsidRDefault="00CD3BD8">
      <w:pPr>
        <w:pStyle w:val="ConsPlusNonformat"/>
        <w:jc w:val="both"/>
      </w:pPr>
    </w:p>
    <w:p w:rsidR="00CD3BD8" w:rsidRDefault="00CD3BD8">
      <w:pPr>
        <w:pStyle w:val="ConsPlusNonformat"/>
        <w:jc w:val="both"/>
      </w:pPr>
      <w:r>
        <w:t xml:space="preserve">                          Расход средств гранта,</w:t>
      </w:r>
    </w:p>
    <w:p w:rsidR="00CD3BD8" w:rsidRDefault="00CD3BD8">
      <w:pPr>
        <w:pStyle w:val="ConsPlusNonformat"/>
        <w:jc w:val="both"/>
      </w:pPr>
      <w:r>
        <w:t xml:space="preserve">            полученного крестьянскими (фермерскими) хозяйствами</w:t>
      </w:r>
    </w:p>
    <w:p w:rsidR="00CD3BD8" w:rsidRDefault="00CD3BD8">
      <w:pPr>
        <w:pStyle w:val="ConsPlusNonformat"/>
        <w:jc w:val="both"/>
      </w:pPr>
      <w:r>
        <w:t xml:space="preserve">                 (далее - КФХ) на создание и развитие КФХ</w:t>
      </w:r>
    </w:p>
    <w:p w:rsidR="00CD3BD8" w:rsidRDefault="00CD3BD8">
      <w:pPr>
        <w:pStyle w:val="ConsPlusNonformat"/>
        <w:jc w:val="both"/>
      </w:pPr>
      <w:r>
        <w:t xml:space="preserve">                           на __________ 20__ г.</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ectPr w:rsidR="00CD3BD8">
          <w:pgSz w:w="11905" w:h="16838"/>
          <w:pgMar w:top="1134" w:right="850" w:bottom="1134" w:left="1701" w:header="0" w:footer="0" w:gutter="0"/>
          <w:cols w:space="720"/>
        </w:sectPr>
      </w:pP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1361"/>
        <w:gridCol w:w="567"/>
        <w:gridCol w:w="907"/>
        <w:gridCol w:w="464"/>
        <w:gridCol w:w="680"/>
        <w:gridCol w:w="624"/>
        <w:gridCol w:w="907"/>
        <w:gridCol w:w="1191"/>
        <w:gridCol w:w="907"/>
        <w:gridCol w:w="964"/>
        <w:gridCol w:w="907"/>
        <w:gridCol w:w="1020"/>
        <w:gridCol w:w="907"/>
        <w:gridCol w:w="850"/>
        <w:gridCol w:w="850"/>
        <w:gridCol w:w="1361"/>
        <w:gridCol w:w="1361"/>
        <w:gridCol w:w="907"/>
        <w:gridCol w:w="850"/>
      </w:tblGrid>
      <w:tr w:rsidR="00CD3BD8">
        <w:tc>
          <w:tcPr>
            <w:tcW w:w="510" w:type="dxa"/>
            <w:vMerge w:val="restart"/>
          </w:tcPr>
          <w:p w:rsidR="00CD3BD8" w:rsidRDefault="00CD3BD8">
            <w:pPr>
              <w:pStyle w:val="ConsPlusNormal"/>
              <w:jc w:val="center"/>
            </w:pPr>
            <w:r>
              <w:t>N п/п</w:t>
            </w:r>
          </w:p>
        </w:tc>
        <w:tc>
          <w:tcPr>
            <w:tcW w:w="737" w:type="dxa"/>
            <w:vMerge w:val="restart"/>
          </w:tcPr>
          <w:p w:rsidR="00CD3BD8" w:rsidRDefault="00CD3BD8">
            <w:pPr>
              <w:pStyle w:val="ConsPlusNormal"/>
              <w:jc w:val="center"/>
            </w:pPr>
            <w:r>
              <w:t>Ф.И.О. главы КФХ</w:t>
            </w:r>
          </w:p>
        </w:tc>
        <w:tc>
          <w:tcPr>
            <w:tcW w:w="1361" w:type="dxa"/>
            <w:vMerge w:val="restart"/>
          </w:tcPr>
          <w:p w:rsidR="00CD3BD8" w:rsidRDefault="00CD3BD8">
            <w:pPr>
              <w:pStyle w:val="ConsPlusNormal"/>
              <w:jc w:val="center"/>
            </w:pPr>
            <w:r>
              <w:t>Мероприятие, в рамках которого получен грант (поддержка начинающих фермеров или развитие семейных животноводческих ферм)</w:t>
            </w:r>
          </w:p>
        </w:tc>
        <w:tc>
          <w:tcPr>
            <w:tcW w:w="567" w:type="dxa"/>
            <w:vMerge w:val="restart"/>
          </w:tcPr>
          <w:p w:rsidR="00CD3BD8" w:rsidRDefault="00CD3BD8">
            <w:pPr>
              <w:pStyle w:val="ConsPlusNormal"/>
              <w:jc w:val="center"/>
            </w:pPr>
            <w:r>
              <w:t>Год получения гранта</w:t>
            </w:r>
          </w:p>
        </w:tc>
        <w:tc>
          <w:tcPr>
            <w:tcW w:w="907" w:type="dxa"/>
            <w:vMerge w:val="restart"/>
          </w:tcPr>
          <w:p w:rsidR="00CD3BD8" w:rsidRDefault="00CD3BD8">
            <w:pPr>
              <w:pStyle w:val="ConsPlusNormal"/>
              <w:jc w:val="center"/>
            </w:pPr>
            <w:r>
              <w:t>Сумма полученного гранта на создание и развитие КФХ</w:t>
            </w:r>
          </w:p>
        </w:tc>
        <w:tc>
          <w:tcPr>
            <w:tcW w:w="1144" w:type="dxa"/>
            <w:gridSpan w:val="2"/>
            <w:vMerge w:val="restart"/>
          </w:tcPr>
          <w:p w:rsidR="00CD3BD8" w:rsidRDefault="00CD3BD8">
            <w:pPr>
              <w:pStyle w:val="ConsPlusNormal"/>
              <w:jc w:val="center"/>
            </w:pPr>
            <w:r>
              <w:t>Собственные средства КФХ</w:t>
            </w:r>
          </w:p>
        </w:tc>
        <w:tc>
          <w:tcPr>
            <w:tcW w:w="13606" w:type="dxa"/>
            <w:gridSpan w:val="14"/>
          </w:tcPr>
          <w:p w:rsidR="00CD3BD8" w:rsidRDefault="00CD3BD8">
            <w:pPr>
              <w:pStyle w:val="ConsPlusNormal"/>
              <w:jc w:val="center"/>
            </w:pPr>
            <w:r>
              <w:t>Использовано средств гранта в соответствии с планом расходов</w:t>
            </w:r>
          </w:p>
        </w:tc>
      </w:tr>
      <w:tr w:rsidR="00CD3BD8">
        <w:tc>
          <w:tcPr>
            <w:tcW w:w="510" w:type="dxa"/>
            <w:vMerge/>
          </w:tcPr>
          <w:p w:rsidR="00CD3BD8" w:rsidRDefault="00CD3BD8"/>
        </w:tc>
        <w:tc>
          <w:tcPr>
            <w:tcW w:w="737" w:type="dxa"/>
            <w:vMerge/>
          </w:tcPr>
          <w:p w:rsidR="00CD3BD8" w:rsidRDefault="00CD3BD8"/>
        </w:tc>
        <w:tc>
          <w:tcPr>
            <w:tcW w:w="1361" w:type="dxa"/>
            <w:vMerge/>
          </w:tcPr>
          <w:p w:rsidR="00CD3BD8" w:rsidRDefault="00CD3BD8"/>
        </w:tc>
        <w:tc>
          <w:tcPr>
            <w:tcW w:w="567" w:type="dxa"/>
            <w:vMerge/>
          </w:tcPr>
          <w:p w:rsidR="00CD3BD8" w:rsidRDefault="00CD3BD8"/>
        </w:tc>
        <w:tc>
          <w:tcPr>
            <w:tcW w:w="907" w:type="dxa"/>
            <w:vMerge/>
          </w:tcPr>
          <w:p w:rsidR="00CD3BD8" w:rsidRDefault="00CD3BD8"/>
        </w:tc>
        <w:tc>
          <w:tcPr>
            <w:tcW w:w="1144" w:type="dxa"/>
            <w:gridSpan w:val="2"/>
            <w:vMerge/>
          </w:tcPr>
          <w:p w:rsidR="00CD3BD8" w:rsidRDefault="00CD3BD8"/>
        </w:tc>
        <w:tc>
          <w:tcPr>
            <w:tcW w:w="7427" w:type="dxa"/>
            <w:gridSpan w:val="8"/>
          </w:tcPr>
          <w:p w:rsidR="00CD3BD8" w:rsidRDefault="00CD3BD8">
            <w:pPr>
              <w:pStyle w:val="ConsPlusNormal"/>
              <w:jc w:val="center"/>
            </w:pPr>
            <w:r>
              <w:t>Расход гранта начинающими фермерами</w:t>
            </w:r>
          </w:p>
        </w:tc>
        <w:tc>
          <w:tcPr>
            <w:tcW w:w="6179" w:type="dxa"/>
            <w:gridSpan w:val="6"/>
          </w:tcPr>
          <w:p w:rsidR="00CD3BD8" w:rsidRDefault="00CD3BD8">
            <w:pPr>
              <w:pStyle w:val="ConsPlusNormal"/>
              <w:jc w:val="center"/>
            </w:pPr>
            <w:r>
              <w:t>Расход гранта семейными животноводческими фермами</w:t>
            </w:r>
          </w:p>
        </w:tc>
      </w:tr>
      <w:tr w:rsidR="00CD3BD8">
        <w:tc>
          <w:tcPr>
            <w:tcW w:w="510" w:type="dxa"/>
            <w:vMerge/>
          </w:tcPr>
          <w:p w:rsidR="00CD3BD8" w:rsidRDefault="00CD3BD8"/>
        </w:tc>
        <w:tc>
          <w:tcPr>
            <w:tcW w:w="737" w:type="dxa"/>
            <w:vMerge/>
          </w:tcPr>
          <w:p w:rsidR="00CD3BD8" w:rsidRDefault="00CD3BD8"/>
        </w:tc>
        <w:tc>
          <w:tcPr>
            <w:tcW w:w="1361" w:type="dxa"/>
            <w:vMerge/>
          </w:tcPr>
          <w:p w:rsidR="00CD3BD8" w:rsidRDefault="00CD3BD8"/>
        </w:tc>
        <w:tc>
          <w:tcPr>
            <w:tcW w:w="567" w:type="dxa"/>
            <w:vMerge/>
          </w:tcPr>
          <w:p w:rsidR="00CD3BD8" w:rsidRDefault="00CD3BD8"/>
        </w:tc>
        <w:tc>
          <w:tcPr>
            <w:tcW w:w="907" w:type="dxa"/>
            <w:vMerge/>
          </w:tcPr>
          <w:p w:rsidR="00CD3BD8" w:rsidRDefault="00CD3BD8"/>
        </w:tc>
        <w:tc>
          <w:tcPr>
            <w:tcW w:w="464" w:type="dxa"/>
          </w:tcPr>
          <w:p w:rsidR="00CD3BD8" w:rsidRDefault="00CD3BD8">
            <w:pPr>
              <w:pStyle w:val="ConsPlusNormal"/>
              <w:jc w:val="center"/>
            </w:pPr>
            <w:r>
              <w:t>всего</w:t>
            </w:r>
          </w:p>
        </w:tc>
        <w:tc>
          <w:tcPr>
            <w:tcW w:w="680" w:type="dxa"/>
          </w:tcPr>
          <w:p w:rsidR="00CD3BD8" w:rsidRDefault="00CD3BD8">
            <w:pPr>
              <w:pStyle w:val="ConsPlusNormal"/>
              <w:jc w:val="center"/>
            </w:pPr>
            <w:r>
              <w:t>В том числе заемные</w:t>
            </w:r>
          </w:p>
        </w:tc>
        <w:tc>
          <w:tcPr>
            <w:tcW w:w="624" w:type="dxa"/>
          </w:tcPr>
          <w:p w:rsidR="00CD3BD8" w:rsidRDefault="00CD3BD8">
            <w:pPr>
              <w:pStyle w:val="ConsPlusNormal"/>
              <w:jc w:val="center"/>
            </w:pPr>
            <w:r>
              <w:t>Приобретение земель</w:t>
            </w:r>
          </w:p>
        </w:tc>
        <w:tc>
          <w:tcPr>
            <w:tcW w:w="907" w:type="dxa"/>
          </w:tcPr>
          <w:p w:rsidR="00CD3BD8" w:rsidRDefault="00CD3BD8">
            <w:pPr>
              <w:pStyle w:val="ConsPlusNormal"/>
              <w:jc w:val="center"/>
            </w:pPr>
            <w:r>
              <w:t>Разработка проектно-сметной документации</w:t>
            </w:r>
          </w:p>
        </w:tc>
        <w:tc>
          <w:tcPr>
            <w:tcW w:w="1191" w:type="dxa"/>
          </w:tcPr>
          <w:p w:rsidR="00CD3BD8" w:rsidRDefault="00CD3BD8">
            <w:pPr>
              <w:pStyle w:val="ConsPlusNormal"/>
              <w:jc w:val="center"/>
            </w:pPr>
            <w:r>
              <w:t>Приобретение, строительство, ремонт производственных зданий, помещений</w:t>
            </w:r>
          </w:p>
        </w:tc>
        <w:tc>
          <w:tcPr>
            <w:tcW w:w="907" w:type="dxa"/>
          </w:tcPr>
          <w:p w:rsidR="00CD3BD8" w:rsidRDefault="00CD3BD8">
            <w:pPr>
              <w:pStyle w:val="ConsPlusNormal"/>
              <w:jc w:val="center"/>
            </w:pPr>
            <w:r>
              <w:t>Строительство дорог и подъездов к КФХ</w:t>
            </w:r>
          </w:p>
        </w:tc>
        <w:tc>
          <w:tcPr>
            <w:tcW w:w="964" w:type="dxa"/>
          </w:tcPr>
          <w:p w:rsidR="00CD3BD8" w:rsidRDefault="00CD3BD8">
            <w:pPr>
              <w:pStyle w:val="ConsPlusNormal"/>
              <w:jc w:val="center"/>
            </w:pPr>
            <w:r>
              <w:t>Подключение производственных объектов к инженерным сетям</w:t>
            </w:r>
          </w:p>
        </w:tc>
        <w:tc>
          <w:tcPr>
            <w:tcW w:w="907" w:type="dxa"/>
          </w:tcPr>
          <w:p w:rsidR="00CD3BD8" w:rsidRDefault="00CD3BD8">
            <w:pPr>
              <w:pStyle w:val="ConsPlusNormal"/>
              <w:jc w:val="center"/>
            </w:pPr>
            <w:r>
              <w:t>Приобретение сельскохозяйственных животных</w:t>
            </w:r>
          </w:p>
        </w:tc>
        <w:tc>
          <w:tcPr>
            <w:tcW w:w="1020" w:type="dxa"/>
          </w:tcPr>
          <w:p w:rsidR="00CD3BD8" w:rsidRDefault="00CD3BD8">
            <w:pPr>
              <w:pStyle w:val="ConsPlusNormal"/>
              <w:jc w:val="center"/>
            </w:pPr>
            <w:r>
              <w:t>Приобретение сельскохозяйственной техники и инвентаря</w:t>
            </w:r>
          </w:p>
        </w:tc>
        <w:tc>
          <w:tcPr>
            <w:tcW w:w="907" w:type="dxa"/>
          </w:tcPr>
          <w:p w:rsidR="00CD3BD8" w:rsidRDefault="00CD3BD8">
            <w:pPr>
              <w:pStyle w:val="ConsPlusNormal"/>
              <w:jc w:val="center"/>
            </w:pPr>
            <w:r>
              <w:t>Иное (указать направление расходования, сумму)</w:t>
            </w:r>
          </w:p>
        </w:tc>
        <w:tc>
          <w:tcPr>
            <w:tcW w:w="850" w:type="dxa"/>
          </w:tcPr>
          <w:p w:rsidR="00CD3BD8" w:rsidRDefault="00CD3BD8">
            <w:pPr>
              <w:pStyle w:val="ConsPlusNormal"/>
              <w:jc w:val="center"/>
            </w:pPr>
            <w:r>
              <w:t>Разработка проектной документации</w:t>
            </w:r>
          </w:p>
        </w:tc>
        <w:tc>
          <w:tcPr>
            <w:tcW w:w="850" w:type="dxa"/>
          </w:tcPr>
          <w:p w:rsidR="00CD3BD8" w:rsidRDefault="00CD3BD8">
            <w:pPr>
              <w:pStyle w:val="ConsPlusNormal"/>
              <w:jc w:val="center"/>
            </w:pPr>
            <w:r>
              <w:t>Строительство, реконструкция или модернизация ферм</w:t>
            </w:r>
          </w:p>
        </w:tc>
        <w:tc>
          <w:tcPr>
            <w:tcW w:w="1361" w:type="dxa"/>
          </w:tcPr>
          <w:p w:rsidR="00CD3BD8" w:rsidRDefault="00CD3BD8">
            <w:pPr>
              <w:pStyle w:val="ConsPlusNormal"/>
              <w:jc w:val="center"/>
            </w:pPr>
            <w:r>
              <w:t>Строительство (реконструкция, модернизация) объектов по переработке продукции животноводства</w:t>
            </w:r>
          </w:p>
        </w:tc>
        <w:tc>
          <w:tcPr>
            <w:tcW w:w="1361" w:type="dxa"/>
          </w:tcPr>
          <w:p w:rsidR="00CD3BD8" w:rsidRDefault="00CD3BD8">
            <w:pPr>
              <w:pStyle w:val="ConsPlusNormal"/>
              <w:jc w:val="center"/>
            </w:pPr>
            <w:r>
              <w:t>Комплектация семейных ферм и объектов по переработке оборудованием и техникой, а также их монтаж</w:t>
            </w:r>
          </w:p>
        </w:tc>
        <w:tc>
          <w:tcPr>
            <w:tcW w:w="907" w:type="dxa"/>
          </w:tcPr>
          <w:p w:rsidR="00CD3BD8" w:rsidRDefault="00CD3BD8">
            <w:pPr>
              <w:pStyle w:val="ConsPlusNormal"/>
              <w:jc w:val="center"/>
            </w:pPr>
            <w:r>
              <w:t>Приобретение сельскохозяйственных животных</w:t>
            </w:r>
          </w:p>
        </w:tc>
        <w:tc>
          <w:tcPr>
            <w:tcW w:w="850" w:type="dxa"/>
          </w:tcPr>
          <w:p w:rsidR="00CD3BD8" w:rsidRDefault="00CD3BD8">
            <w:pPr>
              <w:pStyle w:val="ConsPlusNormal"/>
              <w:jc w:val="center"/>
            </w:pPr>
            <w:r>
              <w:t>Иное (указать направление расходования, сумму)</w:t>
            </w:r>
          </w:p>
        </w:tc>
      </w:tr>
      <w:tr w:rsidR="00CD3BD8">
        <w:tc>
          <w:tcPr>
            <w:tcW w:w="510" w:type="dxa"/>
          </w:tcPr>
          <w:p w:rsidR="00CD3BD8" w:rsidRDefault="00CD3BD8">
            <w:pPr>
              <w:pStyle w:val="ConsPlusNormal"/>
              <w:jc w:val="center"/>
            </w:pPr>
            <w:r>
              <w:t>1</w:t>
            </w:r>
          </w:p>
        </w:tc>
        <w:tc>
          <w:tcPr>
            <w:tcW w:w="737" w:type="dxa"/>
          </w:tcPr>
          <w:p w:rsidR="00CD3BD8" w:rsidRDefault="00CD3BD8">
            <w:pPr>
              <w:pStyle w:val="ConsPlusNormal"/>
              <w:jc w:val="center"/>
            </w:pPr>
            <w:r>
              <w:t>2</w:t>
            </w:r>
          </w:p>
        </w:tc>
        <w:tc>
          <w:tcPr>
            <w:tcW w:w="1361" w:type="dxa"/>
          </w:tcPr>
          <w:p w:rsidR="00CD3BD8" w:rsidRDefault="00CD3BD8">
            <w:pPr>
              <w:pStyle w:val="ConsPlusNormal"/>
              <w:jc w:val="center"/>
            </w:pPr>
            <w:r>
              <w:t>3</w:t>
            </w:r>
          </w:p>
        </w:tc>
        <w:tc>
          <w:tcPr>
            <w:tcW w:w="567" w:type="dxa"/>
          </w:tcPr>
          <w:p w:rsidR="00CD3BD8" w:rsidRDefault="00CD3BD8">
            <w:pPr>
              <w:pStyle w:val="ConsPlusNormal"/>
              <w:jc w:val="center"/>
            </w:pPr>
            <w:r>
              <w:t>4</w:t>
            </w:r>
          </w:p>
        </w:tc>
        <w:tc>
          <w:tcPr>
            <w:tcW w:w="907" w:type="dxa"/>
          </w:tcPr>
          <w:p w:rsidR="00CD3BD8" w:rsidRDefault="00CD3BD8">
            <w:pPr>
              <w:pStyle w:val="ConsPlusNormal"/>
              <w:jc w:val="center"/>
            </w:pPr>
            <w:r>
              <w:t>5</w:t>
            </w:r>
          </w:p>
        </w:tc>
        <w:tc>
          <w:tcPr>
            <w:tcW w:w="464" w:type="dxa"/>
          </w:tcPr>
          <w:p w:rsidR="00CD3BD8" w:rsidRDefault="00CD3BD8">
            <w:pPr>
              <w:pStyle w:val="ConsPlusNormal"/>
              <w:jc w:val="center"/>
            </w:pPr>
            <w:r>
              <w:t>6</w:t>
            </w:r>
          </w:p>
        </w:tc>
        <w:tc>
          <w:tcPr>
            <w:tcW w:w="680" w:type="dxa"/>
          </w:tcPr>
          <w:p w:rsidR="00CD3BD8" w:rsidRDefault="00CD3BD8">
            <w:pPr>
              <w:pStyle w:val="ConsPlusNormal"/>
              <w:jc w:val="center"/>
            </w:pPr>
            <w:r>
              <w:t>7</w:t>
            </w:r>
          </w:p>
        </w:tc>
        <w:tc>
          <w:tcPr>
            <w:tcW w:w="624" w:type="dxa"/>
          </w:tcPr>
          <w:p w:rsidR="00CD3BD8" w:rsidRDefault="00CD3BD8">
            <w:pPr>
              <w:pStyle w:val="ConsPlusNormal"/>
              <w:jc w:val="center"/>
            </w:pPr>
            <w:r>
              <w:t>8</w:t>
            </w:r>
          </w:p>
        </w:tc>
        <w:tc>
          <w:tcPr>
            <w:tcW w:w="907" w:type="dxa"/>
          </w:tcPr>
          <w:p w:rsidR="00CD3BD8" w:rsidRDefault="00CD3BD8">
            <w:pPr>
              <w:pStyle w:val="ConsPlusNormal"/>
              <w:jc w:val="center"/>
            </w:pPr>
            <w:r>
              <w:t>9</w:t>
            </w:r>
          </w:p>
        </w:tc>
        <w:tc>
          <w:tcPr>
            <w:tcW w:w="1191" w:type="dxa"/>
          </w:tcPr>
          <w:p w:rsidR="00CD3BD8" w:rsidRDefault="00CD3BD8">
            <w:pPr>
              <w:pStyle w:val="ConsPlusNormal"/>
              <w:jc w:val="center"/>
            </w:pPr>
            <w:r>
              <w:t>10</w:t>
            </w:r>
          </w:p>
        </w:tc>
        <w:tc>
          <w:tcPr>
            <w:tcW w:w="907" w:type="dxa"/>
          </w:tcPr>
          <w:p w:rsidR="00CD3BD8" w:rsidRDefault="00CD3BD8">
            <w:pPr>
              <w:pStyle w:val="ConsPlusNormal"/>
              <w:jc w:val="center"/>
            </w:pPr>
            <w:r>
              <w:t>11</w:t>
            </w:r>
          </w:p>
        </w:tc>
        <w:tc>
          <w:tcPr>
            <w:tcW w:w="964" w:type="dxa"/>
          </w:tcPr>
          <w:p w:rsidR="00CD3BD8" w:rsidRDefault="00CD3BD8">
            <w:pPr>
              <w:pStyle w:val="ConsPlusNormal"/>
              <w:jc w:val="center"/>
            </w:pPr>
            <w:r>
              <w:t>12</w:t>
            </w:r>
          </w:p>
        </w:tc>
        <w:tc>
          <w:tcPr>
            <w:tcW w:w="907" w:type="dxa"/>
          </w:tcPr>
          <w:p w:rsidR="00CD3BD8" w:rsidRDefault="00CD3BD8">
            <w:pPr>
              <w:pStyle w:val="ConsPlusNormal"/>
              <w:jc w:val="center"/>
            </w:pPr>
            <w:r>
              <w:t>13</w:t>
            </w:r>
          </w:p>
        </w:tc>
        <w:tc>
          <w:tcPr>
            <w:tcW w:w="1020" w:type="dxa"/>
          </w:tcPr>
          <w:p w:rsidR="00CD3BD8" w:rsidRDefault="00CD3BD8">
            <w:pPr>
              <w:pStyle w:val="ConsPlusNormal"/>
              <w:jc w:val="center"/>
            </w:pPr>
            <w:r>
              <w:t>14</w:t>
            </w:r>
          </w:p>
        </w:tc>
        <w:tc>
          <w:tcPr>
            <w:tcW w:w="907" w:type="dxa"/>
          </w:tcPr>
          <w:p w:rsidR="00CD3BD8" w:rsidRDefault="00CD3BD8">
            <w:pPr>
              <w:pStyle w:val="ConsPlusNormal"/>
              <w:jc w:val="center"/>
            </w:pPr>
            <w:r>
              <w:t>15</w:t>
            </w:r>
          </w:p>
        </w:tc>
        <w:tc>
          <w:tcPr>
            <w:tcW w:w="850" w:type="dxa"/>
          </w:tcPr>
          <w:p w:rsidR="00CD3BD8" w:rsidRDefault="00CD3BD8">
            <w:pPr>
              <w:pStyle w:val="ConsPlusNormal"/>
              <w:jc w:val="center"/>
            </w:pPr>
            <w:r>
              <w:t>16</w:t>
            </w:r>
          </w:p>
        </w:tc>
        <w:tc>
          <w:tcPr>
            <w:tcW w:w="850" w:type="dxa"/>
          </w:tcPr>
          <w:p w:rsidR="00CD3BD8" w:rsidRDefault="00CD3BD8">
            <w:pPr>
              <w:pStyle w:val="ConsPlusNormal"/>
              <w:jc w:val="center"/>
            </w:pPr>
            <w:r>
              <w:t>17</w:t>
            </w:r>
          </w:p>
        </w:tc>
        <w:tc>
          <w:tcPr>
            <w:tcW w:w="1361" w:type="dxa"/>
          </w:tcPr>
          <w:p w:rsidR="00CD3BD8" w:rsidRDefault="00CD3BD8">
            <w:pPr>
              <w:pStyle w:val="ConsPlusNormal"/>
              <w:jc w:val="center"/>
            </w:pPr>
            <w:r>
              <w:t>18</w:t>
            </w:r>
          </w:p>
        </w:tc>
        <w:tc>
          <w:tcPr>
            <w:tcW w:w="1361" w:type="dxa"/>
          </w:tcPr>
          <w:p w:rsidR="00CD3BD8" w:rsidRDefault="00CD3BD8">
            <w:pPr>
              <w:pStyle w:val="ConsPlusNormal"/>
              <w:jc w:val="center"/>
            </w:pPr>
            <w:r>
              <w:t>19</w:t>
            </w:r>
          </w:p>
        </w:tc>
        <w:tc>
          <w:tcPr>
            <w:tcW w:w="907" w:type="dxa"/>
          </w:tcPr>
          <w:p w:rsidR="00CD3BD8" w:rsidRDefault="00CD3BD8">
            <w:pPr>
              <w:pStyle w:val="ConsPlusNormal"/>
              <w:jc w:val="center"/>
            </w:pPr>
            <w:r>
              <w:t>20</w:t>
            </w:r>
          </w:p>
        </w:tc>
        <w:tc>
          <w:tcPr>
            <w:tcW w:w="850" w:type="dxa"/>
          </w:tcPr>
          <w:p w:rsidR="00CD3BD8" w:rsidRDefault="00CD3BD8">
            <w:pPr>
              <w:pStyle w:val="ConsPlusNormal"/>
              <w:jc w:val="center"/>
            </w:pPr>
            <w:r>
              <w:t>21</w:t>
            </w:r>
          </w:p>
        </w:tc>
      </w:tr>
      <w:tr w:rsidR="00CD3BD8">
        <w:tc>
          <w:tcPr>
            <w:tcW w:w="510" w:type="dxa"/>
          </w:tcPr>
          <w:p w:rsidR="00CD3BD8" w:rsidRDefault="00CD3BD8">
            <w:pPr>
              <w:pStyle w:val="ConsPlusNormal"/>
            </w:pPr>
          </w:p>
        </w:tc>
        <w:tc>
          <w:tcPr>
            <w:tcW w:w="737" w:type="dxa"/>
          </w:tcPr>
          <w:p w:rsidR="00CD3BD8" w:rsidRDefault="00CD3BD8">
            <w:pPr>
              <w:pStyle w:val="ConsPlusNormal"/>
            </w:pPr>
          </w:p>
        </w:tc>
        <w:tc>
          <w:tcPr>
            <w:tcW w:w="1361" w:type="dxa"/>
          </w:tcPr>
          <w:p w:rsidR="00CD3BD8" w:rsidRDefault="00CD3BD8">
            <w:pPr>
              <w:pStyle w:val="ConsPlusNormal"/>
            </w:pPr>
          </w:p>
        </w:tc>
        <w:tc>
          <w:tcPr>
            <w:tcW w:w="567" w:type="dxa"/>
          </w:tcPr>
          <w:p w:rsidR="00CD3BD8" w:rsidRDefault="00CD3BD8">
            <w:pPr>
              <w:pStyle w:val="ConsPlusNormal"/>
            </w:pPr>
          </w:p>
        </w:tc>
        <w:tc>
          <w:tcPr>
            <w:tcW w:w="907" w:type="dxa"/>
          </w:tcPr>
          <w:p w:rsidR="00CD3BD8" w:rsidRDefault="00CD3BD8">
            <w:pPr>
              <w:pStyle w:val="ConsPlusNormal"/>
            </w:pPr>
          </w:p>
        </w:tc>
        <w:tc>
          <w:tcPr>
            <w:tcW w:w="464"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907"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850" w:type="dxa"/>
          </w:tcPr>
          <w:p w:rsidR="00CD3BD8" w:rsidRDefault="00CD3BD8">
            <w:pPr>
              <w:pStyle w:val="ConsPlusNormal"/>
            </w:pPr>
          </w:p>
        </w:tc>
        <w:tc>
          <w:tcPr>
            <w:tcW w:w="850" w:type="dxa"/>
          </w:tcPr>
          <w:p w:rsidR="00CD3BD8" w:rsidRDefault="00CD3BD8">
            <w:pPr>
              <w:pStyle w:val="ConsPlusNormal"/>
            </w:pPr>
          </w:p>
        </w:tc>
        <w:tc>
          <w:tcPr>
            <w:tcW w:w="1361" w:type="dxa"/>
          </w:tcPr>
          <w:p w:rsidR="00CD3BD8" w:rsidRDefault="00CD3BD8">
            <w:pPr>
              <w:pStyle w:val="ConsPlusNormal"/>
            </w:pPr>
          </w:p>
        </w:tc>
        <w:tc>
          <w:tcPr>
            <w:tcW w:w="1361" w:type="dxa"/>
          </w:tcPr>
          <w:p w:rsidR="00CD3BD8" w:rsidRDefault="00CD3BD8">
            <w:pPr>
              <w:pStyle w:val="ConsPlusNormal"/>
            </w:pPr>
          </w:p>
        </w:tc>
        <w:tc>
          <w:tcPr>
            <w:tcW w:w="907" w:type="dxa"/>
          </w:tcPr>
          <w:p w:rsidR="00CD3BD8" w:rsidRDefault="00CD3BD8">
            <w:pPr>
              <w:pStyle w:val="ConsPlusNormal"/>
            </w:pPr>
          </w:p>
        </w:tc>
        <w:tc>
          <w:tcPr>
            <w:tcW w:w="85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  _____________ (должность)</w:t>
      </w:r>
    </w:p>
    <w:p w:rsidR="00CD3BD8" w:rsidRDefault="00CD3BD8">
      <w:pPr>
        <w:pStyle w:val="ConsPlusNonformat"/>
        <w:jc w:val="both"/>
      </w:pPr>
      <w:r>
        <w:t>субъекта Российской Федерации  _____________ (подпись,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5</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 xml:space="preserve">    1)  грантополучателями текущего финансового года - раз в полгода в году</w:t>
      </w:r>
    </w:p>
    <w:p w:rsidR="00CD3BD8" w:rsidRDefault="00CD3BD8">
      <w:pPr>
        <w:pStyle w:val="ConsPlusNonformat"/>
        <w:jc w:val="both"/>
      </w:pPr>
      <w:r>
        <w:t xml:space="preserve">        получения  гранта,  грантополучателями лет, предшествующих текущему</w:t>
      </w:r>
    </w:p>
    <w:p w:rsidR="00CD3BD8" w:rsidRDefault="00CD3BD8">
      <w:pPr>
        <w:pStyle w:val="ConsPlusNonformat"/>
        <w:jc w:val="both"/>
      </w:pPr>
      <w:r>
        <w:t xml:space="preserve">        финансовому  году - один раз в год в течение 5 лет с даты получения</w:t>
      </w:r>
    </w:p>
    <w:p w:rsidR="00CD3BD8" w:rsidRDefault="00CD3BD8">
      <w:pPr>
        <w:pStyle w:val="ConsPlusNonformat"/>
        <w:jc w:val="both"/>
      </w:pPr>
      <w:r>
        <w:t xml:space="preserve">        гранта  в  орган  управления  агропромышленным  комплексом субъекта</w:t>
      </w:r>
    </w:p>
    <w:p w:rsidR="00CD3BD8" w:rsidRDefault="00CD3BD8">
      <w:pPr>
        <w:pStyle w:val="ConsPlusNonformat"/>
        <w:jc w:val="both"/>
      </w:pPr>
      <w:r>
        <w:t xml:space="preserve">        Российской   Федерации  не  позднее  15  числа  месяца,  следующего</w:t>
      </w:r>
    </w:p>
    <w:p w:rsidR="00CD3BD8" w:rsidRDefault="00CD3BD8">
      <w:pPr>
        <w:pStyle w:val="ConsPlusNonformat"/>
        <w:jc w:val="both"/>
      </w:pPr>
      <w:r>
        <w:t xml:space="preserve">        за отчетным периодом;</w:t>
      </w:r>
    </w:p>
    <w:p w:rsidR="00CD3BD8" w:rsidRDefault="00CD3BD8">
      <w:pPr>
        <w:pStyle w:val="ConsPlusNonformat"/>
        <w:jc w:val="both"/>
      </w:pPr>
      <w:r>
        <w:t xml:space="preserve">    2)  органом  управления агропромышленным комплексом субъекта Российской</w:t>
      </w:r>
    </w:p>
    <w:p w:rsidR="00CD3BD8" w:rsidRDefault="00CD3BD8">
      <w:pPr>
        <w:pStyle w:val="ConsPlusNonformat"/>
        <w:jc w:val="both"/>
      </w:pPr>
      <w:r>
        <w:t xml:space="preserve">        Федерации   в   Минсельхоз   России   в   электронном   виде  через</w:t>
      </w:r>
    </w:p>
    <w:p w:rsidR="00CD3BD8" w:rsidRDefault="00CD3BD8">
      <w:pPr>
        <w:pStyle w:val="ConsPlusNonformat"/>
        <w:jc w:val="both"/>
      </w:pPr>
      <w:r>
        <w:t xml:space="preserve">        информационные   системы  Минсельхоза  России  и  в  бумажном  виде</w:t>
      </w:r>
    </w:p>
    <w:p w:rsidR="00CD3BD8" w:rsidRDefault="00CD3BD8">
      <w:pPr>
        <w:pStyle w:val="ConsPlusNonformat"/>
        <w:jc w:val="both"/>
      </w:pPr>
      <w:r>
        <w:t xml:space="preserve">        по  грантополучателям  текущего  финансового года  -  раз в полгода</w:t>
      </w:r>
    </w:p>
    <w:p w:rsidR="00CD3BD8" w:rsidRDefault="00CD3BD8">
      <w:pPr>
        <w:pStyle w:val="ConsPlusNonformat"/>
        <w:jc w:val="both"/>
      </w:pPr>
      <w:r>
        <w:t xml:space="preserve">        в  году  получения гранта, по грантополучателям лет, предшествующих</w:t>
      </w:r>
    </w:p>
    <w:p w:rsidR="00CD3BD8" w:rsidRDefault="00CD3BD8">
      <w:pPr>
        <w:pStyle w:val="ConsPlusNonformat"/>
        <w:jc w:val="both"/>
      </w:pPr>
      <w:r>
        <w:t xml:space="preserve">        текущему  финансовому  году - один раз в год в течение 5 лет с даты</w:t>
      </w:r>
    </w:p>
    <w:p w:rsidR="00CD3BD8" w:rsidRDefault="00CD3BD8">
      <w:pPr>
        <w:pStyle w:val="ConsPlusNonformat"/>
        <w:jc w:val="both"/>
      </w:pPr>
      <w:r>
        <w:t xml:space="preserve">        получения гранта не позднее 25 числа, следующего за соответствующим</w:t>
      </w:r>
    </w:p>
    <w:p w:rsidR="00CD3BD8" w:rsidRDefault="00CD3BD8">
      <w:pPr>
        <w:pStyle w:val="ConsPlusNonformat"/>
        <w:jc w:val="both"/>
      </w:pPr>
      <w:r>
        <w:t xml:space="preserve">        отчетным периодом.</w:t>
      </w:r>
    </w:p>
    <w:p w:rsidR="00CD3BD8" w:rsidRDefault="00CD3BD8">
      <w:pPr>
        <w:pStyle w:val="ConsPlusNonformat"/>
        <w:jc w:val="both"/>
      </w:pPr>
    </w:p>
    <w:p w:rsidR="00CD3BD8" w:rsidRDefault="00CD3BD8">
      <w:pPr>
        <w:pStyle w:val="ConsPlusNonformat"/>
        <w:jc w:val="both"/>
      </w:pPr>
      <w:r>
        <w:t xml:space="preserve">                          Показатели деятельности</w:t>
      </w:r>
    </w:p>
    <w:p w:rsidR="00CD3BD8" w:rsidRDefault="00CD3BD8">
      <w:pPr>
        <w:pStyle w:val="ConsPlusNonformat"/>
        <w:jc w:val="both"/>
      </w:pPr>
      <w:r>
        <w:t xml:space="preserve">             крестьянских (фермерских) хозяйств (далее - КФХ),</w:t>
      </w:r>
    </w:p>
    <w:p w:rsidR="00CD3BD8" w:rsidRDefault="00CD3BD8">
      <w:pPr>
        <w:pStyle w:val="ConsPlusNonformat"/>
        <w:jc w:val="both"/>
      </w:pPr>
      <w:r>
        <w:t xml:space="preserve">                      получивших грантовую поддержку</w:t>
      </w:r>
    </w:p>
    <w:p w:rsidR="00CD3BD8" w:rsidRDefault="00CD3BD8">
      <w:pPr>
        <w:pStyle w:val="ConsPlusNonformat"/>
        <w:jc w:val="both"/>
      </w:pPr>
    </w:p>
    <w:p w:rsidR="00CD3BD8" w:rsidRDefault="00CD3BD8">
      <w:pPr>
        <w:pStyle w:val="ConsPlusNonformat"/>
        <w:jc w:val="both"/>
      </w:pPr>
      <w:r>
        <w:t>РАЗДЕЛ 1</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ectPr w:rsidR="00CD3BD8">
          <w:pgSz w:w="11905" w:h="16838"/>
          <w:pgMar w:top="1134" w:right="850" w:bottom="1134" w:left="1701" w:header="0" w:footer="0" w:gutter="0"/>
          <w:cols w:space="720"/>
        </w:sectPr>
      </w:pP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88"/>
        <w:gridCol w:w="510"/>
        <w:gridCol w:w="1304"/>
        <w:gridCol w:w="1247"/>
        <w:gridCol w:w="510"/>
        <w:gridCol w:w="694"/>
        <w:gridCol w:w="690"/>
        <w:gridCol w:w="510"/>
        <w:gridCol w:w="694"/>
        <w:gridCol w:w="690"/>
        <w:gridCol w:w="1020"/>
        <w:gridCol w:w="1077"/>
        <w:gridCol w:w="907"/>
        <w:gridCol w:w="737"/>
        <w:gridCol w:w="794"/>
        <w:gridCol w:w="896"/>
      </w:tblGrid>
      <w:tr w:rsidR="00CD3BD8">
        <w:tc>
          <w:tcPr>
            <w:tcW w:w="1757" w:type="dxa"/>
            <w:vMerge w:val="restart"/>
          </w:tcPr>
          <w:p w:rsidR="00CD3BD8" w:rsidRDefault="00CD3BD8">
            <w:pPr>
              <w:pStyle w:val="ConsPlusNormal"/>
              <w:jc w:val="center"/>
            </w:pPr>
            <w:r>
              <w:t>Показатель</w:t>
            </w:r>
          </w:p>
        </w:tc>
        <w:tc>
          <w:tcPr>
            <w:tcW w:w="3849" w:type="dxa"/>
            <w:gridSpan w:val="4"/>
          </w:tcPr>
          <w:p w:rsidR="00CD3BD8" w:rsidRDefault="00CD3BD8">
            <w:pPr>
              <w:pStyle w:val="ConsPlusNormal"/>
              <w:jc w:val="center"/>
            </w:pPr>
            <w:r>
              <w:t>Количество КФХ, получивших гранты на создание и развитие КФХ в текущем году, единиц</w:t>
            </w:r>
          </w:p>
        </w:tc>
        <w:tc>
          <w:tcPr>
            <w:tcW w:w="1894" w:type="dxa"/>
            <w:gridSpan w:val="3"/>
          </w:tcPr>
          <w:p w:rsidR="00CD3BD8" w:rsidRDefault="00CD3BD8">
            <w:pPr>
              <w:pStyle w:val="ConsPlusNormal"/>
              <w:jc w:val="center"/>
            </w:pPr>
            <w:r>
              <w:t>Произведено продукции на начало отчетного периода</w:t>
            </w:r>
          </w:p>
        </w:tc>
        <w:tc>
          <w:tcPr>
            <w:tcW w:w="1894" w:type="dxa"/>
            <w:gridSpan w:val="3"/>
          </w:tcPr>
          <w:p w:rsidR="00CD3BD8" w:rsidRDefault="00CD3BD8">
            <w:pPr>
              <w:pStyle w:val="ConsPlusNormal"/>
              <w:jc w:val="center"/>
            </w:pPr>
            <w:r>
              <w:t>Произведено продукции на конец отчетного периода</w:t>
            </w:r>
          </w:p>
        </w:tc>
        <w:tc>
          <w:tcPr>
            <w:tcW w:w="1020" w:type="dxa"/>
            <w:vMerge w:val="restart"/>
          </w:tcPr>
          <w:p w:rsidR="00CD3BD8" w:rsidRDefault="00CD3BD8">
            <w:pPr>
              <w:pStyle w:val="ConsPlusNormal"/>
              <w:jc w:val="center"/>
            </w:pPr>
            <w:r>
              <w:t>Выручка от реализации сельскохозяйственной продукции, тысяч рублей</w:t>
            </w:r>
          </w:p>
        </w:tc>
        <w:tc>
          <w:tcPr>
            <w:tcW w:w="1077" w:type="dxa"/>
            <w:vMerge w:val="restart"/>
          </w:tcPr>
          <w:p w:rsidR="00CD3BD8" w:rsidRDefault="00CD3BD8">
            <w:pPr>
              <w:pStyle w:val="ConsPlusNormal"/>
              <w:jc w:val="center"/>
            </w:pPr>
            <w:r>
              <w:t>Себестоимость реализованной сельскохозяйственной продукции, тысяч рублей</w:t>
            </w:r>
          </w:p>
        </w:tc>
        <w:tc>
          <w:tcPr>
            <w:tcW w:w="907" w:type="dxa"/>
            <w:vMerge w:val="restart"/>
          </w:tcPr>
          <w:p w:rsidR="00CD3BD8" w:rsidRDefault="00CD3BD8">
            <w:pPr>
              <w:pStyle w:val="ConsPlusNormal"/>
              <w:jc w:val="center"/>
            </w:pPr>
            <w:r>
              <w:t>Прибыль (убыток) до налогообложения</w:t>
            </w:r>
          </w:p>
        </w:tc>
        <w:tc>
          <w:tcPr>
            <w:tcW w:w="737" w:type="dxa"/>
            <w:vMerge w:val="restart"/>
          </w:tcPr>
          <w:p w:rsidR="00CD3BD8" w:rsidRDefault="00CD3BD8">
            <w:pPr>
              <w:pStyle w:val="ConsPlusNormal"/>
              <w:jc w:val="center"/>
            </w:pPr>
            <w:r>
              <w:t>Сумма уплаченных налогов</w:t>
            </w:r>
          </w:p>
        </w:tc>
        <w:tc>
          <w:tcPr>
            <w:tcW w:w="794" w:type="dxa"/>
            <w:vMerge w:val="restart"/>
          </w:tcPr>
          <w:p w:rsidR="00CD3BD8" w:rsidRDefault="00CD3BD8">
            <w:pPr>
              <w:pStyle w:val="ConsPlusNormal"/>
              <w:jc w:val="center"/>
            </w:pPr>
            <w:r>
              <w:t>Чистая прибыль (убыток)</w:t>
            </w:r>
          </w:p>
        </w:tc>
        <w:tc>
          <w:tcPr>
            <w:tcW w:w="896" w:type="dxa"/>
            <w:vMerge w:val="restart"/>
          </w:tcPr>
          <w:p w:rsidR="00CD3BD8" w:rsidRDefault="00CD3BD8">
            <w:pPr>
              <w:pStyle w:val="ConsPlusNormal"/>
              <w:jc w:val="center"/>
            </w:pPr>
            <w:r>
              <w:t>Рентабельность, %</w:t>
            </w:r>
          </w:p>
        </w:tc>
      </w:tr>
      <w:tr w:rsidR="00CD3BD8">
        <w:tc>
          <w:tcPr>
            <w:tcW w:w="1757" w:type="dxa"/>
            <w:vMerge/>
          </w:tcPr>
          <w:p w:rsidR="00CD3BD8" w:rsidRDefault="00CD3BD8"/>
        </w:tc>
        <w:tc>
          <w:tcPr>
            <w:tcW w:w="788" w:type="dxa"/>
            <w:vMerge w:val="restart"/>
          </w:tcPr>
          <w:p w:rsidR="00CD3BD8" w:rsidRDefault="00CD3BD8">
            <w:pPr>
              <w:pStyle w:val="ConsPlusNormal"/>
              <w:jc w:val="center"/>
            </w:pPr>
            <w:r>
              <w:t>план в соответствии с региональной программой</w:t>
            </w:r>
          </w:p>
        </w:tc>
        <w:tc>
          <w:tcPr>
            <w:tcW w:w="3061" w:type="dxa"/>
            <w:gridSpan w:val="3"/>
          </w:tcPr>
          <w:p w:rsidR="00CD3BD8" w:rsidRDefault="00CD3BD8">
            <w:pPr>
              <w:pStyle w:val="ConsPlusNormal"/>
              <w:jc w:val="center"/>
            </w:pPr>
            <w:r>
              <w:t>факт</w:t>
            </w:r>
          </w:p>
        </w:tc>
        <w:tc>
          <w:tcPr>
            <w:tcW w:w="510" w:type="dxa"/>
            <w:vMerge w:val="restart"/>
          </w:tcPr>
          <w:p w:rsidR="00CD3BD8" w:rsidRDefault="00CD3BD8">
            <w:pPr>
              <w:pStyle w:val="ConsPlusNormal"/>
              <w:jc w:val="center"/>
            </w:pPr>
            <w:r>
              <w:t>всего</w:t>
            </w:r>
          </w:p>
        </w:tc>
        <w:tc>
          <w:tcPr>
            <w:tcW w:w="1384" w:type="dxa"/>
            <w:gridSpan w:val="2"/>
          </w:tcPr>
          <w:p w:rsidR="00CD3BD8" w:rsidRDefault="00CD3BD8">
            <w:pPr>
              <w:pStyle w:val="ConsPlusNormal"/>
              <w:jc w:val="center"/>
            </w:pPr>
            <w:r>
              <w:t>в том числе</w:t>
            </w:r>
          </w:p>
        </w:tc>
        <w:tc>
          <w:tcPr>
            <w:tcW w:w="510" w:type="dxa"/>
            <w:vMerge w:val="restart"/>
          </w:tcPr>
          <w:p w:rsidR="00CD3BD8" w:rsidRDefault="00CD3BD8">
            <w:pPr>
              <w:pStyle w:val="ConsPlusNormal"/>
              <w:jc w:val="center"/>
            </w:pPr>
            <w:r>
              <w:t>всего</w:t>
            </w:r>
          </w:p>
        </w:tc>
        <w:tc>
          <w:tcPr>
            <w:tcW w:w="1384" w:type="dxa"/>
            <w:gridSpan w:val="2"/>
          </w:tcPr>
          <w:p w:rsidR="00CD3BD8" w:rsidRDefault="00CD3BD8">
            <w:pPr>
              <w:pStyle w:val="ConsPlusNormal"/>
              <w:jc w:val="center"/>
            </w:pPr>
            <w:r>
              <w:t>в том числе</w:t>
            </w:r>
          </w:p>
        </w:tc>
        <w:tc>
          <w:tcPr>
            <w:tcW w:w="1020" w:type="dxa"/>
            <w:vMerge/>
          </w:tcPr>
          <w:p w:rsidR="00CD3BD8" w:rsidRDefault="00CD3BD8"/>
        </w:tc>
        <w:tc>
          <w:tcPr>
            <w:tcW w:w="1077" w:type="dxa"/>
            <w:vMerge/>
          </w:tcPr>
          <w:p w:rsidR="00CD3BD8" w:rsidRDefault="00CD3BD8"/>
        </w:tc>
        <w:tc>
          <w:tcPr>
            <w:tcW w:w="907" w:type="dxa"/>
            <w:vMerge/>
          </w:tcPr>
          <w:p w:rsidR="00CD3BD8" w:rsidRDefault="00CD3BD8"/>
        </w:tc>
        <w:tc>
          <w:tcPr>
            <w:tcW w:w="737" w:type="dxa"/>
            <w:vMerge/>
          </w:tcPr>
          <w:p w:rsidR="00CD3BD8" w:rsidRDefault="00CD3BD8"/>
        </w:tc>
        <w:tc>
          <w:tcPr>
            <w:tcW w:w="794" w:type="dxa"/>
            <w:vMerge/>
          </w:tcPr>
          <w:p w:rsidR="00CD3BD8" w:rsidRDefault="00CD3BD8"/>
        </w:tc>
        <w:tc>
          <w:tcPr>
            <w:tcW w:w="896" w:type="dxa"/>
            <w:vMerge/>
          </w:tcPr>
          <w:p w:rsidR="00CD3BD8" w:rsidRDefault="00CD3BD8"/>
        </w:tc>
      </w:tr>
      <w:tr w:rsidR="00CD3BD8">
        <w:tc>
          <w:tcPr>
            <w:tcW w:w="1757" w:type="dxa"/>
            <w:vMerge/>
          </w:tcPr>
          <w:p w:rsidR="00CD3BD8" w:rsidRDefault="00CD3BD8"/>
        </w:tc>
        <w:tc>
          <w:tcPr>
            <w:tcW w:w="788" w:type="dxa"/>
            <w:vMerge/>
          </w:tcPr>
          <w:p w:rsidR="00CD3BD8" w:rsidRDefault="00CD3BD8"/>
        </w:tc>
        <w:tc>
          <w:tcPr>
            <w:tcW w:w="510" w:type="dxa"/>
            <w:vMerge w:val="restart"/>
          </w:tcPr>
          <w:p w:rsidR="00CD3BD8" w:rsidRDefault="00CD3BD8">
            <w:pPr>
              <w:pStyle w:val="ConsPlusNormal"/>
              <w:jc w:val="center"/>
            </w:pPr>
            <w:r>
              <w:t>всего</w:t>
            </w:r>
          </w:p>
        </w:tc>
        <w:tc>
          <w:tcPr>
            <w:tcW w:w="2551" w:type="dxa"/>
            <w:gridSpan w:val="2"/>
          </w:tcPr>
          <w:p w:rsidR="00CD3BD8" w:rsidRDefault="00CD3BD8">
            <w:pPr>
              <w:pStyle w:val="ConsPlusNormal"/>
              <w:jc w:val="center"/>
            </w:pPr>
            <w:r>
              <w:t>в том числе</w:t>
            </w:r>
          </w:p>
        </w:tc>
        <w:tc>
          <w:tcPr>
            <w:tcW w:w="510" w:type="dxa"/>
            <w:vMerge/>
          </w:tcPr>
          <w:p w:rsidR="00CD3BD8" w:rsidRDefault="00CD3BD8"/>
        </w:tc>
        <w:tc>
          <w:tcPr>
            <w:tcW w:w="694" w:type="dxa"/>
            <w:vMerge w:val="restart"/>
          </w:tcPr>
          <w:p w:rsidR="00CD3BD8" w:rsidRDefault="00CD3BD8">
            <w:pPr>
              <w:pStyle w:val="ConsPlusNormal"/>
              <w:jc w:val="center"/>
            </w:pPr>
            <w:r>
              <w:t>продукции растениеводства</w:t>
            </w:r>
          </w:p>
        </w:tc>
        <w:tc>
          <w:tcPr>
            <w:tcW w:w="690" w:type="dxa"/>
            <w:vMerge w:val="restart"/>
          </w:tcPr>
          <w:p w:rsidR="00CD3BD8" w:rsidRDefault="00CD3BD8">
            <w:pPr>
              <w:pStyle w:val="ConsPlusNormal"/>
              <w:jc w:val="center"/>
            </w:pPr>
            <w:r>
              <w:t>продукции животноводства</w:t>
            </w:r>
          </w:p>
        </w:tc>
        <w:tc>
          <w:tcPr>
            <w:tcW w:w="510" w:type="dxa"/>
            <w:vMerge/>
          </w:tcPr>
          <w:p w:rsidR="00CD3BD8" w:rsidRDefault="00CD3BD8"/>
        </w:tc>
        <w:tc>
          <w:tcPr>
            <w:tcW w:w="694" w:type="dxa"/>
            <w:vMerge w:val="restart"/>
          </w:tcPr>
          <w:p w:rsidR="00CD3BD8" w:rsidRDefault="00CD3BD8">
            <w:pPr>
              <w:pStyle w:val="ConsPlusNormal"/>
              <w:jc w:val="center"/>
            </w:pPr>
            <w:r>
              <w:t>продукции растениеводства</w:t>
            </w:r>
          </w:p>
        </w:tc>
        <w:tc>
          <w:tcPr>
            <w:tcW w:w="690" w:type="dxa"/>
            <w:vMerge w:val="restart"/>
          </w:tcPr>
          <w:p w:rsidR="00CD3BD8" w:rsidRDefault="00CD3BD8">
            <w:pPr>
              <w:pStyle w:val="ConsPlusNormal"/>
              <w:jc w:val="center"/>
            </w:pPr>
            <w:r>
              <w:t>продукции животноводства</w:t>
            </w:r>
          </w:p>
        </w:tc>
        <w:tc>
          <w:tcPr>
            <w:tcW w:w="1020" w:type="dxa"/>
            <w:vMerge/>
          </w:tcPr>
          <w:p w:rsidR="00CD3BD8" w:rsidRDefault="00CD3BD8"/>
        </w:tc>
        <w:tc>
          <w:tcPr>
            <w:tcW w:w="1077" w:type="dxa"/>
            <w:vMerge/>
          </w:tcPr>
          <w:p w:rsidR="00CD3BD8" w:rsidRDefault="00CD3BD8"/>
        </w:tc>
        <w:tc>
          <w:tcPr>
            <w:tcW w:w="907" w:type="dxa"/>
            <w:vMerge/>
          </w:tcPr>
          <w:p w:rsidR="00CD3BD8" w:rsidRDefault="00CD3BD8"/>
        </w:tc>
        <w:tc>
          <w:tcPr>
            <w:tcW w:w="737" w:type="dxa"/>
            <w:vMerge/>
          </w:tcPr>
          <w:p w:rsidR="00CD3BD8" w:rsidRDefault="00CD3BD8"/>
        </w:tc>
        <w:tc>
          <w:tcPr>
            <w:tcW w:w="794" w:type="dxa"/>
            <w:vMerge/>
          </w:tcPr>
          <w:p w:rsidR="00CD3BD8" w:rsidRDefault="00CD3BD8"/>
        </w:tc>
        <w:tc>
          <w:tcPr>
            <w:tcW w:w="896" w:type="dxa"/>
            <w:vMerge/>
          </w:tcPr>
          <w:p w:rsidR="00CD3BD8" w:rsidRDefault="00CD3BD8"/>
        </w:tc>
      </w:tr>
      <w:tr w:rsidR="00CD3BD8">
        <w:tc>
          <w:tcPr>
            <w:tcW w:w="1757" w:type="dxa"/>
            <w:vMerge/>
          </w:tcPr>
          <w:p w:rsidR="00CD3BD8" w:rsidRDefault="00CD3BD8"/>
        </w:tc>
        <w:tc>
          <w:tcPr>
            <w:tcW w:w="788" w:type="dxa"/>
            <w:vMerge/>
          </w:tcPr>
          <w:p w:rsidR="00CD3BD8" w:rsidRDefault="00CD3BD8"/>
        </w:tc>
        <w:tc>
          <w:tcPr>
            <w:tcW w:w="510" w:type="dxa"/>
            <w:vMerge/>
          </w:tcPr>
          <w:p w:rsidR="00CD3BD8" w:rsidRDefault="00CD3BD8"/>
        </w:tc>
        <w:tc>
          <w:tcPr>
            <w:tcW w:w="1304" w:type="dxa"/>
          </w:tcPr>
          <w:p w:rsidR="00CD3BD8" w:rsidRDefault="00CD3BD8">
            <w:pPr>
              <w:pStyle w:val="ConsPlusNormal"/>
              <w:jc w:val="center"/>
            </w:pPr>
            <w:r>
              <w:t>в области разведения крупного рогатого скота молочного направления</w:t>
            </w:r>
          </w:p>
        </w:tc>
        <w:tc>
          <w:tcPr>
            <w:tcW w:w="1247" w:type="dxa"/>
          </w:tcPr>
          <w:p w:rsidR="00CD3BD8" w:rsidRDefault="00CD3BD8">
            <w:pPr>
              <w:pStyle w:val="ConsPlusNormal"/>
              <w:jc w:val="center"/>
            </w:pPr>
            <w:r>
              <w:t>в области разведения крупного рогатого скота мясного направления</w:t>
            </w:r>
          </w:p>
        </w:tc>
        <w:tc>
          <w:tcPr>
            <w:tcW w:w="510" w:type="dxa"/>
            <w:vMerge/>
          </w:tcPr>
          <w:p w:rsidR="00CD3BD8" w:rsidRDefault="00CD3BD8"/>
        </w:tc>
        <w:tc>
          <w:tcPr>
            <w:tcW w:w="694" w:type="dxa"/>
            <w:vMerge/>
          </w:tcPr>
          <w:p w:rsidR="00CD3BD8" w:rsidRDefault="00CD3BD8"/>
        </w:tc>
        <w:tc>
          <w:tcPr>
            <w:tcW w:w="690" w:type="dxa"/>
            <w:vMerge/>
          </w:tcPr>
          <w:p w:rsidR="00CD3BD8" w:rsidRDefault="00CD3BD8"/>
        </w:tc>
        <w:tc>
          <w:tcPr>
            <w:tcW w:w="510" w:type="dxa"/>
            <w:vMerge/>
          </w:tcPr>
          <w:p w:rsidR="00CD3BD8" w:rsidRDefault="00CD3BD8"/>
        </w:tc>
        <w:tc>
          <w:tcPr>
            <w:tcW w:w="694" w:type="dxa"/>
            <w:vMerge/>
          </w:tcPr>
          <w:p w:rsidR="00CD3BD8" w:rsidRDefault="00CD3BD8"/>
        </w:tc>
        <w:tc>
          <w:tcPr>
            <w:tcW w:w="690" w:type="dxa"/>
            <w:vMerge/>
          </w:tcPr>
          <w:p w:rsidR="00CD3BD8" w:rsidRDefault="00CD3BD8"/>
        </w:tc>
        <w:tc>
          <w:tcPr>
            <w:tcW w:w="1020" w:type="dxa"/>
            <w:vMerge/>
          </w:tcPr>
          <w:p w:rsidR="00CD3BD8" w:rsidRDefault="00CD3BD8"/>
        </w:tc>
        <w:tc>
          <w:tcPr>
            <w:tcW w:w="1077" w:type="dxa"/>
            <w:vMerge/>
          </w:tcPr>
          <w:p w:rsidR="00CD3BD8" w:rsidRDefault="00CD3BD8"/>
        </w:tc>
        <w:tc>
          <w:tcPr>
            <w:tcW w:w="907" w:type="dxa"/>
            <w:vMerge/>
          </w:tcPr>
          <w:p w:rsidR="00CD3BD8" w:rsidRDefault="00CD3BD8"/>
        </w:tc>
        <w:tc>
          <w:tcPr>
            <w:tcW w:w="737" w:type="dxa"/>
            <w:vMerge/>
          </w:tcPr>
          <w:p w:rsidR="00CD3BD8" w:rsidRDefault="00CD3BD8"/>
        </w:tc>
        <w:tc>
          <w:tcPr>
            <w:tcW w:w="794" w:type="dxa"/>
            <w:vMerge/>
          </w:tcPr>
          <w:p w:rsidR="00CD3BD8" w:rsidRDefault="00CD3BD8"/>
        </w:tc>
        <w:tc>
          <w:tcPr>
            <w:tcW w:w="896" w:type="dxa"/>
            <w:vMerge/>
          </w:tcPr>
          <w:p w:rsidR="00CD3BD8" w:rsidRDefault="00CD3BD8"/>
        </w:tc>
      </w:tr>
      <w:tr w:rsidR="00CD3BD8">
        <w:tc>
          <w:tcPr>
            <w:tcW w:w="1757" w:type="dxa"/>
          </w:tcPr>
          <w:p w:rsidR="00CD3BD8" w:rsidRDefault="00CD3BD8">
            <w:pPr>
              <w:pStyle w:val="ConsPlusNormal"/>
              <w:jc w:val="center"/>
            </w:pPr>
            <w:r>
              <w:t>1</w:t>
            </w:r>
          </w:p>
        </w:tc>
        <w:tc>
          <w:tcPr>
            <w:tcW w:w="788" w:type="dxa"/>
          </w:tcPr>
          <w:p w:rsidR="00CD3BD8" w:rsidRDefault="00CD3BD8">
            <w:pPr>
              <w:pStyle w:val="ConsPlusNormal"/>
              <w:jc w:val="center"/>
            </w:pPr>
            <w:r>
              <w:t>2</w:t>
            </w:r>
          </w:p>
        </w:tc>
        <w:tc>
          <w:tcPr>
            <w:tcW w:w="510" w:type="dxa"/>
          </w:tcPr>
          <w:p w:rsidR="00CD3BD8" w:rsidRDefault="00CD3BD8">
            <w:pPr>
              <w:pStyle w:val="ConsPlusNormal"/>
              <w:jc w:val="center"/>
            </w:pPr>
            <w:r>
              <w:t>3</w:t>
            </w:r>
          </w:p>
        </w:tc>
        <w:tc>
          <w:tcPr>
            <w:tcW w:w="1304" w:type="dxa"/>
          </w:tcPr>
          <w:p w:rsidR="00CD3BD8" w:rsidRDefault="00CD3BD8">
            <w:pPr>
              <w:pStyle w:val="ConsPlusNormal"/>
              <w:jc w:val="center"/>
            </w:pPr>
            <w:r>
              <w:t>4</w:t>
            </w:r>
          </w:p>
        </w:tc>
        <w:tc>
          <w:tcPr>
            <w:tcW w:w="1247" w:type="dxa"/>
          </w:tcPr>
          <w:p w:rsidR="00CD3BD8" w:rsidRDefault="00CD3BD8">
            <w:pPr>
              <w:pStyle w:val="ConsPlusNormal"/>
              <w:jc w:val="center"/>
            </w:pPr>
            <w:r>
              <w:t>5</w:t>
            </w:r>
          </w:p>
        </w:tc>
        <w:tc>
          <w:tcPr>
            <w:tcW w:w="510" w:type="dxa"/>
          </w:tcPr>
          <w:p w:rsidR="00CD3BD8" w:rsidRDefault="00CD3BD8">
            <w:pPr>
              <w:pStyle w:val="ConsPlusNormal"/>
              <w:jc w:val="center"/>
            </w:pPr>
            <w:r>
              <w:t>6</w:t>
            </w:r>
          </w:p>
        </w:tc>
        <w:tc>
          <w:tcPr>
            <w:tcW w:w="694" w:type="dxa"/>
          </w:tcPr>
          <w:p w:rsidR="00CD3BD8" w:rsidRDefault="00CD3BD8">
            <w:pPr>
              <w:pStyle w:val="ConsPlusNormal"/>
              <w:jc w:val="center"/>
            </w:pPr>
            <w:r>
              <w:t>7</w:t>
            </w:r>
          </w:p>
        </w:tc>
        <w:tc>
          <w:tcPr>
            <w:tcW w:w="690" w:type="dxa"/>
          </w:tcPr>
          <w:p w:rsidR="00CD3BD8" w:rsidRDefault="00CD3BD8">
            <w:pPr>
              <w:pStyle w:val="ConsPlusNormal"/>
              <w:jc w:val="center"/>
            </w:pPr>
            <w:r>
              <w:t>8</w:t>
            </w:r>
          </w:p>
        </w:tc>
        <w:tc>
          <w:tcPr>
            <w:tcW w:w="510" w:type="dxa"/>
          </w:tcPr>
          <w:p w:rsidR="00CD3BD8" w:rsidRDefault="00CD3BD8">
            <w:pPr>
              <w:pStyle w:val="ConsPlusNormal"/>
              <w:jc w:val="center"/>
            </w:pPr>
            <w:r>
              <w:t>9</w:t>
            </w:r>
          </w:p>
        </w:tc>
        <w:tc>
          <w:tcPr>
            <w:tcW w:w="694" w:type="dxa"/>
          </w:tcPr>
          <w:p w:rsidR="00CD3BD8" w:rsidRDefault="00CD3BD8">
            <w:pPr>
              <w:pStyle w:val="ConsPlusNormal"/>
              <w:jc w:val="center"/>
            </w:pPr>
            <w:r>
              <w:t>10</w:t>
            </w:r>
          </w:p>
        </w:tc>
        <w:tc>
          <w:tcPr>
            <w:tcW w:w="690" w:type="dxa"/>
          </w:tcPr>
          <w:p w:rsidR="00CD3BD8" w:rsidRDefault="00CD3BD8">
            <w:pPr>
              <w:pStyle w:val="ConsPlusNormal"/>
              <w:jc w:val="center"/>
            </w:pPr>
            <w:r>
              <w:t>11</w:t>
            </w:r>
          </w:p>
        </w:tc>
        <w:tc>
          <w:tcPr>
            <w:tcW w:w="1020" w:type="dxa"/>
          </w:tcPr>
          <w:p w:rsidR="00CD3BD8" w:rsidRDefault="00CD3BD8">
            <w:pPr>
              <w:pStyle w:val="ConsPlusNormal"/>
              <w:jc w:val="center"/>
            </w:pPr>
            <w:bookmarkStart w:id="25" w:name="P7600"/>
            <w:bookmarkEnd w:id="25"/>
            <w:r>
              <w:t>12</w:t>
            </w:r>
          </w:p>
        </w:tc>
        <w:tc>
          <w:tcPr>
            <w:tcW w:w="1077" w:type="dxa"/>
          </w:tcPr>
          <w:p w:rsidR="00CD3BD8" w:rsidRDefault="00CD3BD8">
            <w:pPr>
              <w:pStyle w:val="ConsPlusNormal"/>
              <w:jc w:val="center"/>
            </w:pPr>
            <w:r>
              <w:t>13</w:t>
            </w:r>
          </w:p>
        </w:tc>
        <w:tc>
          <w:tcPr>
            <w:tcW w:w="907" w:type="dxa"/>
          </w:tcPr>
          <w:p w:rsidR="00CD3BD8" w:rsidRDefault="00CD3BD8">
            <w:pPr>
              <w:pStyle w:val="ConsPlusNormal"/>
              <w:jc w:val="center"/>
            </w:pPr>
            <w:bookmarkStart w:id="26" w:name="P7602"/>
            <w:bookmarkEnd w:id="26"/>
            <w:r>
              <w:t>14</w:t>
            </w:r>
          </w:p>
        </w:tc>
        <w:tc>
          <w:tcPr>
            <w:tcW w:w="737" w:type="dxa"/>
          </w:tcPr>
          <w:p w:rsidR="00CD3BD8" w:rsidRDefault="00CD3BD8">
            <w:pPr>
              <w:pStyle w:val="ConsPlusNormal"/>
              <w:jc w:val="center"/>
            </w:pPr>
            <w:r>
              <w:t>15</w:t>
            </w:r>
          </w:p>
        </w:tc>
        <w:tc>
          <w:tcPr>
            <w:tcW w:w="794" w:type="dxa"/>
          </w:tcPr>
          <w:p w:rsidR="00CD3BD8" w:rsidRDefault="00CD3BD8">
            <w:pPr>
              <w:pStyle w:val="ConsPlusNormal"/>
              <w:jc w:val="center"/>
            </w:pPr>
            <w:r>
              <w:t>16</w:t>
            </w:r>
          </w:p>
        </w:tc>
        <w:tc>
          <w:tcPr>
            <w:tcW w:w="896" w:type="dxa"/>
          </w:tcPr>
          <w:p w:rsidR="00CD3BD8" w:rsidRDefault="00CD3BD8">
            <w:pPr>
              <w:pStyle w:val="ConsPlusNormal"/>
              <w:jc w:val="center"/>
            </w:pPr>
            <w:r>
              <w:t>гр. 17 = (</w:t>
            </w:r>
            <w:hyperlink w:anchor="P7602" w:history="1">
              <w:r>
                <w:rPr>
                  <w:color w:val="0000FF"/>
                </w:rPr>
                <w:t>гр. 14</w:t>
              </w:r>
            </w:hyperlink>
            <w:r>
              <w:t xml:space="preserve"> / </w:t>
            </w:r>
            <w:hyperlink w:anchor="P7600" w:history="1">
              <w:r>
                <w:rPr>
                  <w:color w:val="0000FF"/>
                </w:rPr>
                <w:t>гр. 12</w:t>
              </w:r>
            </w:hyperlink>
            <w:r>
              <w:t>) * 100</w:t>
            </w:r>
          </w:p>
        </w:tc>
      </w:tr>
      <w:tr w:rsidR="00CD3BD8">
        <w:tc>
          <w:tcPr>
            <w:tcW w:w="1757" w:type="dxa"/>
          </w:tcPr>
          <w:p w:rsidR="00CD3BD8" w:rsidRDefault="00CD3BD8">
            <w:pPr>
              <w:pStyle w:val="ConsPlusNormal"/>
            </w:pPr>
            <w:r>
              <w:t>Всего КФХ</w:t>
            </w:r>
          </w:p>
        </w:tc>
        <w:tc>
          <w:tcPr>
            <w:tcW w:w="788" w:type="dxa"/>
          </w:tcPr>
          <w:p w:rsidR="00CD3BD8" w:rsidRDefault="00CD3BD8">
            <w:pPr>
              <w:pStyle w:val="ConsPlusNormal"/>
            </w:pPr>
          </w:p>
        </w:tc>
        <w:tc>
          <w:tcPr>
            <w:tcW w:w="510" w:type="dxa"/>
          </w:tcPr>
          <w:p w:rsidR="00CD3BD8" w:rsidRDefault="00CD3BD8">
            <w:pPr>
              <w:pStyle w:val="ConsPlusNormal"/>
            </w:pPr>
          </w:p>
        </w:tc>
        <w:tc>
          <w:tcPr>
            <w:tcW w:w="1304" w:type="dxa"/>
          </w:tcPr>
          <w:p w:rsidR="00CD3BD8" w:rsidRDefault="00CD3BD8">
            <w:pPr>
              <w:pStyle w:val="ConsPlusNormal"/>
            </w:pPr>
          </w:p>
        </w:tc>
        <w:tc>
          <w:tcPr>
            <w:tcW w:w="1247" w:type="dxa"/>
          </w:tcPr>
          <w:p w:rsidR="00CD3BD8" w:rsidRDefault="00CD3BD8">
            <w:pPr>
              <w:pStyle w:val="ConsPlusNormal"/>
            </w:pPr>
          </w:p>
        </w:tc>
        <w:tc>
          <w:tcPr>
            <w:tcW w:w="510" w:type="dxa"/>
          </w:tcPr>
          <w:p w:rsidR="00CD3BD8" w:rsidRDefault="00CD3BD8">
            <w:pPr>
              <w:pStyle w:val="ConsPlusNormal"/>
            </w:pPr>
          </w:p>
        </w:tc>
        <w:tc>
          <w:tcPr>
            <w:tcW w:w="694" w:type="dxa"/>
          </w:tcPr>
          <w:p w:rsidR="00CD3BD8" w:rsidRDefault="00CD3BD8">
            <w:pPr>
              <w:pStyle w:val="ConsPlusNormal"/>
            </w:pPr>
          </w:p>
        </w:tc>
        <w:tc>
          <w:tcPr>
            <w:tcW w:w="690" w:type="dxa"/>
          </w:tcPr>
          <w:p w:rsidR="00CD3BD8" w:rsidRDefault="00CD3BD8">
            <w:pPr>
              <w:pStyle w:val="ConsPlusNormal"/>
            </w:pPr>
          </w:p>
        </w:tc>
        <w:tc>
          <w:tcPr>
            <w:tcW w:w="510" w:type="dxa"/>
          </w:tcPr>
          <w:p w:rsidR="00CD3BD8" w:rsidRDefault="00CD3BD8">
            <w:pPr>
              <w:pStyle w:val="ConsPlusNormal"/>
            </w:pPr>
          </w:p>
        </w:tc>
        <w:tc>
          <w:tcPr>
            <w:tcW w:w="694" w:type="dxa"/>
          </w:tcPr>
          <w:p w:rsidR="00CD3BD8" w:rsidRDefault="00CD3BD8">
            <w:pPr>
              <w:pStyle w:val="ConsPlusNormal"/>
            </w:pPr>
          </w:p>
        </w:tc>
        <w:tc>
          <w:tcPr>
            <w:tcW w:w="690" w:type="dxa"/>
          </w:tcPr>
          <w:p w:rsidR="00CD3BD8" w:rsidRDefault="00CD3BD8">
            <w:pPr>
              <w:pStyle w:val="ConsPlusNormal"/>
            </w:pPr>
          </w:p>
        </w:tc>
        <w:tc>
          <w:tcPr>
            <w:tcW w:w="1020" w:type="dxa"/>
          </w:tcPr>
          <w:p w:rsidR="00CD3BD8" w:rsidRDefault="00CD3BD8">
            <w:pPr>
              <w:pStyle w:val="ConsPlusNormal"/>
            </w:pPr>
          </w:p>
        </w:tc>
        <w:tc>
          <w:tcPr>
            <w:tcW w:w="1077" w:type="dxa"/>
          </w:tcPr>
          <w:p w:rsidR="00CD3BD8" w:rsidRDefault="00CD3BD8">
            <w:pPr>
              <w:pStyle w:val="ConsPlusNormal"/>
            </w:pPr>
          </w:p>
        </w:tc>
        <w:tc>
          <w:tcPr>
            <w:tcW w:w="907" w:type="dxa"/>
          </w:tcPr>
          <w:p w:rsidR="00CD3BD8" w:rsidRDefault="00CD3BD8">
            <w:pPr>
              <w:pStyle w:val="ConsPlusNormal"/>
            </w:pPr>
          </w:p>
        </w:tc>
        <w:tc>
          <w:tcPr>
            <w:tcW w:w="737" w:type="dxa"/>
          </w:tcPr>
          <w:p w:rsidR="00CD3BD8" w:rsidRDefault="00CD3BD8">
            <w:pPr>
              <w:pStyle w:val="ConsPlusNormal"/>
            </w:pPr>
          </w:p>
        </w:tc>
        <w:tc>
          <w:tcPr>
            <w:tcW w:w="794" w:type="dxa"/>
          </w:tcPr>
          <w:p w:rsidR="00CD3BD8" w:rsidRDefault="00CD3BD8">
            <w:pPr>
              <w:pStyle w:val="ConsPlusNormal"/>
            </w:pPr>
          </w:p>
        </w:tc>
        <w:tc>
          <w:tcPr>
            <w:tcW w:w="896" w:type="dxa"/>
          </w:tcPr>
          <w:p w:rsidR="00CD3BD8" w:rsidRDefault="00CD3BD8">
            <w:pPr>
              <w:pStyle w:val="ConsPlusNormal"/>
            </w:pPr>
          </w:p>
        </w:tc>
      </w:tr>
      <w:tr w:rsidR="00CD3BD8">
        <w:tblPrEx>
          <w:tblBorders>
            <w:insideH w:val="nil"/>
          </w:tblBorders>
        </w:tblPrEx>
        <w:tc>
          <w:tcPr>
            <w:tcW w:w="1757" w:type="dxa"/>
            <w:tcBorders>
              <w:bottom w:val="nil"/>
            </w:tcBorders>
          </w:tcPr>
          <w:p w:rsidR="00CD3BD8" w:rsidRDefault="00CD3BD8">
            <w:pPr>
              <w:pStyle w:val="ConsPlusNormal"/>
            </w:pPr>
            <w:r>
              <w:t>В том числе:</w:t>
            </w:r>
          </w:p>
        </w:tc>
        <w:tc>
          <w:tcPr>
            <w:tcW w:w="788" w:type="dxa"/>
            <w:tcBorders>
              <w:bottom w:val="nil"/>
            </w:tcBorders>
          </w:tcPr>
          <w:p w:rsidR="00CD3BD8" w:rsidRDefault="00CD3BD8">
            <w:pPr>
              <w:pStyle w:val="ConsPlusNormal"/>
            </w:pPr>
          </w:p>
        </w:tc>
        <w:tc>
          <w:tcPr>
            <w:tcW w:w="510" w:type="dxa"/>
            <w:tcBorders>
              <w:bottom w:val="nil"/>
            </w:tcBorders>
          </w:tcPr>
          <w:p w:rsidR="00CD3BD8" w:rsidRDefault="00CD3BD8">
            <w:pPr>
              <w:pStyle w:val="ConsPlusNormal"/>
            </w:pPr>
          </w:p>
        </w:tc>
        <w:tc>
          <w:tcPr>
            <w:tcW w:w="1304" w:type="dxa"/>
            <w:tcBorders>
              <w:bottom w:val="nil"/>
            </w:tcBorders>
          </w:tcPr>
          <w:p w:rsidR="00CD3BD8" w:rsidRDefault="00CD3BD8">
            <w:pPr>
              <w:pStyle w:val="ConsPlusNormal"/>
            </w:pPr>
          </w:p>
        </w:tc>
        <w:tc>
          <w:tcPr>
            <w:tcW w:w="1247" w:type="dxa"/>
            <w:tcBorders>
              <w:bottom w:val="nil"/>
            </w:tcBorders>
          </w:tcPr>
          <w:p w:rsidR="00CD3BD8" w:rsidRDefault="00CD3BD8">
            <w:pPr>
              <w:pStyle w:val="ConsPlusNormal"/>
            </w:pPr>
          </w:p>
        </w:tc>
        <w:tc>
          <w:tcPr>
            <w:tcW w:w="510" w:type="dxa"/>
            <w:tcBorders>
              <w:bottom w:val="nil"/>
            </w:tcBorders>
          </w:tcPr>
          <w:p w:rsidR="00CD3BD8" w:rsidRDefault="00CD3BD8">
            <w:pPr>
              <w:pStyle w:val="ConsPlusNormal"/>
            </w:pPr>
          </w:p>
        </w:tc>
        <w:tc>
          <w:tcPr>
            <w:tcW w:w="694" w:type="dxa"/>
            <w:tcBorders>
              <w:bottom w:val="nil"/>
            </w:tcBorders>
          </w:tcPr>
          <w:p w:rsidR="00CD3BD8" w:rsidRDefault="00CD3BD8">
            <w:pPr>
              <w:pStyle w:val="ConsPlusNormal"/>
            </w:pPr>
          </w:p>
        </w:tc>
        <w:tc>
          <w:tcPr>
            <w:tcW w:w="690" w:type="dxa"/>
            <w:tcBorders>
              <w:bottom w:val="nil"/>
            </w:tcBorders>
          </w:tcPr>
          <w:p w:rsidR="00CD3BD8" w:rsidRDefault="00CD3BD8">
            <w:pPr>
              <w:pStyle w:val="ConsPlusNormal"/>
            </w:pPr>
          </w:p>
        </w:tc>
        <w:tc>
          <w:tcPr>
            <w:tcW w:w="510" w:type="dxa"/>
            <w:tcBorders>
              <w:bottom w:val="nil"/>
            </w:tcBorders>
          </w:tcPr>
          <w:p w:rsidR="00CD3BD8" w:rsidRDefault="00CD3BD8">
            <w:pPr>
              <w:pStyle w:val="ConsPlusNormal"/>
            </w:pPr>
          </w:p>
        </w:tc>
        <w:tc>
          <w:tcPr>
            <w:tcW w:w="694" w:type="dxa"/>
            <w:tcBorders>
              <w:bottom w:val="nil"/>
            </w:tcBorders>
          </w:tcPr>
          <w:p w:rsidR="00CD3BD8" w:rsidRDefault="00CD3BD8">
            <w:pPr>
              <w:pStyle w:val="ConsPlusNormal"/>
            </w:pPr>
          </w:p>
        </w:tc>
        <w:tc>
          <w:tcPr>
            <w:tcW w:w="690" w:type="dxa"/>
            <w:tcBorders>
              <w:bottom w:val="nil"/>
            </w:tcBorders>
          </w:tcPr>
          <w:p w:rsidR="00CD3BD8" w:rsidRDefault="00CD3BD8">
            <w:pPr>
              <w:pStyle w:val="ConsPlusNormal"/>
            </w:pPr>
          </w:p>
        </w:tc>
        <w:tc>
          <w:tcPr>
            <w:tcW w:w="1020" w:type="dxa"/>
            <w:tcBorders>
              <w:bottom w:val="nil"/>
            </w:tcBorders>
          </w:tcPr>
          <w:p w:rsidR="00CD3BD8" w:rsidRDefault="00CD3BD8">
            <w:pPr>
              <w:pStyle w:val="ConsPlusNormal"/>
            </w:pPr>
          </w:p>
        </w:tc>
        <w:tc>
          <w:tcPr>
            <w:tcW w:w="1077" w:type="dxa"/>
            <w:tcBorders>
              <w:bottom w:val="nil"/>
            </w:tcBorders>
          </w:tcPr>
          <w:p w:rsidR="00CD3BD8" w:rsidRDefault="00CD3BD8">
            <w:pPr>
              <w:pStyle w:val="ConsPlusNormal"/>
            </w:pPr>
          </w:p>
        </w:tc>
        <w:tc>
          <w:tcPr>
            <w:tcW w:w="907" w:type="dxa"/>
            <w:tcBorders>
              <w:bottom w:val="nil"/>
            </w:tcBorders>
          </w:tcPr>
          <w:p w:rsidR="00CD3BD8" w:rsidRDefault="00CD3BD8">
            <w:pPr>
              <w:pStyle w:val="ConsPlusNormal"/>
            </w:pPr>
          </w:p>
        </w:tc>
        <w:tc>
          <w:tcPr>
            <w:tcW w:w="737" w:type="dxa"/>
            <w:tcBorders>
              <w:bottom w:val="nil"/>
            </w:tcBorders>
          </w:tcPr>
          <w:p w:rsidR="00CD3BD8" w:rsidRDefault="00CD3BD8">
            <w:pPr>
              <w:pStyle w:val="ConsPlusNormal"/>
            </w:pPr>
          </w:p>
        </w:tc>
        <w:tc>
          <w:tcPr>
            <w:tcW w:w="794" w:type="dxa"/>
            <w:tcBorders>
              <w:bottom w:val="nil"/>
            </w:tcBorders>
          </w:tcPr>
          <w:p w:rsidR="00CD3BD8" w:rsidRDefault="00CD3BD8">
            <w:pPr>
              <w:pStyle w:val="ConsPlusNormal"/>
            </w:pPr>
          </w:p>
        </w:tc>
        <w:tc>
          <w:tcPr>
            <w:tcW w:w="896" w:type="dxa"/>
            <w:tcBorders>
              <w:bottom w:val="nil"/>
            </w:tcBorders>
          </w:tcPr>
          <w:p w:rsidR="00CD3BD8" w:rsidRDefault="00CD3BD8">
            <w:pPr>
              <w:pStyle w:val="ConsPlusNormal"/>
            </w:pPr>
          </w:p>
        </w:tc>
      </w:tr>
      <w:tr w:rsidR="00CD3BD8">
        <w:tblPrEx>
          <w:tblBorders>
            <w:insideH w:val="nil"/>
          </w:tblBorders>
        </w:tblPrEx>
        <w:tc>
          <w:tcPr>
            <w:tcW w:w="1757" w:type="dxa"/>
            <w:tcBorders>
              <w:top w:val="nil"/>
            </w:tcBorders>
          </w:tcPr>
          <w:p w:rsidR="00CD3BD8" w:rsidRDefault="00CD3BD8">
            <w:pPr>
              <w:pStyle w:val="ConsPlusNormal"/>
            </w:pPr>
            <w:r>
              <w:t>Начинающие фермеры</w:t>
            </w:r>
          </w:p>
        </w:tc>
        <w:tc>
          <w:tcPr>
            <w:tcW w:w="788" w:type="dxa"/>
            <w:tcBorders>
              <w:top w:val="nil"/>
            </w:tcBorders>
          </w:tcPr>
          <w:p w:rsidR="00CD3BD8" w:rsidRDefault="00CD3BD8">
            <w:pPr>
              <w:pStyle w:val="ConsPlusNormal"/>
            </w:pPr>
          </w:p>
        </w:tc>
        <w:tc>
          <w:tcPr>
            <w:tcW w:w="510" w:type="dxa"/>
            <w:tcBorders>
              <w:top w:val="nil"/>
            </w:tcBorders>
          </w:tcPr>
          <w:p w:rsidR="00CD3BD8" w:rsidRDefault="00CD3BD8">
            <w:pPr>
              <w:pStyle w:val="ConsPlusNormal"/>
            </w:pPr>
          </w:p>
        </w:tc>
        <w:tc>
          <w:tcPr>
            <w:tcW w:w="1304" w:type="dxa"/>
            <w:tcBorders>
              <w:top w:val="nil"/>
            </w:tcBorders>
          </w:tcPr>
          <w:p w:rsidR="00CD3BD8" w:rsidRDefault="00CD3BD8">
            <w:pPr>
              <w:pStyle w:val="ConsPlusNormal"/>
            </w:pPr>
          </w:p>
        </w:tc>
        <w:tc>
          <w:tcPr>
            <w:tcW w:w="1247" w:type="dxa"/>
            <w:tcBorders>
              <w:top w:val="nil"/>
            </w:tcBorders>
          </w:tcPr>
          <w:p w:rsidR="00CD3BD8" w:rsidRDefault="00CD3BD8">
            <w:pPr>
              <w:pStyle w:val="ConsPlusNormal"/>
            </w:pPr>
          </w:p>
        </w:tc>
        <w:tc>
          <w:tcPr>
            <w:tcW w:w="510" w:type="dxa"/>
            <w:tcBorders>
              <w:top w:val="nil"/>
            </w:tcBorders>
          </w:tcPr>
          <w:p w:rsidR="00CD3BD8" w:rsidRDefault="00CD3BD8">
            <w:pPr>
              <w:pStyle w:val="ConsPlusNormal"/>
            </w:pPr>
          </w:p>
        </w:tc>
        <w:tc>
          <w:tcPr>
            <w:tcW w:w="694" w:type="dxa"/>
            <w:tcBorders>
              <w:top w:val="nil"/>
            </w:tcBorders>
          </w:tcPr>
          <w:p w:rsidR="00CD3BD8" w:rsidRDefault="00CD3BD8">
            <w:pPr>
              <w:pStyle w:val="ConsPlusNormal"/>
            </w:pPr>
          </w:p>
        </w:tc>
        <w:tc>
          <w:tcPr>
            <w:tcW w:w="690" w:type="dxa"/>
            <w:tcBorders>
              <w:top w:val="nil"/>
            </w:tcBorders>
          </w:tcPr>
          <w:p w:rsidR="00CD3BD8" w:rsidRDefault="00CD3BD8">
            <w:pPr>
              <w:pStyle w:val="ConsPlusNormal"/>
            </w:pPr>
          </w:p>
        </w:tc>
        <w:tc>
          <w:tcPr>
            <w:tcW w:w="510" w:type="dxa"/>
            <w:tcBorders>
              <w:top w:val="nil"/>
            </w:tcBorders>
          </w:tcPr>
          <w:p w:rsidR="00CD3BD8" w:rsidRDefault="00CD3BD8">
            <w:pPr>
              <w:pStyle w:val="ConsPlusNormal"/>
            </w:pPr>
          </w:p>
        </w:tc>
        <w:tc>
          <w:tcPr>
            <w:tcW w:w="694" w:type="dxa"/>
            <w:tcBorders>
              <w:top w:val="nil"/>
            </w:tcBorders>
          </w:tcPr>
          <w:p w:rsidR="00CD3BD8" w:rsidRDefault="00CD3BD8">
            <w:pPr>
              <w:pStyle w:val="ConsPlusNormal"/>
            </w:pPr>
          </w:p>
        </w:tc>
        <w:tc>
          <w:tcPr>
            <w:tcW w:w="690" w:type="dxa"/>
            <w:tcBorders>
              <w:top w:val="nil"/>
            </w:tcBorders>
          </w:tcPr>
          <w:p w:rsidR="00CD3BD8" w:rsidRDefault="00CD3BD8">
            <w:pPr>
              <w:pStyle w:val="ConsPlusNormal"/>
            </w:pPr>
          </w:p>
        </w:tc>
        <w:tc>
          <w:tcPr>
            <w:tcW w:w="1020" w:type="dxa"/>
            <w:tcBorders>
              <w:top w:val="nil"/>
            </w:tcBorders>
          </w:tcPr>
          <w:p w:rsidR="00CD3BD8" w:rsidRDefault="00CD3BD8">
            <w:pPr>
              <w:pStyle w:val="ConsPlusNormal"/>
            </w:pPr>
          </w:p>
        </w:tc>
        <w:tc>
          <w:tcPr>
            <w:tcW w:w="1077" w:type="dxa"/>
            <w:tcBorders>
              <w:top w:val="nil"/>
            </w:tcBorders>
          </w:tcPr>
          <w:p w:rsidR="00CD3BD8" w:rsidRDefault="00CD3BD8">
            <w:pPr>
              <w:pStyle w:val="ConsPlusNormal"/>
            </w:pPr>
          </w:p>
        </w:tc>
        <w:tc>
          <w:tcPr>
            <w:tcW w:w="907" w:type="dxa"/>
            <w:tcBorders>
              <w:top w:val="nil"/>
            </w:tcBorders>
          </w:tcPr>
          <w:p w:rsidR="00CD3BD8" w:rsidRDefault="00CD3BD8">
            <w:pPr>
              <w:pStyle w:val="ConsPlusNormal"/>
            </w:pPr>
          </w:p>
        </w:tc>
        <w:tc>
          <w:tcPr>
            <w:tcW w:w="737" w:type="dxa"/>
            <w:tcBorders>
              <w:top w:val="nil"/>
            </w:tcBorders>
          </w:tcPr>
          <w:p w:rsidR="00CD3BD8" w:rsidRDefault="00CD3BD8">
            <w:pPr>
              <w:pStyle w:val="ConsPlusNormal"/>
            </w:pPr>
          </w:p>
        </w:tc>
        <w:tc>
          <w:tcPr>
            <w:tcW w:w="794" w:type="dxa"/>
            <w:tcBorders>
              <w:top w:val="nil"/>
            </w:tcBorders>
          </w:tcPr>
          <w:p w:rsidR="00CD3BD8" w:rsidRDefault="00CD3BD8">
            <w:pPr>
              <w:pStyle w:val="ConsPlusNormal"/>
            </w:pPr>
          </w:p>
        </w:tc>
        <w:tc>
          <w:tcPr>
            <w:tcW w:w="896" w:type="dxa"/>
            <w:tcBorders>
              <w:top w:val="nil"/>
            </w:tcBorders>
          </w:tcPr>
          <w:p w:rsidR="00CD3BD8" w:rsidRDefault="00CD3BD8">
            <w:pPr>
              <w:pStyle w:val="ConsPlusNormal"/>
            </w:pPr>
          </w:p>
        </w:tc>
      </w:tr>
      <w:tr w:rsidR="00CD3BD8">
        <w:tc>
          <w:tcPr>
            <w:tcW w:w="1757" w:type="dxa"/>
          </w:tcPr>
          <w:p w:rsidR="00CD3BD8" w:rsidRDefault="00CD3BD8">
            <w:pPr>
              <w:pStyle w:val="ConsPlusNormal"/>
            </w:pPr>
            <w:r>
              <w:t>Семейные животноводческие фермы</w:t>
            </w:r>
          </w:p>
        </w:tc>
        <w:tc>
          <w:tcPr>
            <w:tcW w:w="788" w:type="dxa"/>
          </w:tcPr>
          <w:p w:rsidR="00CD3BD8" w:rsidRDefault="00CD3BD8">
            <w:pPr>
              <w:pStyle w:val="ConsPlusNormal"/>
            </w:pPr>
          </w:p>
        </w:tc>
        <w:tc>
          <w:tcPr>
            <w:tcW w:w="510" w:type="dxa"/>
          </w:tcPr>
          <w:p w:rsidR="00CD3BD8" w:rsidRDefault="00CD3BD8">
            <w:pPr>
              <w:pStyle w:val="ConsPlusNormal"/>
            </w:pPr>
          </w:p>
        </w:tc>
        <w:tc>
          <w:tcPr>
            <w:tcW w:w="1304" w:type="dxa"/>
          </w:tcPr>
          <w:p w:rsidR="00CD3BD8" w:rsidRDefault="00CD3BD8">
            <w:pPr>
              <w:pStyle w:val="ConsPlusNormal"/>
            </w:pPr>
          </w:p>
        </w:tc>
        <w:tc>
          <w:tcPr>
            <w:tcW w:w="1247" w:type="dxa"/>
          </w:tcPr>
          <w:p w:rsidR="00CD3BD8" w:rsidRDefault="00CD3BD8">
            <w:pPr>
              <w:pStyle w:val="ConsPlusNormal"/>
            </w:pPr>
          </w:p>
        </w:tc>
        <w:tc>
          <w:tcPr>
            <w:tcW w:w="510" w:type="dxa"/>
          </w:tcPr>
          <w:p w:rsidR="00CD3BD8" w:rsidRDefault="00CD3BD8">
            <w:pPr>
              <w:pStyle w:val="ConsPlusNormal"/>
            </w:pPr>
          </w:p>
        </w:tc>
        <w:tc>
          <w:tcPr>
            <w:tcW w:w="694" w:type="dxa"/>
            <w:vAlign w:val="center"/>
          </w:tcPr>
          <w:p w:rsidR="00CD3BD8" w:rsidRDefault="00CD3BD8">
            <w:pPr>
              <w:pStyle w:val="ConsPlusNormal"/>
              <w:jc w:val="center"/>
            </w:pPr>
            <w:r>
              <w:t>x</w:t>
            </w:r>
          </w:p>
        </w:tc>
        <w:tc>
          <w:tcPr>
            <w:tcW w:w="690" w:type="dxa"/>
            <w:vAlign w:val="center"/>
          </w:tcPr>
          <w:p w:rsidR="00CD3BD8" w:rsidRDefault="00CD3BD8">
            <w:pPr>
              <w:pStyle w:val="ConsPlusNormal"/>
            </w:pPr>
          </w:p>
        </w:tc>
        <w:tc>
          <w:tcPr>
            <w:tcW w:w="510" w:type="dxa"/>
            <w:vAlign w:val="center"/>
          </w:tcPr>
          <w:p w:rsidR="00CD3BD8" w:rsidRDefault="00CD3BD8">
            <w:pPr>
              <w:pStyle w:val="ConsPlusNormal"/>
            </w:pPr>
          </w:p>
        </w:tc>
        <w:tc>
          <w:tcPr>
            <w:tcW w:w="694" w:type="dxa"/>
            <w:vAlign w:val="center"/>
          </w:tcPr>
          <w:p w:rsidR="00CD3BD8" w:rsidRDefault="00CD3BD8">
            <w:pPr>
              <w:pStyle w:val="ConsPlusNormal"/>
              <w:jc w:val="center"/>
            </w:pPr>
            <w:r>
              <w:t>x</w:t>
            </w:r>
          </w:p>
        </w:tc>
        <w:tc>
          <w:tcPr>
            <w:tcW w:w="690" w:type="dxa"/>
          </w:tcPr>
          <w:p w:rsidR="00CD3BD8" w:rsidRDefault="00CD3BD8">
            <w:pPr>
              <w:pStyle w:val="ConsPlusNormal"/>
            </w:pPr>
          </w:p>
        </w:tc>
        <w:tc>
          <w:tcPr>
            <w:tcW w:w="1020" w:type="dxa"/>
          </w:tcPr>
          <w:p w:rsidR="00CD3BD8" w:rsidRDefault="00CD3BD8">
            <w:pPr>
              <w:pStyle w:val="ConsPlusNormal"/>
            </w:pPr>
          </w:p>
        </w:tc>
        <w:tc>
          <w:tcPr>
            <w:tcW w:w="1077" w:type="dxa"/>
          </w:tcPr>
          <w:p w:rsidR="00CD3BD8" w:rsidRDefault="00CD3BD8">
            <w:pPr>
              <w:pStyle w:val="ConsPlusNormal"/>
            </w:pPr>
          </w:p>
        </w:tc>
        <w:tc>
          <w:tcPr>
            <w:tcW w:w="907" w:type="dxa"/>
          </w:tcPr>
          <w:p w:rsidR="00CD3BD8" w:rsidRDefault="00CD3BD8">
            <w:pPr>
              <w:pStyle w:val="ConsPlusNormal"/>
            </w:pPr>
          </w:p>
        </w:tc>
        <w:tc>
          <w:tcPr>
            <w:tcW w:w="737" w:type="dxa"/>
          </w:tcPr>
          <w:p w:rsidR="00CD3BD8" w:rsidRDefault="00CD3BD8">
            <w:pPr>
              <w:pStyle w:val="ConsPlusNormal"/>
            </w:pPr>
          </w:p>
        </w:tc>
        <w:tc>
          <w:tcPr>
            <w:tcW w:w="794" w:type="dxa"/>
          </w:tcPr>
          <w:p w:rsidR="00CD3BD8" w:rsidRDefault="00CD3BD8">
            <w:pPr>
              <w:pStyle w:val="ConsPlusNormal"/>
            </w:pPr>
          </w:p>
        </w:tc>
        <w:tc>
          <w:tcPr>
            <w:tcW w:w="896" w:type="dxa"/>
          </w:tcPr>
          <w:p w:rsidR="00CD3BD8" w:rsidRDefault="00CD3BD8">
            <w:pPr>
              <w:pStyle w:val="ConsPlusNormal"/>
            </w:pPr>
          </w:p>
        </w:tc>
      </w:tr>
    </w:tbl>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nformat"/>
        <w:jc w:val="both"/>
      </w:pPr>
      <w:r>
        <w:t>РАЗДЕЛ 2 Основные средства и земля</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48"/>
        <w:gridCol w:w="907"/>
        <w:gridCol w:w="510"/>
        <w:gridCol w:w="850"/>
        <w:gridCol w:w="963"/>
        <w:gridCol w:w="510"/>
        <w:gridCol w:w="850"/>
        <w:gridCol w:w="963"/>
      </w:tblGrid>
      <w:tr w:rsidR="00CD3BD8">
        <w:tc>
          <w:tcPr>
            <w:tcW w:w="566" w:type="dxa"/>
            <w:vMerge w:val="restart"/>
          </w:tcPr>
          <w:p w:rsidR="00CD3BD8" w:rsidRDefault="00CD3BD8">
            <w:pPr>
              <w:pStyle w:val="ConsPlusNormal"/>
              <w:jc w:val="center"/>
            </w:pPr>
            <w:r>
              <w:t>N п/п</w:t>
            </w:r>
          </w:p>
        </w:tc>
        <w:tc>
          <w:tcPr>
            <w:tcW w:w="2948" w:type="dxa"/>
            <w:vMerge w:val="restart"/>
          </w:tcPr>
          <w:p w:rsidR="00CD3BD8" w:rsidRDefault="00CD3BD8">
            <w:pPr>
              <w:pStyle w:val="ConsPlusNormal"/>
              <w:jc w:val="center"/>
            </w:pPr>
            <w:r>
              <w:t>Наименование</w:t>
            </w:r>
          </w:p>
        </w:tc>
        <w:tc>
          <w:tcPr>
            <w:tcW w:w="907" w:type="dxa"/>
            <w:vMerge w:val="restart"/>
          </w:tcPr>
          <w:p w:rsidR="00CD3BD8" w:rsidRDefault="00CD3BD8">
            <w:pPr>
              <w:pStyle w:val="ConsPlusNormal"/>
              <w:jc w:val="center"/>
            </w:pPr>
            <w:r>
              <w:t>Единица измерения</w:t>
            </w:r>
          </w:p>
        </w:tc>
        <w:tc>
          <w:tcPr>
            <w:tcW w:w="2323" w:type="dxa"/>
            <w:gridSpan w:val="3"/>
          </w:tcPr>
          <w:p w:rsidR="00CD3BD8" w:rsidRDefault="00CD3BD8">
            <w:pPr>
              <w:pStyle w:val="ConsPlusNormal"/>
              <w:jc w:val="center"/>
            </w:pPr>
            <w:r>
              <w:t>Наличие на начало отчетного периода</w:t>
            </w:r>
          </w:p>
        </w:tc>
        <w:tc>
          <w:tcPr>
            <w:tcW w:w="2323" w:type="dxa"/>
            <w:gridSpan w:val="3"/>
          </w:tcPr>
          <w:p w:rsidR="00CD3BD8" w:rsidRDefault="00CD3BD8">
            <w:pPr>
              <w:pStyle w:val="ConsPlusNormal"/>
              <w:jc w:val="center"/>
            </w:pPr>
            <w:r>
              <w:t>Наличие на отчетную дату</w:t>
            </w:r>
          </w:p>
        </w:tc>
      </w:tr>
      <w:tr w:rsidR="00CD3BD8">
        <w:tc>
          <w:tcPr>
            <w:tcW w:w="566" w:type="dxa"/>
            <w:vMerge/>
          </w:tcPr>
          <w:p w:rsidR="00CD3BD8" w:rsidRDefault="00CD3BD8"/>
        </w:tc>
        <w:tc>
          <w:tcPr>
            <w:tcW w:w="2948" w:type="dxa"/>
            <w:vMerge/>
          </w:tcPr>
          <w:p w:rsidR="00CD3BD8" w:rsidRDefault="00CD3BD8"/>
        </w:tc>
        <w:tc>
          <w:tcPr>
            <w:tcW w:w="907" w:type="dxa"/>
            <w:vMerge/>
          </w:tcPr>
          <w:p w:rsidR="00CD3BD8" w:rsidRDefault="00CD3BD8"/>
        </w:tc>
        <w:tc>
          <w:tcPr>
            <w:tcW w:w="510" w:type="dxa"/>
            <w:vMerge w:val="restart"/>
          </w:tcPr>
          <w:p w:rsidR="00CD3BD8" w:rsidRDefault="00CD3BD8">
            <w:pPr>
              <w:pStyle w:val="ConsPlusNormal"/>
              <w:jc w:val="center"/>
            </w:pPr>
            <w:r>
              <w:t>всего</w:t>
            </w:r>
          </w:p>
        </w:tc>
        <w:tc>
          <w:tcPr>
            <w:tcW w:w="1813" w:type="dxa"/>
            <w:gridSpan w:val="2"/>
          </w:tcPr>
          <w:p w:rsidR="00CD3BD8" w:rsidRDefault="00CD3BD8">
            <w:pPr>
              <w:pStyle w:val="ConsPlusNormal"/>
              <w:jc w:val="center"/>
            </w:pPr>
            <w:r>
              <w:t>в том числе:</w:t>
            </w:r>
          </w:p>
        </w:tc>
        <w:tc>
          <w:tcPr>
            <w:tcW w:w="510" w:type="dxa"/>
            <w:vMerge w:val="restart"/>
          </w:tcPr>
          <w:p w:rsidR="00CD3BD8" w:rsidRDefault="00CD3BD8">
            <w:pPr>
              <w:pStyle w:val="ConsPlusNormal"/>
              <w:jc w:val="center"/>
            </w:pPr>
            <w:r>
              <w:t>всего</w:t>
            </w:r>
          </w:p>
        </w:tc>
        <w:tc>
          <w:tcPr>
            <w:tcW w:w="1813" w:type="dxa"/>
            <w:gridSpan w:val="2"/>
          </w:tcPr>
          <w:p w:rsidR="00CD3BD8" w:rsidRDefault="00CD3BD8">
            <w:pPr>
              <w:pStyle w:val="ConsPlusNormal"/>
              <w:jc w:val="center"/>
            </w:pPr>
            <w:r>
              <w:t>в том числе приобретено в отчетном периоде за счет средств гранта</w:t>
            </w:r>
          </w:p>
        </w:tc>
      </w:tr>
      <w:tr w:rsidR="00CD3BD8">
        <w:tc>
          <w:tcPr>
            <w:tcW w:w="566" w:type="dxa"/>
            <w:vMerge/>
          </w:tcPr>
          <w:p w:rsidR="00CD3BD8" w:rsidRDefault="00CD3BD8"/>
        </w:tc>
        <w:tc>
          <w:tcPr>
            <w:tcW w:w="2948" w:type="dxa"/>
            <w:vMerge/>
          </w:tcPr>
          <w:p w:rsidR="00CD3BD8" w:rsidRDefault="00CD3BD8"/>
        </w:tc>
        <w:tc>
          <w:tcPr>
            <w:tcW w:w="907" w:type="dxa"/>
            <w:vMerge/>
          </w:tcPr>
          <w:p w:rsidR="00CD3BD8" w:rsidRDefault="00CD3BD8"/>
        </w:tc>
        <w:tc>
          <w:tcPr>
            <w:tcW w:w="510" w:type="dxa"/>
            <w:vMerge/>
          </w:tcPr>
          <w:p w:rsidR="00CD3BD8" w:rsidRDefault="00CD3BD8"/>
        </w:tc>
        <w:tc>
          <w:tcPr>
            <w:tcW w:w="850" w:type="dxa"/>
          </w:tcPr>
          <w:p w:rsidR="00CD3BD8" w:rsidRDefault="00CD3BD8">
            <w:pPr>
              <w:pStyle w:val="ConsPlusNormal"/>
              <w:jc w:val="center"/>
            </w:pPr>
            <w:r>
              <w:t>в КФХ начинающих фермеров</w:t>
            </w:r>
          </w:p>
        </w:tc>
        <w:tc>
          <w:tcPr>
            <w:tcW w:w="963" w:type="dxa"/>
          </w:tcPr>
          <w:p w:rsidR="00CD3BD8" w:rsidRDefault="00CD3BD8">
            <w:pPr>
              <w:pStyle w:val="ConsPlusNormal"/>
              <w:jc w:val="center"/>
            </w:pPr>
            <w:r>
              <w:t>в семейных животноводческих фермах</w:t>
            </w:r>
          </w:p>
        </w:tc>
        <w:tc>
          <w:tcPr>
            <w:tcW w:w="510" w:type="dxa"/>
            <w:vMerge/>
          </w:tcPr>
          <w:p w:rsidR="00CD3BD8" w:rsidRDefault="00CD3BD8"/>
        </w:tc>
        <w:tc>
          <w:tcPr>
            <w:tcW w:w="850" w:type="dxa"/>
          </w:tcPr>
          <w:p w:rsidR="00CD3BD8" w:rsidRDefault="00CD3BD8">
            <w:pPr>
              <w:pStyle w:val="ConsPlusNormal"/>
              <w:jc w:val="center"/>
            </w:pPr>
            <w:r>
              <w:t>в КФХ начинающих фермеров</w:t>
            </w:r>
          </w:p>
        </w:tc>
        <w:tc>
          <w:tcPr>
            <w:tcW w:w="963" w:type="dxa"/>
          </w:tcPr>
          <w:p w:rsidR="00CD3BD8" w:rsidRDefault="00CD3BD8">
            <w:pPr>
              <w:pStyle w:val="ConsPlusNormal"/>
              <w:jc w:val="center"/>
            </w:pPr>
            <w:r>
              <w:t>в семейных животноводческих фермах</w:t>
            </w:r>
          </w:p>
        </w:tc>
      </w:tr>
      <w:tr w:rsidR="00CD3BD8">
        <w:tc>
          <w:tcPr>
            <w:tcW w:w="566" w:type="dxa"/>
          </w:tcPr>
          <w:p w:rsidR="00CD3BD8" w:rsidRDefault="00CD3BD8">
            <w:pPr>
              <w:pStyle w:val="ConsPlusNormal"/>
              <w:jc w:val="center"/>
            </w:pPr>
            <w:r>
              <w:t>1</w:t>
            </w:r>
          </w:p>
        </w:tc>
        <w:tc>
          <w:tcPr>
            <w:tcW w:w="2948" w:type="dxa"/>
          </w:tcPr>
          <w:p w:rsidR="00CD3BD8" w:rsidRDefault="00CD3BD8">
            <w:pPr>
              <w:pStyle w:val="ConsPlusNormal"/>
              <w:jc w:val="center"/>
            </w:pPr>
            <w:r>
              <w:t>2</w:t>
            </w:r>
          </w:p>
        </w:tc>
        <w:tc>
          <w:tcPr>
            <w:tcW w:w="907" w:type="dxa"/>
          </w:tcPr>
          <w:p w:rsidR="00CD3BD8" w:rsidRDefault="00CD3BD8">
            <w:pPr>
              <w:pStyle w:val="ConsPlusNormal"/>
              <w:jc w:val="center"/>
            </w:pPr>
            <w:r>
              <w:t>3</w:t>
            </w:r>
          </w:p>
        </w:tc>
        <w:tc>
          <w:tcPr>
            <w:tcW w:w="510" w:type="dxa"/>
          </w:tcPr>
          <w:p w:rsidR="00CD3BD8" w:rsidRDefault="00CD3BD8">
            <w:pPr>
              <w:pStyle w:val="ConsPlusNormal"/>
              <w:jc w:val="center"/>
            </w:pPr>
            <w:r>
              <w:t>4</w:t>
            </w:r>
          </w:p>
        </w:tc>
        <w:tc>
          <w:tcPr>
            <w:tcW w:w="850" w:type="dxa"/>
          </w:tcPr>
          <w:p w:rsidR="00CD3BD8" w:rsidRDefault="00CD3BD8">
            <w:pPr>
              <w:pStyle w:val="ConsPlusNormal"/>
              <w:jc w:val="center"/>
            </w:pPr>
            <w:r>
              <w:t>5</w:t>
            </w:r>
          </w:p>
        </w:tc>
        <w:tc>
          <w:tcPr>
            <w:tcW w:w="963" w:type="dxa"/>
          </w:tcPr>
          <w:p w:rsidR="00CD3BD8" w:rsidRDefault="00CD3BD8">
            <w:pPr>
              <w:pStyle w:val="ConsPlusNormal"/>
              <w:jc w:val="center"/>
            </w:pPr>
            <w:r>
              <w:t>6</w:t>
            </w:r>
          </w:p>
        </w:tc>
        <w:tc>
          <w:tcPr>
            <w:tcW w:w="510" w:type="dxa"/>
          </w:tcPr>
          <w:p w:rsidR="00CD3BD8" w:rsidRDefault="00CD3BD8">
            <w:pPr>
              <w:pStyle w:val="ConsPlusNormal"/>
              <w:jc w:val="center"/>
            </w:pPr>
            <w:r>
              <w:t>7</w:t>
            </w:r>
          </w:p>
        </w:tc>
        <w:tc>
          <w:tcPr>
            <w:tcW w:w="850" w:type="dxa"/>
          </w:tcPr>
          <w:p w:rsidR="00CD3BD8" w:rsidRDefault="00CD3BD8">
            <w:pPr>
              <w:pStyle w:val="ConsPlusNormal"/>
              <w:jc w:val="center"/>
            </w:pPr>
            <w:r>
              <w:t>8</w:t>
            </w:r>
          </w:p>
        </w:tc>
        <w:tc>
          <w:tcPr>
            <w:tcW w:w="963" w:type="dxa"/>
          </w:tcPr>
          <w:p w:rsidR="00CD3BD8" w:rsidRDefault="00CD3BD8">
            <w:pPr>
              <w:pStyle w:val="ConsPlusNormal"/>
              <w:jc w:val="center"/>
            </w:pPr>
            <w:r>
              <w:t>9</w:t>
            </w:r>
          </w:p>
        </w:tc>
      </w:tr>
      <w:tr w:rsidR="00CD3BD8">
        <w:tc>
          <w:tcPr>
            <w:tcW w:w="566" w:type="dxa"/>
            <w:vAlign w:val="center"/>
          </w:tcPr>
          <w:p w:rsidR="00CD3BD8" w:rsidRDefault="00CD3BD8">
            <w:pPr>
              <w:pStyle w:val="ConsPlusNormal"/>
              <w:jc w:val="center"/>
            </w:pPr>
            <w:r>
              <w:t>1</w:t>
            </w:r>
          </w:p>
        </w:tc>
        <w:tc>
          <w:tcPr>
            <w:tcW w:w="2948" w:type="dxa"/>
          </w:tcPr>
          <w:p w:rsidR="00CD3BD8" w:rsidRDefault="00CD3BD8">
            <w:pPr>
              <w:pStyle w:val="ConsPlusNormal"/>
            </w:pPr>
            <w:r>
              <w:t>Здания и сооружения</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pPr>
          </w:p>
        </w:tc>
        <w:tc>
          <w:tcPr>
            <w:tcW w:w="2948" w:type="dxa"/>
          </w:tcPr>
          <w:p w:rsidR="00CD3BD8" w:rsidRDefault="00CD3BD8">
            <w:pPr>
              <w:pStyle w:val="ConsPlusNormal"/>
              <w:ind w:left="283"/>
            </w:pPr>
            <w:r>
              <w:t>в том числе арендованные</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2</w:t>
            </w:r>
          </w:p>
        </w:tc>
        <w:tc>
          <w:tcPr>
            <w:tcW w:w="2948" w:type="dxa"/>
          </w:tcPr>
          <w:p w:rsidR="00CD3BD8" w:rsidRDefault="00CD3BD8">
            <w:pPr>
              <w:pStyle w:val="ConsPlusNormal"/>
            </w:pPr>
            <w:r>
              <w:t>Общая площадь земли</w:t>
            </w:r>
          </w:p>
        </w:tc>
        <w:tc>
          <w:tcPr>
            <w:tcW w:w="907" w:type="dxa"/>
          </w:tcPr>
          <w:p w:rsidR="00CD3BD8" w:rsidRDefault="00CD3BD8">
            <w:pPr>
              <w:pStyle w:val="ConsPlusNormal"/>
              <w:jc w:val="center"/>
            </w:pPr>
            <w:r>
              <w:t>Гектар</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pPr>
          </w:p>
        </w:tc>
        <w:tc>
          <w:tcPr>
            <w:tcW w:w="2948" w:type="dxa"/>
          </w:tcPr>
          <w:p w:rsidR="00CD3BD8" w:rsidRDefault="00CD3BD8">
            <w:pPr>
              <w:pStyle w:val="ConsPlusNormal"/>
              <w:ind w:left="283"/>
            </w:pPr>
            <w:r>
              <w:t>в том числе сельскохозяйственные угодья</w:t>
            </w:r>
          </w:p>
        </w:tc>
        <w:tc>
          <w:tcPr>
            <w:tcW w:w="907" w:type="dxa"/>
          </w:tcPr>
          <w:p w:rsidR="00CD3BD8" w:rsidRDefault="00CD3BD8">
            <w:pPr>
              <w:pStyle w:val="ConsPlusNormal"/>
              <w:jc w:val="center"/>
            </w:pPr>
            <w:r>
              <w:t>Гектар</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2.1</w:t>
            </w:r>
          </w:p>
        </w:tc>
        <w:tc>
          <w:tcPr>
            <w:tcW w:w="2948" w:type="dxa"/>
          </w:tcPr>
          <w:p w:rsidR="00CD3BD8" w:rsidRDefault="00CD3BD8">
            <w:pPr>
              <w:pStyle w:val="ConsPlusNormal"/>
              <w:ind w:left="283"/>
            </w:pPr>
            <w:r>
              <w:t>земли, закрепленные за хозяйством на праве собственности</w:t>
            </w:r>
          </w:p>
        </w:tc>
        <w:tc>
          <w:tcPr>
            <w:tcW w:w="907" w:type="dxa"/>
          </w:tcPr>
          <w:p w:rsidR="00CD3BD8" w:rsidRDefault="00CD3BD8">
            <w:pPr>
              <w:pStyle w:val="ConsPlusNormal"/>
              <w:jc w:val="center"/>
            </w:pPr>
            <w:r>
              <w:t>Гектар</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2.2</w:t>
            </w:r>
          </w:p>
        </w:tc>
        <w:tc>
          <w:tcPr>
            <w:tcW w:w="2948" w:type="dxa"/>
          </w:tcPr>
          <w:p w:rsidR="00CD3BD8" w:rsidRDefault="00CD3BD8">
            <w:pPr>
              <w:pStyle w:val="ConsPlusNormal"/>
              <w:ind w:left="283"/>
            </w:pPr>
            <w:r>
              <w:t>земли, закрепленные за хозяйством на праве аренды</w:t>
            </w:r>
          </w:p>
        </w:tc>
        <w:tc>
          <w:tcPr>
            <w:tcW w:w="907" w:type="dxa"/>
          </w:tcPr>
          <w:p w:rsidR="00CD3BD8" w:rsidRDefault="00CD3BD8">
            <w:pPr>
              <w:pStyle w:val="ConsPlusNormal"/>
              <w:jc w:val="center"/>
            </w:pPr>
            <w:r>
              <w:t>Гектар</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2.3</w:t>
            </w:r>
          </w:p>
        </w:tc>
        <w:tc>
          <w:tcPr>
            <w:tcW w:w="2948" w:type="dxa"/>
          </w:tcPr>
          <w:p w:rsidR="00CD3BD8" w:rsidRDefault="00CD3BD8">
            <w:pPr>
              <w:pStyle w:val="ConsPlusNormal"/>
              <w:ind w:left="283"/>
            </w:pPr>
            <w:r>
              <w:t>земли, закрепленные на правах прочего пользования (включая пожизненное наследуемое владение, безвозмездное пользование)</w:t>
            </w:r>
          </w:p>
        </w:tc>
        <w:tc>
          <w:tcPr>
            <w:tcW w:w="907" w:type="dxa"/>
          </w:tcPr>
          <w:p w:rsidR="00CD3BD8" w:rsidRDefault="00CD3BD8">
            <w:pPr>
              <w:pStyle w:val="ConsPlusNormal"/>
              <w:jc w:val="center"/>
            </w:pPr>
            <w:r>
              <w:t>Гектар</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w:t>
            </w:r>
          </w:p>
        </w:tc>
        <w:tc>
          <w:tcPr>
            <w:tcW w:w="2948" w:type="dxa"/>
          </w:tcPr>
          <w:p w:rsidR="00CD3BD8" w:rsidRDefault="00CD3BD8">
            <w:pPr>
              <w:pStyle w:val="ConsPlusNormal"/>
            </w:pPr>
            <w:r>
              <w:t>Сельскохозяйственная техника и оборудование, в том числе:</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3.1</w:t>
            </w:r>
          </w:p>
        </w:tc>
        <w:tc>
          <w:tcPr>
            <w:tcW w:w="2948" w:type="dxa"/>
          </w:tcPr>
          <w:p w:rsidR="00CD3BD8" w:rsidRDefault="00CD3BD8">
            <w:pPr>
              <w:pStyle w:val="ConsPlusNormal"/>
              <w:ind w:left="283"/>
            </w:pPr>
            <w:r>
              <w:t>Тракторы</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3.2</w:t>
            </w:r>
          </w:p>
        </w:tc>
        <w:tc>
          <w:tcPr>
            <w:tcW w:w="2948" w:type="dxa"/>
          </w:tcPr>
          <w:p w:rsidR="00CD3BD8" w:rsidRDefault="00CD3BD8">
            <w:pPr>
              <w:pStyle w:val="ConsPlusNormal"/>
              <w:ind w:left="283"/>
            </w:pPr>
            <w:r>
              <w:t xml:space="preserve">Зерновые и кормоуборочные </w:t>
            </w:r>
            <w:r>
              <w:lastRenderedPageBreak/>
              <w:t>комбайны</w:t>
            </w:r>
          </w:p>
        </w:tc>
        <w:tc>
          <w:tcPr>
            <w:tcW w:w="907" w:type="dxa"/>
          </w:tcPr>
          <w:p w:rsidR="00CD3BD8" w:rsidRDefault="00CD3BD8">
            <w:pPr>
              <w:pStyle w:val="ConsPlusNormal"/>
              <w:jc w:val="center"/>
            </w:pPr>
            <w:r>
              <w:lastRenderedPageBreak/>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lastRenderedPageBreak/>
              <w:t>3.3</w:t>
            </w:r>
          </w:p>
        </w:tc>
        <w:tc>
          <w:tcPr>
            <w:tcW w:w="2948" w:type="dxa"/>
          </w:tcPr>
          <w:p w:rsidR="00CD3BD8" w:rsidRDefault="00CD3BD8">
            <w:pPr>
              <w:pStyle w:val="ConsPlusNormal"/>
              <w:ind w:left="283"/>
            </w:pPr>
            <w:r>
              <w:t>Самоходная сельскохозяйственная техника (погрузчик, пресс-подборщик и прочие)</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3.4</w:t>
            </w:r>
          </w:p>
        </w:tc>
        <w:tc>
          <w:tcPr>
            <w:tcW w:w="2948" w:type="dxa"/>
          </w:tcPr>
          <w:p w:rsidR="00CD3BD8" w:rsidRDefault="00CD3BD8">
            <w:pPr>
              <w:pStyle w:val="ConsPlusNormal"/>
              <w:ind w:left="283"/>
            </w:pPr>
            <w:r>
              <w:t>Навесное оборудование (плуг, борона, грабли, каток и прочие)</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3.5</w:t>
            </w:r>
          </w:p>
        </w:tc>
        <w:tc>
          <w:tcPr>
            <w:tcW w:w="2948" w:type="dxa"/>
          </w:tcPr>
          <w:p w:rsidR="00CD3BD8" w:rsidRDefault="00CD3BD8">
            <w:pPr>
              <w:pStyle w:val="ConsPlusNormal"/>
              <w:ind w:left="283"/>
            </w:pPr>
            <w:r>
              <w:t>Техника для посева овощных и зерновых культур</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3.6</w:t>
            </w:r>
          </w:p>
        </w:tc>
        <w:tc>
          <w:tcPr>
            <w:tcW w:w="2948" w:type="dxa"/>
          </w:tcPr>
          <w:p w:rsidR="00CD3BD8" w:rsidRDefault="00CD3BD8">
            <w:pPr>
              <w:pStyle w:val="ConsPlusNormal"/>
              <w:ind w:left="283"/>
            </w:pPr>
            <w:r>
              <w:t>Грузовые автомобили, фургоны</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3.7</w:t>
            </w:r>
          </w:p>
        </w:tc>
        <w:tc>
          <w:tcPr>
            <w:tcW w:w="2948" w:type="dxa"/>
          </w:tcPr>
          <w:p w:rsidR="00CD3BD8" w:rsidRDefault="00CD3BD8">
            <w:pPr>
              <w:pStyle w:val="ConsPlusNormal"/>
              <w:ind w:left="283"/>
            </w:pPr>
            <w:r>
              <w:t>Малогабаритная сельскохозяйственная техника (мотоблоки, культиваторы и прочие)</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3.8</w:t>
            </w:r>
          </w:p>
        </w:tc>
        <w:tc>
          <w:tcPr>
            <w:tcW w:w="2948" w:type="dxa"/>
          </w:tcPr>
          <w:p w:rsidR="00CD3BD8" w:rsidRDefault="00CD3BD8">
            <w:pPr>
              <w:pStyle w:val="ConsPlusNormal"/>
              <w:ind w:left="283"/>
            </w:pPr>
            <w:r>
              <w:t>Оборудование, предназначенное для производства и переработки молока</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pPr>
          </w:p>
        </w:tc>
        <w:tc>
          <w:tcPr>
            <w:tcW w:w="2948" w:type="dxa"/>
          </w:tcPr>
          <w:p w:rsidR="00CD3BD8" w:rsidRDefault="00CD3BD8">
            <w:pPr>
              <w:pStyle w:val="ConsPlusNormal"/>
              <w:ind w:left="283"/>
            </w:pPr>
            <w:r>
              <w:t>в том числе роботизированные доильные установки</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3.9</w:t>
            </w:r>
          </w:p>
        </w:tc>
        <w:tc>
          <w:tcPr>
            <w:tcW w:w="2948" w:type="dxa"/>
          </w:tcPr>
          <w:p w:rsidR="00CD3BD8" w:rsidRDefault="00CD3BD8">
            <w:pPr>
              <w:pStyle w:val="ConsPlusNormal"/>
              <w:ind w:left="283"/>
            </w:pPr>
            <w:r>
              <w:t>Оборудование, предназначенное для убоя скота и производства мяса</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3.10</w:t>
            </w:r>
          </w:p>
        </w:tc>
        <w:tc>
          <w:tcPr>
            <w:tcW w:w="2948" w:type="dxa"/>
          </w:tcPr>
          <w:p w:rsidR="00CD3BD8" w:rsidRDefault="00CD3BD8">
            <w:pPr>
              <w:pStyle w:val="ConsPlusNormal"/>
              <w:ind w:left="283"/>
            </w:pPr>
            <w:r>
              <w:t>Оборудование, предназначенное для переработки мяса</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3.11</w:t>
            </w:r>
          </w:p>
        </w:tc>
        <w:tc>
          <w:tcPr>
            <w:tcW w:w="2948" w:type="dxa"/>
          </w:tcPr>
          <w:p w:rsidR="00CD3BD8" w:rsidRDefault="00CD3BD8">
            <w:pPr>
              <w:pStyle w:val="ConsPlusNormal"/>
              <w:ind w:left="283"/>
            </w:pPr>
            <w:r>
              <w:t>Оборудование для содержания сельскохозяйственной птицы</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3.12</w:t>
            </w:r>
          </w:p>
        </w:tc>
        <w:tc>
          <w:tcPr>
            <w:tcW w:w="2948" w:type="dxa"/>
          </w:tcPr>
          <w:p w:rsidR="00CD3BD8" w:rsidRDefault="00CD3BD8">
            <w:pPr>
              <w:pStyle w:val="ConsPlusNormal"/>
              <w:ind w:left="283"/>
            </w:pPr>
            <w:r>
              <w:t>Оборудование для разведения пчел</w:t>
            </w:r>
          </w:p>
        </w:tc>
        <w:tc>
          <w:tcPr>
            <w:tcW w:w="907" w:type="dxa"/>
          </w:tcPr>
          <w:p w:rsidR="00CD3BD8" w:rsidRDefault="00CD3BD8">
            <w:pPr>
              <w:pStyle w:val="ConsPlusNormal"/>
              <w:jc w:val="center"/>
            </w:pPr>
            <w:r>
              <w:t>Единиц</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3.13</w:t>
            </w:r>
          </w:p>
        </w:tc>
        <w:tc>
          <w:tcPr>
            <w:tcW w:w="2948" w:type="dxa"/>
          </w:tcPr>
          <w:p w:rsidR="00CD3BD8" w:rsidRDefault="00CD3BD8">
            <w:pPr>
              <w:pStyle w:val="ConsPlusNormal"/>
              <w:ind w:left="283"/>
            </w:pPr>
            <w:r>
              <w:t>Оборудование для разведения рыб</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r w:rsidR="00CD3BD8">
        <w:tc>
          <w:tcPr>
            <w:tcW w:w="566" w:type="dxa"/>
            <w:vAlign w:val="center"/>
          </w:tcPr>
          <w:p w:rsidR="00CD3BD8" w:rsidRDefault="00CD3BD8">
            <w:pPr>
              <w:pStyle w:val="ConsPlusNormal"/>
              <w:jc w:val="center"/>
            </w:pPr>
            <w:r>
              <w:t>3.14</w:t>
            </w:r>
          </w:p>
        </w:tc>
        <w:tc>
          <w:tcPr>
            <w:tcW w:w="2948" w:type="dxa"/>
          </w:tcPr>
          <w:p w:rsidR="00CD3BD8" w:rsidRDefault="00CD3BD8">
            <w:pPr>
              <w:pStyle w:val="ConsPlusNormal"/>
              <w:ind w:left="283"/>
            </w:pPr>
            <w:r>
              <w:t>Молоковозы</w:t>
            </w:r>
          </w:p>
        </w:tc>
        <w:tc>
          <w:tcPr>
            <w:tcW w:w="907" w:type="dxa"/>
          </w:tcPr>
          <w:p w:rsidR="00CD3BD8" w:rsidRDefault="00CD3BD8">
            <w:pPr>
              <w:pStyle w:val="ConsPlusNormal"/>
              <w:jc w:val="center"/>
            </w:pPr>
            <w:r>
              <w:t>Штук</w:t>
            </w: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963"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РАЗДЕЛ 3 Трудовые ресурсы</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134"/>
        <w:gridCol w:w="1134"/>
        <w:gridCol w:w="964"/>
        <w:gridCol w:w="1247"/>
      </w:tblGrid>
      <w:tr w:rsidR="00CD3BD8">
        <w:tc>
          <w:tcPr>
            <w:tcW w:w="4592" w:type="dxa"/>
          </w:tcPr>
          <w:p w:rsidR="00CD3BD8" w:rsidRDefault="00CD3BD8">
            <w:pPr>
              <w:pStyle w:val="ConsPlusNormal"/>
              <w:jc w:val="center"/>
            </w:pPr>
            <w:r>
              <w:lastRenderedPageBreak/>
              <w:t>Показатель</w:t>
            </w:r>
          </w:p>
        </w:tc>
        <w:tc>
          <w:tcPr>
            <w:tcW w:w="1134" w:type="dxa"/>
          </w:tcPr>
          <w:p w:rsidR="00CD3BD8" w:rsidRDefault="00CD3BD8">
            <w:pPr>
              <w:pStyle w:val="ConsPlusNormal"/>
              <w:jc w:val="center"/>
            </w:pPr>
            <w:r>
              <w:t>Среднесписочная численность, (человек)</w:t>
            </w:r>
          </w:p>
        </w:tc>
        <w:tc>
          <w:tcPr>
            <w:tcW w:w="1134" w:type="dxa"/>
          </w:tcPr>
          <w:p w:rsidR="00CD3BD8" w:rsidRDefault="00CD3BD8">
            <w:pPr>
              <w:pStyle w:val="ConsPlusNormal"/>
              <w:jc w:val="center"/>
            </w:pPr>
            <w:r>
              <w:t>Фонд заработной платы на конец отчетного периода, тысяч рублей</w:t>
            </w:r>
          </w:p>
        </w:tc>
        <w:tc>
          <w:tcPr>
            <w:tcW w:w="964" w:type="dxa"/>
          </w:tcPr>
          <w:p w:rsidR="00CD3BD8" w:rsidRDefault="00CD3BD8">
            <w:pPr>
              <w:pStyle w:val="ConsPlusNormal"/>
              <w:jc w:val="center"/>
            </w:pPr>
            <w:r>
              <w:t>Среднемесячная заработная плата, рублей</w:t>
            </w:r>
          </w:p>
        </w:tc>
        <w:tc>
          <w:tcPr>
            <w:tcW w:w="1247" w:type="dxa"/>
          </w:tcPr>
          <w:p w:rsidR="00CD3BD8" w:rsidRDefault="00CD3BD8">
            <w:pPr>
              <w:pStyle w:val="ConsPlusNormal"/>
              <w:jc w:val="center"/>
            </w:pPr>
            <w:r>
              <w:t>Выплата страховых отчислений на конец отчетного периода, тысяч рублей</w:t>
            </w:r>
          </w:p>
        </w:tc>
      </w:tr>
      <w:tr w:rsidR="00CD3BD8">
        <w:tc>
          <w:tcPr>
            <w:tcW w:w="4592" w:type="dxa"/>
          </w:tcPr>
          <w:p w:rsidR="00CD3BD8" w:rsidRDefault="00CD3BD8">
            <w:pPr>
              <w:pStyle w:val="ConsPlusNormal"/>
              <w:jc w:val="center"/>
            </w:pPr>
            <w:r>
              <w:t>1</w:t>
            </w:r>
          </w:p>
        </w:tc>
        <w:tc>
          <w:tcPr>
            <w:tcW w:w="1134" w:type="dxa"/>
          </w:tcPr>
          <w:p w:rsidR="00CD3BD8" w:rsidRDefault="00CD3BD8">
            <w:pPr>
              <w:pStyle w:val="ConsPlusNormal"/>
              <w:jc w:val="center"/>
            </w:pPr>
            <w:r>
              <w:t>2</w:t>
            </w:r>
          </w:p>
        </w:tc>
        <w:tc>
          <w:tcPr>
            <w:tcW w:w="1134" w:type="dxa"/>
          </w:tcPr>
          <w:p w:rsidR="00CD3BD8" w:rsidRDefault="00CD3BD8">
            <w:pPr>
              <w:pStyle w:val="ConsPlusNormal"/>
              <w:jc w:val="center"/>
            </w:pPr>
            <w:r>
              <w:t>3</w:t>
            </w:r>
          </w:p>
        </w:tc>
        <w:tc>
          <w:tcPr>
            <w:tcW w:w="964" w:type="dxa"/>
          </w:tcPr>
          <w:p w:rsidR="00CD3BD8" w:rsidRDefault="00CD3BD8">
            <w:pPr>
              <w:pStyle w:val="ConsPlusNormal"/>
              <w:jc w:val="center"/>
            </w:pPr>
            <w:r>
              <w:t>4</w:t>
            </w:r>
          </w:p>
        </w:tc>
        <w:tc>
          <w:tcPr>
            <w:tcW w:w="1247" w:type="dxa"/>
          </w:tcPr>
          <w:p w:rsidR="00CD3BD8" w:rsidRDefault="00CD3BD8">
            <w:pPr>
              <w:pStyle w:val="ConsPlusNormal"/>
              <w:jc w:val="center"/>
            </w:pPr>
            <w:r>
              <w:t>5</w:t>
            </w:r>
          </w:p>
        </w:tc>
      </w:tr>
      <w:tr w:rsidR="00CD3BD8">
        <w:tc>
          <w:tcPr>
            <w:tcW w:w="4592" w:type="dxa"/>
          </w:tcPr>
          <w:p w:rsidR="00CD3BD8" w:rsidRDefault="00CD3BD8">
            <w:pPr>
              <w:pStyle w:val="ConsPlusNormal"/>
            </w:pPr>
            <w:r>
              <w:t>Всего работников, человек</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pPr>
            <w:r>
              <w:t>из них:</w:t>
            </w:r>
          </w:p>
          <w:p w:rsidR="00CD3BD8" w:rsidRDefault="00CD3BD8">
            <w:pPr>
              <w:pStyle w:val="ConsPlusNormal"/>
            </w:pPr>
            <w:r>
              <w:t>в КФХ начинающих фермеров</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283"/>
            </w:pPr>
            <w:r>
              <w:t>в том числе наемные работники, из них:</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567"/>
            </w:pPr>
            <w:r>
              <w:t>иностранные граждане, человек</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567"/>
            </w:pPr>
            <w:r>
              <w:t>кроме основной работы, ведущие личное подсобное хозяйство, человек</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283"/>
            </w:pPr>
            <w:r>
              <w:t>принятые на постоянную работу за счет средств грантовой поддержки</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pPr>
            <w:r>
              <w:t>в семейных животноводческих фермах</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283"/>
            </w:pPr>
            <w:r>
              <w:t>в том числе наемные работники, из них:</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567"/>
            </w:pPr>
            <w:r>
              <w:t>иностранные граждане, человек</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567"/>
            </w:pPr>
            <w:r>
              <w:t>кроме основной работы, ведущие личное подсобное хозяйство, человек</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r w:rsidR="00CD3BD8">
        <w:tc>
          <w:tcPr>
            <w:tcW w:w="4592" w:type="dxa"/>
          </w:tcPr>
          <w:p w:rsidR="00CD3BD8" w:rsidRDefault="00CD3BD8">
            <w:pPr>
              <w:pStyle w:val="ConsPlusNormal"/>
              <w:ind w:left="283"/>
            </w:pPr>
            <w:r>
              <w:t>принятые на постоянную работу за счет средств грантовой поддержки</w:t>
            </w:r>
          </w:p>
        </w:tc>
        <w:tc>
          <w:tcPr>
            <w:tcW w:w="1134" w:type="dxa"/>
          </w:tcPr>
          <w:p w:rsidR="00CD3BD8" w:rsidRDefault="00CD3BD8">
            <w:pPr>
              <w:pStyle w:val="ConsPlusNormal"/>
            </w:pPr>
          </w:p>
        </w:tc>
        <w:tc>
          <w:tcPr>
            <w:tcW w:w="1134" w:type="dxa"/>
          </w:tcPr>
          <w:p w:rsidR="00CD3BD8" w:rsidRDefault="00CD3BD8">
            <w:pPr>
              <w:pStyle w:val="ConsPlusNormal"/>
            </w:pPr>
          </w:p>
        </w:tc>
        <w:tc>
          <w:tcPr>
            <w:tcW w:w="964" w:type="dxa"/>
          </w:tcPr>
          <w:p w:rsidR="00CD3BD8" w:rsidRDefault="00CD3BD8">
            <w:pPr>
              <w:pStyle w:val="ConsPlusNormal"/>
            </w:pPr>
          </w:p>
        </w:tc>
        <w:tc>
          <w:tcPr>
            <w:tcW w:w="1247"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РАЗДЕЛ 4. Растениеводство (в КФХ начинающих фермеров)</w:t>
      </w:r>
    </w:p>
    <w:p w:rsidR="00CD3BD8" w:rsidRDefault="00CD3BD8">
      <w:pPr>
        <w:pStyle w:val="ConsPlusNonformat"/>
        <w:jc w:val="both"/>
      </w:pPr>
    </w:p>
    <w:p w:rsidR="00CD3BD8" w:rsidRDefault="00CD3BD8">
      <w:pPr>
        <w:pStyle w:val="ConsPlusNonformat"/>
        <w:jc w:val="both"/>
      </w:pPr>
      <w:r>
        <w:t xml:space="preserve">                                                 На конец отчетного периода</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1191"/>
        <w:gridCol w:w="1247"/>
        <w:gridCol w:w="1077"/>
        <w:gridCol w:w="1474"/>
      </w:tblGrid>
      <w:tr w:rsidR="00CD3BD8">
        <w:tc>
          <w:tcPr>
            <w:tcW w:w="567" w:type="dxa"/>
          </w:tcPr>
          <w:p w:rsidR="00CD3BD8" w:rsidRDefault="00CD3BD8">
            <w:pPr>
              <w:pStyle w:val="ConsPlusNormal"/>
              <w:jc w:val="center"/>
            </w:pPr>
            <w:r>
              <w:t>N п/п</w:t>
            </w:r>
          </w:p>
        </w:tc>
        <w:tc>
          <w:tcPr>
            <w:tcW w:w="3515" w:type="dxa"/>
          </w:tcPr>
          <w:p w:rsidR="00CD3BD8" w:rsidRDefault="00CD3BD8">
            <w:pPr>
              <w:pStyle w:val="ConsPlusNormal"/>
              <w:jc w:val="center"/>
            </w:pPr>
            <w:r>
              <w:t>Наименование</w:t>
            </w:r>
          </w:p>
        </w:tc>
        <w:tc>
          <w:tcPr>
            <w:tcW w:w="1191" w:type="dxa"/>
          </w:tcPr>
          <w:p w:rsidR="00CD3BD8" w:rsidRDefault="00CD3BD8">
            <w:pPr>
              <w:pStyle w:val="ConsPlusNormal"/>
              <w:jc w:val="center"/>
            </w:pPr>
            <w:r>
              <w:t>Посевная площадь, в гектарах</w:t>
            </w:r>
          </w:p>
        </w:tc>
        <w:tc>
          <w:tcPr>
            <w:tcW w:w="1247" w:type="dxa"/>
          </w:tcPr>
          <w:p w:rsidR="00CD3BD8" w:rsidRDefault="00CD3BD8">
            <w:pPr>
              <w:pStyle w:val="ConsPlusNormal"/>
              <w:jc w:val="center"/>
            </w:pPr>
            <w:r>
              <w:t>Уборочная площадь, в гектарах</w:t>
            </w:r>
          </w:p>
        </w:tc>
        <w:tc>
          <w:tcPr>
            <w:tcW w:w="1077" w:type="dxa"/>
          </w:tcPr>
          <w:p w:rsidR="00CD3BD8" w:rsidRDefault="00CD3BD8">
            <w:pPr>
              <w:pStyle w:val="ConsPlusNormal"/>
              <w:jc w:val="center"/>
            </w:pPr>
            <w:r>
              <w:t>Валовый сбор, в центнерах</w:t>
            </w:r>
          </w:p>
        </w:tc>
        <w:tc>
          <w:tcPr>
            <w:tcW w:w="1474" w:type="dxa"/>
          </w:tcPr>
          <w:p w:rsidR="00CD3BD8" w:rsidRDefault="00CD3BD8">
            <w:pPr>
              <w:pStyle w:val="ConsPlusNormal"/>
              <w:jc w:val="center"/>
            </w:pPr>
            <w:r>
              <w:t>Урожайность, в центнерах на гектар</w:t>
            </w:r>
          </w:p>
        </w:tc>
      </w:tr>
      <w:tr w:rsidR="00CD3BD8">
        <w:tc>
          <w:tcPr>
            <w:tcW w:w="567" w:type="dxa"/>
          </w:tcPr>
          <w:p w:rsidR="00CD3BD8" w:rsidRDefault="00CD3BD8">
            <w:pPr>
              <w:pStyle w:val="ConsPlusNormal"/>
              <w:jc w:val="center"/>
            </w:pPr>
            <w:r>
              <w:t>1</w:t>
            </w:r>
          </w:p>
        </w:tc>
        <w:tc>
          <w:tcPr>
            <w:tcW w:w="3515" w:type="dxa"/>
          </w:tcPr>
          <w:p w:rsidR="00CD3BD8" w:rsidRDefault="00CD3BD8">
            <w:pPr>
              <w:pStyle w:val="ConsPlusNormal"/>
              <w:jc w:val="center"/>
            </w:pPr>
            <w:r>
              <w:t>2</w:t>
            </w:r>
          </w:p>
        </w:tc>
        <w:tc>
          <w:tcPr>
            <w:tcW w:w="1191" w:type="dxa"/>
          </w:tcPr>
          <w:p w:rsidR="00CD3BD8" w:rsidRDefault="00CD3BD8">
            <w:pPr>
              <w:pStyle w:val="ConsPlusNormal"/>
              <w:jc w:val="center"/>
            </w:pPr>
            <w:r>
              <w:t>3</w:t>
            </w:r>
          </w:p>
        </w:tc>
        <w:tc>
          <w:tcPr>
            <w:tcW w:w="1247" w:type="dxa"/>
          </w:tcPr>
          <w:p w:rsidR="00CD3BD8" w:rsidRDefault="00CD3BD8">
            <w:pPr>
              <w:pStyle w:val="ConsPlusNormal"/>
              <w:jc w:val="center"/>
            </w:pPr>
            <w:r>
              <w:t>4</w:t>
            </w:r>
          </w:p>
        </w:tc>
        <w:tc>
          <w:tcPr>
            <w:tcW w:w="1077" w:type="dxa"/>
          </w:tcPr>
          <w:p w:rsidR="00CD3BD8" w:rsidRDefault="00CD3BD8">
            <w:pPr>
              <w:pStyle w:val="ConsPlusNormal"/>
              <w:jc w:val="center"/>
            </w:pPr>
            <w:r>
              <w:t>5</w:t>
            </w:r>
          </w:p>
        </w:tc>
        <w:tc>
          <w:tcPr>
            <w:tcW w:w="1474" w:type="dxa"/>
          </w:tcPr>
          <w:p w:rsidR="00CD3BD8" w:rsidRDefault="00CD3BD8">
            <w:pPr>
              <w:pStyle w:val="ConsPlusNormal"/>
              <w:jc w:val="center"/>
            </w:pPr>
            <w:r>
              <w:t>6</w:t>
            </w:r>
          </w:p>
        </w:tc>
      </w:tr>
      <w:tr w:rsidR="00CD3BD8">
        <w:tc>
          <w:tcPr>
            <w:tcW w:w="567" w:type="dxa"/>
          </w:tcPr>
          <w:p w:rsidR="00CD3BD8" w:rsidRDefault="00CD3BD8">
            <w:pPr>
              <w:pStyle w:val="ConsPlusNormal"/>
              <w:jc w:val="center"/>
            </w:pPr>
            <w:r>
              <w:t>1</w:t>
            </w:r>
          </w:p>
        </w:tc>
        <w:tc>
          <w:tcPr>
            <w:tcW w:w="3515" w:type="dxa"/>
          </w:tcPr>
          <w:p w:rsidR="00CD3BD8" w:rsidRDefault="00CD3BD8">
            <w:pPr>
              <w:pStyle w:val="ConsPlusNormal"/>
            </w:pPr>
            <w:r>
              <w:t>Зерновые культуры (яровые и озимые пшеница, рожь, ячмень, тритикале, овес и другие)</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2</w:t>
            </w:r>
          </w:p>
        </w:tc>
        <w:tc>
          <w:tcPr>
            <w:tcW w:w="3515" w:type="dxa"/>
          </w:tcPr>
          <w:p w:rsidR="00CD3BD8" w:rsidRDefault="00CD3BD8">
            <w:pPr>
              <w:pStyle w:val="ConsPlusNormal"/>
            </w:pPr>
            <w:r>
              <w:t>Зернобобовые культуры (просо, гречиха, чичевица, горох и другие)</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lastRenderedPageBreak/>
              <w:t>3</w:t>
            </w:r>
          </w:p>
        </w:tc>
        <w:tc>
          <w:tcPr>
            <w:tcW w:w="3515" w:type="dxa"/>
          </w:tcPr>
          <w:p w:rsidR="00CD3BD8" w:rsidRDefault="00CD3BD8">
            <w:pPr>
              <w:pStyle w:val="ConsPlusNormal"/>
            </w:pPr>
            <w:r>
              <w:t>Подсолнечник</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4</w:t>
            </w:r>
          </w:p>
        </w:tc>
        <w:tc>
          <w:tcPr>
            <w:tcW w:w="3515" w:type="dxa"/>
          </w:tcPr>
          <w:p w:rsidR="00CD3BD8" w:rsidRDefault="00CD3BD8">
            <w:pPr>
              <w:pStyle w:val="ConsPlusNormal"/>
            </w:pPr>
            <w:r>
              <w:t>Кукуруза на зерно</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5</w:t>
            </w:r>
          </w:p>
        </w:tc>
        <w:tc>
          <w:tcPr>
            <w:tcW w:w="3515" w:type="dxa"/>
          </w:tcPr>
          <w:p w:rsidR="00CD3BD8" w:rsidRDefault="00CD3BD8">
            <w:pPr>
              <w:pStyle w:val="ConsPlusNormal"/>
            </w:pPr>
            <w:r>
              <w:t>Соя</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6</w:t>
            </w:r>
          </w:p>
        </w:tc>
        <w:tc>
          <w:tcPr>
            <w:tcW w:w="3515" w:type="dxa"/>
          </w:tcPr>
          <w:p w:rsidR="00CD3BD8" w:rsidRDefault="00CD3BD8">
            <w:pPr>
              <w:pStyle w:val="ConsPlusNormal"/>
            </w:pPr>
            <w:r>
              <w:t>Сахарная свекла</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7</w:t>
            </w:r>
          </w:p>
        </w:tc>
        <w:tc>
          <w:tcPr>
            <w:tcW w:w="3515" w:type="dxa"/>
          </w:tcPr>
          <w:p w:rsidR="00CD3BD8" w:rsidRDefault="00CD3BD8">
            <w:pPr>
              <w:pStyle w:val="ConsPlusNormal"/>
            </w:pPr>
            <w:r>
              <w:t>Картофель</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8</w:t>
            </w:r>
          </w:p>
        </w:tc>
        <w:tc>
          <w:tcPr>
            <w:tcW w:w="3515" w:type="dxa"/>
          </w:tcPr>
          <w:p w:rsidR="00CD3BD8" w:rsidRDefault="00CD3BD8">
            <w:pPr>
              <w:pStyle w:val="ConsPlusNormal"/>
            </w:pPr>
            <w:r>
              <w:t>Овощные культуры</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9</w:t>
            </w:r>
          </w:p>
        </w:tc>
        <w:tc>
          <w:tcPr>
            <w:tcW w:w="3515" w:type="dxa"/>
          </w:tcPr>
          <w:p w:rsidR="00CD3BD8" w:rsidRDefault="00CD3BD8">
            <w:pPr>
              <w:pStyle w:val="ConsPlusNormal"/>
            </w:pPr>
            <w:r>
              <w:t>Плодовые и ягодные культуры</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10</w:t>
            </w:r>
          </w:p>
        </w:tc>
        <w:tc>
          <w:tcPr>
            <w:tcW w:w="3515" w:type="dxa"/>
          </w:tcPr>
          <w:p w:rsidR="00CD3BD8" w:rsidRDefault="00CD3BD8">
            <w:pPr>
              <w:pStyle w:val="ConsPlusNormal"/>
            </w:pPr>
            <w:r>
              <w:t>Технические культуры</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11</w:t>
            </w:r>
          </w:p>
        </w:tc>
        <w:tc>
          <w:tcPr>
            <w:tcW w:w="3515" w:type="dxa"/>
          </w:tcPr>
          <w:p w:rsidR="00CD3BD8" w:rsidRDefault="00CD3BD8">
            <w:pPr>
              <w:pStyle w:val="ConsPlusNormal"/>
            </w:pPr>
            <w:r>
              <w:t>кормовые культуры</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r w:rsidR="00CD3BD8">
        <w:tc>
          <w:tcPr>
            <w:tcW w:w="567" w:type="dxa"/>
          </w:tcPr>
          <w:p w:rsidR="00CD3BD8" w:rsidRDefault="00CD3BD8">
            <w:pPr>
              <w:pStyle w:val="ConsPlusNormal"/>
              <w:jc w:val="center"/>
            </w:pPr>
            <w:r>
              <w:t>12</w:t>
            </w:r>
          </w:p>
        </w:tc>
        <w:tc>
          <w:tcPr>
            <w:tcW w:w="3515" w:type="dxa"/>
          </w:tcPr>
          <w:p w:rsidR="00CD3BD8" w:rsidRDefault="00CD3BD8">
            <w:pPr>
              <w:pStyle w:val="ConsPlusNormal"/>
            </w:pPr>
            <w:r>
              <w:t>Виноград</w:t>
            </w:r>
          </w:p>
        </w:tc>
        <w:tc>
          <w:tcPr>
            <w:tcW w:w="1191" w:type="dxa"/>
          </w:tcPr>
          <w:p w:rsidR="00CD3BD8" w:rsidRDefault="00CD3BD8">
            <w:pPr>
              <w:pStyle w:val="ConsPlusNormal"/>
            </w:pPr>
          </w:p>
        </w:tc>
        <w:tc>
          <w:tcPr>
            <w:tcW w:w="1247" w:type="dxa"/>
          </w:tcPr>
          <w:p w:rsidR="00CD3BD8" w:rsidRDefault="00CD3BD8">
            <w:pPr>
              <w:pStyle w:val="ConsPlusNormal"/>
            </w:pPr>
          </w:p>
        </w:tc>
        <w:tc>
          <w:tcPr>
            <w:tcW w:w="1077" w:type="dxa"/>
          </w:tcPr>
          <w:p w:rsidR="00CD3BD8" w:rsidRDefault="00CD3BD8">
            <w:pPr>
              <w:pStyle w:val="ConsPlusNormal"/>
            </w:pPr>
          </w:p>
        </w:tc>
        <w:tc>
          <w:tcPr>
            <w:tcW w:w="1474"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РАЗДЕЛ 5. Животноводство</w:t>
      </w:r>
    </w:p>
    <w:p w:rsidR="00CD3BD8" w:rsidRDefault="00CD3BD8">
      <w:pPr>
        <w:pStyle w:val="ConsPlusNonformat"/>
        <w:jc w:val="both"/>
      </w:pPr>
    </w:p>
    <w:p w:rsidR="00CD3BD8" w:rsidRDefault="00CD3BD8">
      <w:pPr>
        <w:pStyle w:val="ConsPlusNonformat"/>
        <w:jc w:val="both"/>
      </w:pPr>
      <w:r>
        <w:t>5.1. Поголовье сельскохозяйственных животных и птицы</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077"/>
        <w:gridCol w:w="907"/>
        <w:gridCol w:w="1020"/>
        <w:gridCol w:w="510"/>
        <w:gridCol w:w="907"/>
        <w:gridCol w:w="1020"/>
      </w:tblGrid>
      <w:tr w:rsidR="00CD3BD8">
        <w:tc>
          <w:tcPr>
            <w:tcW w:w="567" w:type="dxa"/>
            <w:vMerge w:val="restart"/>
          </w:tcPr>
          <w:p w:rsidR="00CD3BD8" w:rsidRDefault="00CD3BD8">
            <w:pPr>
              <w:pStyle w:val="ConsPlusNormal"/>
              <w:jc w:val="center"/>
            </w:pPr>
            <w:r>
              <w:t>N п/п</w:t>
            </w:r>
          </w:p>
        </w:tc>
        <w:tc>
          <w:tcPr>
            <w:tcW w:w="3061" w:type="dxa"/>
            <w:vMerge w:val="restart"/>
          </w:tcPr>
          <w:p w:rsidR="00CD3BD8" w:rsidRDefault="00CD3BD8">
            <w:pPr>
              <w:pStyle w:val="ConsPlusNormal"/>
              <w:jc w:val="center"/>
            </w:pPr>
            <w:r>
              <w:t>Наименование</w:t>
            </w:r>
          </w:p>
        </w:tc>
        <w:tc>
          <w:tcPr>
            <w:tcW w:w="1077" w:type="dxa"/>
            <w:vMerge w:val="restart"/>
          </w:tcPr>
          <w:p w:rsidR="00CD3BD8" w:rsidRDefault="00CD3BD8">
            <w:pPr>
              <w:pStyle w:val="ConsPlusNormal"/>
              <w:jc w:val="center"/>
            </w:pPr>
            <w:r>
              <w:t>Единица измерения</w:t>
            </w:r>
          </w:p>
        </w:tc>
        <w:tc>
          <w:tcPr>
            <w:tcW w:w="1927" w:type="dxa"/>
            <w:gridSpan w:val="2"/>
            <w:vMerge w:val="restart"/>
          </w:tcPr>
          <w:p w:rsidR="00CD3BD8" w:rsidRDefault="00CD3BD8">
            <w:pPr>
              <w:pStyle w:val="ConsPlusNormal"/>
              <w:jc w:val="center"/>
            </w:pPr>
            <w:r>
              <w:t>Наличие на начало отчетного периода, в том числе:</w:t>
            </w:r>
          </w:p>
        </w:tc>
        <w:tc>
          <w:tcPr>
            <w:tcW w:w="2437" w:type="dxa"/>
            <w:gridSpan w:val="3"/>
          </w:tcPr>
          <w:p w:rsidR="00CD3BD8" w:rsidRDefault="00CD3BD8">
            <w:pPr>
              <w:pStyle w:val="ConsPlusNormal"/>
              <w:jc w:val="center"/>
            </w:pPr>
            <w:r>
              <w:t>Наличие на отчетную дату</w:t>
            </w:r>
          </w:p>
        </w:tc>
      </w:tr>
      <w:tr w:rsidR="00CD3BD8">
        <w:tc>
          <w:tcPr>
            <w:tcW w:w="567" w:type="dxa"/>
            <w:vMerge/>
          </w:tcPr>
          <w:p w:rsidR="00CD3BD8" w:rsidRDefault="00CD3BD8"/>
        </w:tc>
        <w:tc>
          <w:tcPr>
            <w:tcW w:w="3061" w:type="dxa"/>
            <w:vMerge/>
          </w:tcPr>
          <w:p w:rsidR="00CD3BD8" w:rsidRDefault="00CD3BD8"/>
        </w:tc>
        <w:tc>
          <w:tcPr>
            <w:tcW w:w="1077" w:type="dxa"/>
            <w:vMerge/>
          </w:tcPr>
          <w:p w:rsidR="00CD3BD8" w:rsidRDefault="00CD3BD8"/>
        </w:tc>
        <w:tc>
          <w:tcPr>
            <w:tcW w:w="1927" w:type="dxa"/>
            <w:gridSpan w:val="2"/>
            <w:vMerge/>
          </w:tcPr>
          <w:p w:rsidR="00CD3BD8" w:rsidRDefault="00CD3BD8"/>
        </w:tc>
        <w:tc>
          <w:tcPr>
            <w:tcW w:w="510" w:type="dxa"/>
            <w:vMerge w:val="restart"/>
          </w:tcPr>
          <w:p w:rsidR="00CD3BD8" w:rsidRDefault="00CD3BD8">
            <w:pPr>
              <w:pStyle w:val="ConsPlusNormal"/>
              <w:jc w:val="center"/>
            </w:pPr>
            <w:r>
              <w:t>Всего</w:t>
            </w:r>
          </w:p>
        </w:tc>
        <w:tc>
          <w:tcPr>
            <w:tcW w:w="1927" w:type="dxa"/>
            <w:gridSpan w:val="2"/>
          </w:tcPr>
          <w:p w:rsidR="00CD3BD8" w:rsidRDefault="00CD3BD8">
            <w:pPr>
              <w:pStyle w:val="ConsPlusNormal"/>
              <w:jc w:val="center"/>
            </w:pPr>
            <w:r>
              <w:t>в том числе приобретено за счет средств гранта в отчетном периоде</w:t>
            </w:r>
          </w:p>
        </w:tc>
      </w:tr>
      <w:tr w:rsidR="00CD3BD8">
        <w:tc>
          <w:tcPr>
            <w:tcW w:w="567" w:type="dxa"/>
            <w:vMerge/>
          </w:tcPr>
          <w:p w:rsidR="00CD3BD8" w:rsidRDefault="00CD3BD8"/>
        </w:tc>
        <w:tc>
          <w:tcPr>
            <w:tcW w:w="3061" w:type="dxa"/>
            <w:vMerge/>
          </w:tcPr>
          <w:p w:rsidR="00CD3BD8" w:rsidRDefault="00CD3BD8"/>
        </w:tc>
        <w:tc>
          <w:tcPr>
            <w:tcW w:w="1077" w:type="dxa"/>
            <w:vMerge/>
          </w:tcPr>
          <w:p w:rsidR="00CD3BD8" w:rsidRDefault="00CD3BD8"/>
        </w:tc>
        <w:tc>
          <w:tcPr>
            <w:tcW w:w="907" w:type="dxa"/>
          </w:tcPr>
          <w:p w:rsidR="00CD3BD8" w:rsidRDefault="00CD3BD8">
            <w:pPr>
              <w:pStyle w:val="ConsPlusNormal"/>
              <w:jc w:val="center"/>
            </w:pPr>
            <w:r>
              <w:t>в КФХ начинающих фермеров</w:t>
            </w:r>
          </w:p>
        </w:tc>
        <w:tc>
          <w:tcPr>
            <w:tcW w:w="1020" w:type="dxa"/>
          </w:tcPr>
          <w:p w:rsidR="00CD3BD8" w:rsidRDefault="00CD3BD8">
            <w:pPr>
              <w:pStyle w:val="ConsPlusNormal"/>
              <w:jc w:val="center"/>
            </w:pPr>
            <w:r>
              <w:t>в семейных животноводческих фермах</w:t>
            </w:r>
          </w:p>
        </w:tc>
        <w:tc>
          <w:tcPr>
            <w:tcW w:w="510" w:type="dxa"/>
            <w:vMerge/>
          </w:tcPr>
          <w:p w:rsidR="00CD3BD8" w:rsidRDefault="00CD3BD8"/>
        </w:tc>
        <w:tc>
          <w:tcPr>
            <w:tcW w:w="907" w:type="dxa"/>
          </w:tcPr>
          <w:p w:rsidR="00CD3BD8" w:rsidRDefault="00CD3BD8">
            <w:pPr>
              <w:pStyle w:val="ConsPlusNormal"/>
              <w:jc w:val="center"/>
            </w:pPr>
            <w:r>
              <w:t>в КФХ начинающих фермеров</w:t>
            </w:r>
          </w:p>
        </w:tc>
        <w:tc>
          <w:tcPr>
            <w:tcW w:w="1020" w:type="dxa"/>
          </w:tcPr>
          <w:p w:rsidR="00CD3BD8" w:rsidRDefault="00CD3BD8">
            <w:pPr>
              <w:pStyle w:val="ConsPlusNormal"/>
              <w:jc w:val="center"/>
            </w:pPr>
            <w:r>
              <w:t>в семейных животноводческих фермах</w:t>
            </w:r>
          </w:p>
        </w:tc>
      </w:tr>
      <w:tr w:rsidR="00CD3BD8">
        <w:tc>
          <w:tcPr>
            <w:tcW w:w="567" w:type="dxa"/>
          </w:tcPr>
          <w:p w:rsidR="00CD3BD8" w:rsidRDefault="00CD3BD8">
            <w:pPr>
              <w:pStyle w:val="ConsPlusNormal"/>
              <w:jc w:val="center"/>
            </w:pPr>
            <w:r>
              <w:t>1</w:t>
            </w:r>
          </w:p>
        </w:tc>
        <w:tc>
          <w:tcPr>
            <w:tcW w:w="3061" w:type="dxa"/>
          </w:tcPr>
          <w:p w:rsidR="00CD3BD8" w:rsidRDefault="00CD3BD8">
            <w:pPr>
              <w:pStyle w:val="ConsPlusNormal"/>
              <w:jc w:val="center"/>
            </w:pPr>
            <w:r>
              <w:t>2</w:t>
            </w:r>
          </w:p>
        </w:tc>
        <w:tc>
          <w:tcPr>
            <w:tcW w:w="1077" w:type="dxa"/>
          </w:tcPr>
          <w:p w:rsidR="00CD3BD8" w:rsidRDefault="00CD3BD8">
            <w:pPr>
              <w:pStyle w:val="ConsPlusNormal"/>
              <w:jc w:val="center"/>
            </w:pPr>
            <w:r>
              <w:t>3</w:t>
            </w:r>
          </w:p>
        </w:tc>
        <w:tc>
          <w:tcPr>
            <w:tcW w:w="907" w:type="dxa"/>
          </w:tcPr>
          <w:p w:rsidR="00CD3BD8" w:rsidRDefault="00CD3BD8">
            <w:pPr>
              <w:pStyle w:val="ConsPlusNormal"/>
              <w:jc w:val="center"/>
            </w:pPr>
            <w:r>
              <w:t>4</w:t>
            </w:r>
          </w:p>
        </w:tc>
        <w:tc>
          <w:tcPr>
            <w:tcW w:w="1020" w:type="dxa"/>
          </w:tcPr>
          <w:p w:rsidR="00CD3BD8" w:rsidRDefault="00CD3BD8">
            <w:pPr>
              <w:pStyle w:val="ConsPlusNormal"/>
              <w:jc w:val="center"/>
            </w:pPr>
            <w:r>
              <w:t>5</w:t>
            </w:r>
          </w:p>
        </w:tc>
        <w:tc>
          <w:tcPr>
            <w:tcW w:w="510" w:type="dxa"/>
          </w:tcPr>
          <w:p w:rsidR="00CD3BD8" w:rsidRDefault="00CD3BD8">
            <w:pPr>
              <w:pStyle w:val="ConsPlusNormal"/>
              <w:jc w:val="center"/>
            </w:pPr>
            <w:r>
              <w:t>6</w:t>
            </w:r>
          </w:p>
        </w:tc>
        <w:tc>
          <w:tcPr>
            <w:tcW w:w="907" w:type="dxa"/>
          </w:tcPr>
          <w:p w:rsidR="00CD3BD8" w:rsidRDefault="00CD3BD8">
            <w:pPr>
              <w:pStyle w:val="ConsPlusNormal"/>
              <w:jc w:val="center"/>
            </w:pPr>
            <w:r>
              <w:t>7</w:t>
            </w:r>
          </w:p>
        </w:tc>
        <w:tc>
          <w:tcPr>
            <w:tcW w:w="1020" w:type="dxa"/>
          </w:tcPr>
          <w:p w:rsidR="00CD3BD8" w:rsidRDefault="00CD3BD8">
            <w:pPr>
              <w:pStyle w:val="ConsPlusNormal"/>
              <w:jc w:val="center"/>
            </w:pPr>
            <w:r>
              <w:t>8</w:t>
            </w:r>
          </w:p>
        </w:tc>
      </w:tr>
      <w:tr w:rsidR="00CD3BD8">
        <w:tc>
          <w:tcPr>
            <w:tcW w:w="567" w:type="dxa"/>
            <w:vAlign w:val="center"/>
          </w:tcPr>
          <w:p w:rsidR="00CD3BD8" w:rsidRDefault="00CD3BD8">
            <w:pPr>
              <w:pStyle w:val="ConsPlusNormal"/>
            </w:pPr>
            <w:r>
              <w:t>1</w:t>
            </w:r>
          </w:p>
        </w:tc>
        <w:tc>
          <w:tcPr>
            <w:tcW w:w="3061" w:type="dxa"/>
            <w:vAlign w:val="center"/>
          </w:tcPr>
          <w:p w:rsidR="00CD3BD8" w:rsidRDefault="00CD3BD8">
            <w:pPr>
              <w:pStyle w:val="ConsPlusNormal"/>
            </w:pPr>
            <w:r>
              <w:t>Крупный рогатый скот</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1.1</w:t>
            </w:r>
          </w:p>
        </w:tc>
        <w:tc>
          <w:tcPr>
            <w:tcW w:w="3061" w:type="dxa"/>
            <w:vAlign w:val="center"/>
          </w:tcPr>
          <w:p w:rsidR="00CD3BD8" w:rsidRDefault="00CD3BD8">
            <w:pPr>
              <w:pStyle w:val="ConsPlusNormal"/>
            </w:pPr>
            <w:r>
              <w:t>в том числе дойных коров</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1.2</w:t>
            </w:r>
          </w:p>
        </w:tc>
        <w:tc>
          <w:tcPr>
            <w:tcW w:w="3061" w:type="dxa"/>
            <w:vAlign w:val="center"/>
          </w:tcPr>
          <w:p w:rsidR="00CD3BD8" w:rsidRDefault="00CD3BD8">
            <w:pPr>
              <w:pStyle w:val="ConsPlusNormal"/>
            </w:pPr>
            <w:r>
              <w:t>в том числе животных на откорме</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2</w:t>
            </w:r>
          </w:p>
        </w:tc>
        <w:tc>
          <w:tcPr>
            <w:tcW w:w="3061" w:type="dxa"/>
            <w:vAlign w:val="center"/>
          </w:tcPr>
          <w:p w:rsidR="00CD3BD8" w:rsidRDefault="00CD3BD8">
            <w:pPr>
              <w:pStyle w:val="ConsPlusNormal"/>
            </w:pPr>
            <w:r>
              <w:t>Свиньи</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2.1</w:t>
            </w:r>
          </w:p>
        </w:tc>
        <w:tc>
          <w:tcPr>
            <w:tcW w:w="3061" w:type="dxa"/>
            <w:vAlign w:val="center"/>
          </w:tcPr>
          <w:p w:rsidR="00CD3BD8" w:rsidRDefault="00CD3BD8">
            <w:pPr>
              <w:pStyle w:val="ConsPlusNormal"/>
            </w:pPr>
            <w:r>
              <w:t>в том числе основных свиноматок</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3</w:t>
            </w:r>
          </w:p>
        </w:tc>
        <w:tc>
          <w:tcPr>
            <w:tcW w:w="3061" w:type="dxa"/>
            <w:vAlign w:val="center"/>
          </w:tcPr>
          <w:p w:rsidR="00CD3BD8" w:rsidRDefault="00CD3BD8">
            <w:pPr>
              <w:pStyle w:val="ConsPlusNormal"/>
            </w:pPr>
            <w:r>
              <w:t>Овцы и козы</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lastRenderedPageBreak/>
              <w:t>3.1</w:t>
            </w:r>
          </w:p>
        </w:tc>
        <w:tc>
          <w:tcPr>
            <w:tcW w:w="3061" w:type="dxa"/>
            <w:vAlign w:val="center"/>
          </w:tcPr>
          <w:p w:rsidR="00CD3BD8" w:rsidRDefault="00CD3BD8">
            <w:pPr>
              <w:pStyle w:val="ConsPlusNormal"/>
            </w:pPr>
            <w:r>
              <w:t>из них овцематки</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3.2</w:t>
            </w:r>
          </w:p>
        </w:tc>
        <w:tc>
          <w:tcPr>
            <w:tcW w:w="3061" w:type="dxa"/>
            <w:vAlign w:val="center"/>
          </w:tcPr>
          <w:p w:rsidR="00CD3BD8" w:rsidRDefault="00CD3BD8">
            <w:pPr>
              <w:pStyle w:val="ConsPlusNormal"/>
            </w:pPr>
            <w:r>
              <w:t>из них козоматки</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4</w:t>
            </w:r>
          </w:p>
        </w:tc>
        <w:tc>
          <w:tcPr>
            <w:tcW w:w="3061" w:type="dxa"/>
            <w:vAlign w:val="center"/>
          </w:tcPr>
          <w:p w:rsidR="00CD3BD8" w:rsidRDefault="00CD3BD8">
            <w:pPr>
              <w:pStyle w:val="ConsPlusNormal"/>
            </w:pPr>
            <w:r>
              <w:t>Птица</w:t>
            </w:r>
          </w:p>
        </w:tc>
        <w:tc>
          <w:tcPr>
            <w:tcW w:w="1077" w:type="dxa"/>
            <w:vAlign w:val="center"/>
          </w:tcPr>
          <w:p w:rsidR="00CD3BD8" w:rsidRDefault="00CD3BD8">
            <w:pPr>
              <w:pStyle w:val="ConsPlusNormal"/>
              <w:jc w:val="center"/>
            </w:pPr>
            <w:r>
              <w:t>Тысяч 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4.1</w:t>
            </w:r>
          </w:p>
        </w:tc>
        <w:tc>
          <w:tcPr>
            <w:tcW w:w="3061" w:type="dxa"/>
            <w:vAlign w:val="center"/>
          </w:tcPr>
          <w:p w:rsidR="00CD3BD8" w:rsidRDefault="00CD3BD8">
            <w:pPr>
              <w:pStyle w:val="ConsPlusNormal"/>
            </w:pPr>
            <w:r>
              <w:t>в том числе куры-несушки</w:t>
            </w:r>
          </w:p>
        </w:tc>
        <w:tc>
          <w:tcPr>
            <w:tcW w:w="1077" w:type="dxa"/>
            <w:vAlign w:val="center"/>
          </w:tcPr>
          <w:p w:rsidR="00CD3BD8" w:rsidRDefault="00CD3BD8">
            <w:pPr>
              <w:pStyle w:val="ConsPlusNormal"/>
              <w:jc w:val="center"/>
            </w:pPr>
            <w:r>
              <w:t>Тысяч 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4.2</w:t>
            </w:r>
          </w:p>
        </w:tc>
        <w:tc>
          <w:tcPr>
            <w:tcW w:w="3061" w:type="dxa"/>
            <w:vAlign w:val="center"/>
          </w:tcPr>
          <w:p w:rsidR="00CD3BD8" w:rsidRDefault="00CD3BD8">
            <w:pPr>
              <w:pStyle w:val="ConsPlusNormal"/>
            </w:pPr>
            <w:r>
              <w:t>в том числе бройлеры</w:t>
            </w:r>
          </w:p>
        </w:tc>
        <w:tc>
          <w:tcPr>
            <w:tcW w:w="1077" w:type="dxa"/>
            <w:vAlign w:val="center"/>
          </w:tcPr>
          <w:p w:rsidR="00CD3BD8" w:rsidRDefault="00CD3BD8">
            <w:pPr>
              <w:pStyle w:val="ConsPlusNormal"/>
              <w:jc w:val="center"/>
            </w:pPr>
            <w:r>
              <w:t>Тысяч 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5</w:t>
            </w:r>
          </w:p>
        </w:tc>
        <w:tc>
          <w:tcPr>
            <w:tcW w:w="3061" w:type="dxa"/>
            <w:vAlign w:val="center"/>
          </w:tcPr>
          <w:p w:rsidR="00CD3BD8" w:rsidRDefault="00CD3BD8">
            <w:pPr>
              <w:pStyle w:val="ConsPlusNormal"/>
            </w:pPr>
            <w:r>
              <w:t>Лошади</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6</w:t>
            </w:r>
          </w:p>
        </w:tc>
        <w:tc>
          <w:tcPr>
            <w:tcW w:w="3061" w:type="dxa"/>
            <w:vAlign w:val="center"/>
          </w:tcPr>
          <w:p w:rsidR="00CD3BD8" w:rsidRDefault="00CD3BD8">
            <w:pPr>
              <w:pStyle w:val="ConsPlusNormal"/>
            </w:pPr>
            <w:r>
              <w:t>Кролики</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7</w:t>
            </w:r>
          </w:p>
        </w:tc>
        <w:tc>
          <w:tcPr>
            <w:tcW w:w="3061" w:type="dxa"/>
            <w:vAlign w:val="center"/>
          </w:tcPr>
          <w:p w:rsidR="00CD3BD8" w:rsidRDefault="00CD3BD8">
            <w:pPr>
              <w:pStyle w:val="ConsPlusNormal"/>
            </w:pPr>
            <w:r>
              <w:t>Пушные звери</w:t>
            </w:r>
          </w:p>
        </w:tc>
        <w:tc>
          <w:tcPr>
            <w:tcW w:w="1077" w:type="dxa"/>
            <w:vAlign w:val="center"/>
          </w:tcPr>
          <w:p w:rsidR="00CD3BD8" w:rsidRDefault="00CD3BD8">
            <w:pPr>
              <w:pStyle w:val="ConsPlusNormal"/>
              <w:jc w:val="center"/>
            </w:pPr>
            <w:r>
              <w:t>Голов</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8</w:t>
            </w:r>
          </w:p>
        </w:tc>
        <w:tc>
          <w:tcPr>
            <w:tcW w:w="3061" w:type="dxa"/>
            <w:vAlign w:val="center"/>
          </w:tcPr>
          <w:p w:rsidR="00CD3BD8" w:rsidRDefault="00CD3BD8">
            <w:pPr>
              <w:pStyle w:val="ConsPlusNormal"/>
            </w:pPr>
            <w:r>
              <w:t>Пчелосемьи</w:t>
            </w:r>
          </w:p>
        </w:tc>
        <w:tc>
          <w:tcPr>
            <w:tcW w:w="1077" w:type="dxa"/>
            <w:vAlign w:val="center"/>
          </w:tcPr>
          <w:p w:rsidR="00CD3BD8" w:rsidRDefault="00CD3BD8">
            <w:pPr>
              <w:pStyle w:val="ConsPlusNormal"/>
              <w:jc w:val="center"/>
            </w:pPr>
            <w:r>
              <w:t>Штук</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7" w:type="dxa"/>
            <w:vAlign w:val="center"/>
          </w:tcPr>
          <w:p w:rsidR="00CD3BD8" w:rsidRDefault="00CD3BD8">
            <w:pPr>
              <w:pStyle w:val="ConsPlusNormal"/>
            </w:pPr>
            <w:r>
              <w:t>9</w:t>
            </w:r>
          </w:p>
        </w:tc>
        <w:tc>
          <w:tcPr>
            <w:tcW w:w="3061" w:type="dxa"/>
            <w:vAlign w:val="center"/>
          </w:tcPr>
          <w:p w:rsidR="00CD3BD8" w:rsidRDefault="00CD3BD8">
            <w:pPr>
              <w:pStyle w:val="ConsPlusNormal"/>
            </w:pPr>
            <w:r>
              <w:t>Рыба</w:t>
            </w:r>
          </w:p>
        </w:tc>
        <w:tc>
          <w:tcPr>
            <w:tcW w:w="1077"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51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5.2. Производство продукции животноводства</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4"/>
        <w:gridCol w:w="1133"/>
        <w:gridCol w:w="907"/>
        <w:gridCol w:w="1020"/>
        <w:gridCol w:w="907"/>
        <w:gridCol w:w="1020"/>
      </w:tblGrid>
      <w:tr w:rsidR="00CD3BD8">
        <w:tc>
          <w:tcPr>
            <w:tcW w:w="566" w:type="dxa"/>
            <w:vMerge w:val="restart"/>
          </w:tcPr>
          <w:p w:rsidR="00CD3BD8" w:rsidRDefault="00CD3BD8">
            <w:pPr>
              <w:pStyle w:val="ConsPlusNormal"/>
              <w:jc w:val="center"/>
            </w:pPr>
            <w:r>
              <w:t>N п/п</w:t>
            </w:r>
          </w:p>
        </w:tc>
        <w:tc>
          <w:tcPr>
            <w:tcW w:w="3514" w:type="dxa"/>
            <w:vMerge w:val="restart"/>
          </w:tcPr>
          <w:p w:rsidR="00CD3BD8" w:rsidRDefault="00CD3BD8">
            <w:pPr>
              <w:pStyle w:val="ConsPlusNormal"/>
              <w:jc w:val="center"/>
            </w:pPr>
            <w:r>
              <w:t>Показатель</w:t>
            </w:r>
          </w:p>
        </w:tc>
        <w:tc>
          <w:tcPr>
            <w:tcW w:w="1133" w:type="dxa"/>
            <w:vMerge w:val="restart"/>
          </w:tcPr>
          <w:p w:rsidR="00CD3BD8" w:rsidRDefault="00CD3BD8">
            <w:pPr>
              <w:pStyle w:val="ConsPlusNormal"/>
              <w:jc w:val="center"/>
            </w:pPr>
            <w:r>
              <w:t>Единица измерения</w:t>
            </w:r>
          </w:p>
        </w:tc>
        <w:tc>
          <w:tcPr>
            <w:tcW w:w="1927" w:type="dxa"/>
            <w:gridSpan w:val="2"/>
          </w:tcPr>
          <w:p w:rsidR="00CD3BD8" w:rsidRDefault="00CD3BD8">
            <w:pPr>
              <w:pStyle w:val="ConsPlusNormal"/>
              <w:jc w:val="center"/>
            </w:pPr>
            <w:r>
              <w:t>Объем производства на начало отчетного периода, в том числе:</w:t>
            </w:r>
          </w:p>
        </w:tc>
        <w:tc>
          <w:tcPr>
            <w:tcW w:w="1927" w:type="dxa"/>
            <w:gridSpan w:val="2"/>
          </w:tcPr>
          <w:p w:rsidR="00CD3BD8" w:rsidRDefault="00CD3BD8">
            <w:pPr>
              <w:pStyle w:val="ConsPlusNormal"/>
              <w:jc w:val="center"/>
            </w:pPr>
            <w:r>
              <w:t>Объем производства на конец отчетного периода, в том числе:</w:t>
            </w:r>
          </w:p>
        </w:tc>
      </w:tr>
      <w:tr w:rsidR="00CD3BD8">
        <w:tc>
          <w:tcPr>
            <w:tcW w:w="566" w:type="dxa"/>
            <w:vMerge/>
          </w:tcPr>
          <w:p w:rsidR="00CD3BD8" w:rsidRDefault="00CD3BD8"/>
        </w:tc>
        <w:tc>
          <w:tcPr>
            <w:tcW w:w="3514" w:type="dxa"/>
            <w:vMerge/>
          </w:tcPr>
          <w:p w:rsidR="00CD3BD8" w:rsidRDefault="00CD3BD8"/>
        </w:tc>
        <w:tc>
          <w:tcPr>
            <w:tcW w:w="1133" w:type="dxa"/>
            <w:vMerge/>
          </w:tcPr>
          <w:p w:rsidR="00CD3BD8" w:rsidRDefault="00CD3BD8"/>
        </w:tc>
        <w:tc>
          <w:tcPr>
            <w:tcW w:w="907" w:type="dxa"/>
          </w:tcPr>
          <w:p w:rsidR="00CD3BD8" w:rsidRDefault="00CD3BD8">
            <w:pPr>
              <w:pStyle w:val="ConsPlusNormal"/>
              <w:jc w:val="center"/>
            </w:pPr>
            <w:r>
              <w:t>в КФХ начинающих фермеров</w:t>
            </w:r>
          </w:p>
        </w:tc>
        <w:tc>
          <w:tcPr>
            <w:tcW w:w="1020" w:type="dxa"/>
          </w:tcPr>
          <w:p w:rsidR="00CD3BD8" w:rsidRDefault="00CD3BD8">
            <w:pPr>
              <w:pStyle w:val="ConsPlusNormal"/>
              <w:jc w:val="center"/>
            </w:pPr>
            <w:r>
              <w:t>в семейных животноводческих фермах</w:t>
            </w:r>
          </w:p>
        </w:tc>
        <w:tc>
          <w:tcPr>
            <w:tcW w:w="907" w:type="dxa"/>
          </w:tcPr>
          <w:p w:rsidR="00CD3BD8" w:rsidRDefault="00CD3BD8">
            <w:pPr>
              <w:pStyle w:val="ConsPlusNormal"/>
              <w:jc w:val="center"/>
            </w:pPr>
            <w:r>
              <w:t>в КФХ начинающих фермеров</w:t>
            </w:r>
          </w:p>
        </w:tc>
        <w:tc>
          <w:tcPr>
            <w:tcW w:w="1020" w:type="dxa"/>
          </w:tcPr>
          <w:p w:rsidR="00CD3BD8" w:rsidRDefault="00CD3BD8">
            <w:pPr>
              <w:pStyle w:val="ConsPlusNormal"/>
              <w:jc w:val="center"/>
            </w:pPr>
            <w:r>
              <w:t>в семейных животноводческих фермах</w:t>
            </w:r>
          </w:p>
        </w:tc>
      </w:tr>
      <w:tr w:rsidR="00CD3BD8">
        <w:tc>
          <w:tcPr>
            <w:tcW w:w="566" w:type="dxa"/>
          </w:tcPr>
          <w:p w:rsidR="00CD3BD8" w:rsidRDefault="00CD3BD8">
            <w:pPr>
              <w:pStyle w:val="ConsPlusNormal"/>
              <w:jc w:val="center"/>
            </w:pPr>
            <w:r>
              <w:t>1</w:t>
            </w:r>
          </w:p>
        </w:tc>
        <w:tc>
          <w:tcPr>
            <w:tcW w:w="3514" w:type="dxa"/>
          </w:tcPr>
          <w:p w:rsidR="00CD3BD8" w:rsidRDefault="00CD3BD8">
            <w:pPr>
              <w:pStyle w:val="ConsPlusNormal"/>
              <w:jc w:val="center"/>
            </w:pPr>
            <w:r>
              <w:t>2</w:t>
            </w:r>
          </w:p>
        </w:tc>
        <w:tc>
          <w:tcPr>
            <w:tcW w:w="1133" w:type="dxa"/>
          </w:tcPr>
          <w:p w:rsidR="00CD3BD8" w:rsidRDefault="00CD3BD8">
            <w:pPr>
              <w:pStyle w:val="ConsPlusNormal"/>
              <w:jc w:val="center"/>
            </w:pPr>
            <w:r>
              <w:t>3</w:t>
            </w:r>
          </w:p>
        </w:tc>
        <w:tc>
          <w:tcPr>
            <w:tcW w:w="907" w:type="dxa"/>
          </w:tcPr>
          <w:p w:rsidR="00CD3BD8" w:rsidRDefault="00CD3BD8">
            <w:pPr>
              <w:pStyle w:val="ConsPlusNormal"/>
              <w:jc w:val="center"/>
            </w:pPr>
            <w:r>
              <w:t>4</w:t>
            </w:r>
          </w:p>
        </w:tc>
        <w:tc>
          <w:tcPr>
            <w:tcW w:w="1020" w:type="dxa"/>
          </w:tcPr>
          <w:p w:rsidR="00CD3BD8" w:rsidRDefault="00CD3BD8">
            <w:pPr>
              <w:pStyle w:val="ConsPlusNormal"/>
              <w:jc w:val="center"/>
            </w:pPr>
            <w:r>
              <w:t>5</w:t>
            </w:r>
          </w:p>
        </w:tc>
        <w:tc>
          <w:tcPr>
            <w:tcW w:w="907" w:type="dxa"/>
          </w:tcPr>
          <w:p w:rsidR="00CD3BD8" w:rsidRDefault="00CD3BD8">
            <w:pPr>
              <w:pStyle w:val="ConsPlusNormal"/>
              <w:jc w:val="center"/>
            </w:pPr>
            <w:r>
              <w:t>6</w:t>
            </w:r>
          </w:p>
        </w:tc>
        <w:tc>
          <w:tcPr>
            <w:tcW w:w="1020" w:type="dxa"/>
          </w:tcPr>
          <w:p w:rsidR="00CD3BD8" w:rsidRDefault="00CD3BD8">
            <w:pPr>
              <w:pStyle w:val="ConsPlusNormal"/>
              <w:jc w:val="center"/>
            </w:pPr>
            <w:r>
              <w:t>7</w:t>
            </w:r>
          </w:p>
        </w:tc>
      </w:tr>
      <w:tr w:rsidR="00CD3BD8">
        <w:tc>
          <w:tcPr>
            <w:tcW w:w="566" w:type="dxa"/>
            <w:vAlign w:val="center"/>
          </w:tcPr>
          <w:p w:rsidR="00CD3BD8" w:rsidRDefault="00CD3BD8">
            <w:pPr>
              <w:pStyle w:val="ConsPlusNormal"/>
              <w:jc w:val="center"/>
            </w:pPr>
            <w:r>
              <w:t>1</w:t>
            </w:r>
          </w:p>
        </w:tc>
        <w:tc>
          <w:tcPr>
            <w:tcW w:w="3514" w:type="dxa"/>
            <w:vAlign w:val="center"/>
          </w:tcPr>
          <w:p w:rsidR="00CD3BD8" w:rsidRDefault="00CD3BD8">
            <w:pPr>
              <w:pStyle w:val="ConsPlusNormal"/>
            </w:pPr>
            <w:r>
              <w:t>Производство мяса на убой в живом весе, в том числе:</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blPrEx>
          <w:tblBorders>
            <w:insideH w:val="nil"/>
          </w:tblBorders>
        </w:tblPrEx>
        <w:tc>
          <w:tcPr>
            <w:tcW w:w="9067"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3"/>
            </w:tblGrid>
            <w:tr w:rsidR="00CD3BD8">
              <w:trPr>
                <w:jc w:val="center"/>
              </w:trPr>
              <w:tc>
                <w:tcPr>
                  <w:tcW w:w="9294" w:type="dxa"/>
                  <w:tcBorders>
                    <w:top w:val="nil"/>
                    <w:left w:val="single" w:sz="24" w:space="0" w:color="CED3F1"/>
                    <w:bottom w:val="nil"/>
                    <w:right w:val="single" w:sz="24" w:space="0" w:color="F4F3F8"/>
                  </w:tcBorders>
                  <w:shd w:val="clear" w:color="auto" w:fill="F4F3F8"/>
                </w:tcPr>
                <w:p w:rsidR="00CD3BD8" w:rsidRDefault="00CD3BD8">
                  <w:pPr>
                    <w:pStyle w:val="ConsPlusNormal"/>
                    <w:jc w:val="both"/>
                  </w:pPr>
                  <w:r>
                    <w:rPr>
                      <w:color w:val="392C69"/>
                    </w:rPr>
                    <w:t>КонсультантПлюс: примечание.</w:t>
                  </w:r>
                </w:p>
                <w:p w:rsidR="00CD3BD8" w:rsidRDefault="00CD3BD8">
                  <w:pPr>
                    <w:pStyle w:val="ConsPlusNormal"/>
                    <w:jc w:val="both"/>
                  </w:pPr>
                  <w:r>
                    <w:rPr>
                      <w:color w:val="392C69"/>
                    </w:rPr>
                    <w:t>Нумерация пунктов дана в соответствии с официальным текстом документа.</w:t>
                  </w:r>
                </w:p>
              </w:tc>
            </w:tr>
          </w:tbl>
          <w:p w:rsidR="00CD3BD8" w:rsidRDefault="00CD3BD8"/>
        </w:tc>
      </w:tr>
      <w:tr w:rsidR="00CD3BD8">
        <w:tblPrEx>
          <w:tblBorders>
            <w:insideH w:val="nil"/>
          </w:tblBorders>
        </w:tblPrEx>
        <w:tc>
          <w:tcPr>
            <w:tcW w:w="566" w:type="dxa"/>
            <w:tcBorders>
              <w:top w:val="nil"/>
            </w:tcBorders>
            <w:vAlign w:val="center"/>
          </w:tcPr>
          <w:p w:rsidR="00CD3BD8" w:rsidRDefault="00CD3BD8">
            <w:pPr>
              <w:pStyle w:val="ConsPlusNormal"/>
              <w:jc w:val="center"/>
            </w:pPr>
            <w:r>
              <w:t>1.2</w:t>
            </w:r>
          </w:p>
        </w:tc>
        <w:tc>
          <w:tcPr>
            <w:tcW w:w="3514" w:type="dxa"/>
            <w:tcBorders>
              <w:top w:val="nil"/>
            </w:tcBorders>
            <w:vAlign w:val="center"/>
          </w:tcPr>
          <w:p w:rsidR="00CD3BD8" w:rsidRDefault="00CD3BD8">
            <w:pPr>
              <w:pStyle w:val="ConsPlusNormal"/>
            </w:pPr>
            <w:r>
              <w:t>Крупный рогатый скот</w:t>
            </w:r>
          </w:p>
        </w:tc>
        <w:tc>
          <w:tcPr>
            <w:tcW w:w="1133" w:type="dxa"/>
            <w:tcBorders>
              <w:top w:val="nil"/>
            </w:tcBorders>
            <w:vAlign w:val="center"/>
          </w:tcPr>
          <w:p w:rsidR="00CD3BD8" w:rsidRDefault="00CD3BD8">
            <w:pPr>
              <w:pStyle w:val="ConsPlusNormal"/>
              <w:jc w:val="center"/>
            </w:pPr>
            <w:r>
              <w:t>Центнер</w:t>
            </w:r>
          </w:p>
        </w:tc>
        <w:tc>
          <w:tcPr>
            <w:tcW w:w="907" w:type="dxa"/>
            <w:tcBorders>
              <w:top w:val="nil"/>
            </w:tcBorders>
          </w:tcPr>
          <w:p w:rsidR="00CD3BD8" w:rsidRDefault="00CD3BD8">
            <w:pPr>
              <w:pStyle w:val="ConsPlusNormal"/>
            </w:pPr>
          </w:p>
        </w:tc>
        <w:tc>
          <w:tcPr>
            <w:tcW w:w="1020" w:type="dxa"/>
            <w:tcBorders>
              <w:top w:val="nil"/>
            </w:tcBorders>
          </w:tcPr>
          <w:p w:rsidR="00CD3BD8" w:rsidRDefault="00CD3BD8">
            <w:pPr>
              <w:pStyle w:val="ConsPlusNormal"/>
            </w:pPr>
          </w:p>
        </w:tc>
        <w:tc>
          <w:tcPr>
            <w:tcW w:w="907" w:type="dxa"/>
            <w:tcBorders>
              <w:top w:val="nil"/>
            </w:tcBorders>
          </w:tcPr>
          <w:p w:rsidR="00CD3BD8" w:rsidRDefault="00CD3BD8">
            <w:pPr>
              <w:pStyle w:val="ConsPlusNormal"/>
            </w:pPr>
          </w:p>
        </w:tc>
        <w:tc>
          <w:tcPr>
            <w:tcW w:w="1020" w:type="dxa"/>
            <w:tcBorders>
              <w:top w:val="nil"/>
            </w:tcBorders>
          </w:tcPr>
          <w:p w:rsidR="00CD3BD8" w:rsidRDefault="00CD3BD8">
            <w:pPr>
              <w:pStyle w:val="ConsPlusNormal"/>
            </w:pPr>
          </w:p>
        </w:tc>
      </w:tr>
      <w:tr w:rsidR="00CD3BD8">
        <w:tc>
          <w:tcPr>
            <w:tcW w:w="566" w:type="dxa"/>
            <w:vAlign w:val="center"/>
          </w:tcPr>
          <w:p w:rsidR="00CD3BD8" w:rsidRDefault="00CD3BD8">
            <w:pPr>
              <w:pStyle w:val="ConsPlusNormal"/>
              <w:jc w:val="center"/>
            </w:pPr>
            <w:r>
              <w:t>1.3</w:t>
            </w:r>
          </w:p>
        </w:tc>
        <w:tc>
          <w:tcPr>
            <w:tcW w:w="3514" w:type="dxa"/>
            <w:vAlign w:val="center"/>
          </w:tcPr>
          <w:p w:rsidR="00CD3BD8" w:rsidRDefault="00CD3BD8">
            <w:pPr>
              <w:pStyle w:val="ConsPlusNormal"/>
            </w:pPr>
            <w:r>
              <w:t>Свиньи</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1.4</w:t>
            </w:r>
          </w:p>
        </w:tc>
        <w:tc>
          <w:tcPr>
            <w:tcW w:w="3514" w:type="dxa"/>
            <w:vAlign w:val="center"/>
          </w:tcPr>
          <w:p w:rsidR="00CD3BD8" w:rsidRDefault="00CD3BD8">
            <w:pPr>
              <w:pStyle w:val="ConsPlusNormal"/>
            </w:pPr>
            <w:r>
              <w:t>Овцы и козы</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1.5</w:t>
            </w:r>
          </w:p>
        </w:tc>
        <w:tc>
          <w:tcPr>
            <w:tcW w:w="3514" w:type="dxa"/>
            <w:vAlign w:val="center"/>
          </w:tcPr>
          <w:p w:rsidR="00CD3BD8" w:rsidRDefault="00CD3BD8">
            <w:pPr>
              <w:pStyle w:val="ConsPlusNormal"/>
            </w:pPr>
            <w:r>
              <w:t>Птица сельскохозяйственная</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1.6</w:t>
            </w:r>
          </w:p>
        </w:tc>
        <w:tc>
          <w:tcPr>
            <w:tcW w:w="3514" w:type="dxa"/>
            <w:vAlign w:val="center"/>
          </w:tcPr>
          <w:p w:rsidR="00CD3BD8" w:rsidRDefault="00CD3BD8">
            <w:pPr>
              <w:pStyle w:val="ConsPlusNormal"/>
            </w:pPr>
            <w:r>
              <w:t>Лошади</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lastRenderedPageBreak/>
              <w:t>2</w:t>
            </w:r>
          </w:p>
        </w:tc>
        <w:tc>
          <w:tcPr>
            <w:tcW w:w="3514" w:type="dxa"/>
            <w:vAlign w:val="center"/>
          </w:tcPr>
          <w:p w:rsidR="00CD3BD8" w:rsidRDefault="00CD3BD8">
            <w:pPr>
              <w:pStyle w:val="ConsPlusNormal"/>
            </w:pPr>
            <w:r>
              <w:t>Молоко сырое, в том числе:</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2.1</w:t>
            </w:r>
          </w:p>
        </w:tc>
        <w:tc>
          <w:tcPr>
            <w:tcW w:w="3514" w:type="dxa"/>
            <w:vAlign w:val="center"/>
          </w:tcPr>
          <w:p w:rsidR="00CD3BD8" w:rsidRDefault="00CD3BD8">
            <w:pPr>
              <w:pStyle w:val="ConsPlusNormal"/>
            </w:pPr>
            <w:r>
              <w:t>Крупного рогатого скота</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pPr>
          </w:p>
        </w:tc>
        <w:tc>
          <w:tcPr>
            <w:tcW w:w="3514" w:type="dxa"/>
            <w:vAlign w:val="center"/>
          </w:tcPr>
          <w:p w:rsidR="00CD3BD8" w:rsidRDefault="00CD3BD8">
            <w:pPr>
              <w:pStyle w:val="ConsPlusNormal"/>
              <w:ind w:left="283"/>
            </w:pPr>
            <w:r>
              <w:t>из него от коров молочного стада</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2.2</w:t>
            </w:r>
          </w:p>
        </w:tc>
        <w:tc>
          <w:tcPr>
            <w:tcW w:w="3514" w:type="dxa"/>
            <w:vAlign w:val="center"/>
          </w:tcPr>
          <w:p w:rsidR="00CD3BD8" w:rsidRDefault="00CD3BD8">
            <w:pPr>
              <w:pStyle w:val="ConsPlusNormal"/>
            </w:pPr>
            <w:r>
              <w:t>Лошадей</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3</w:t>
            </w:r>
          </w:p>
        </w:tc>
        <w:tc>
          <w:tcPr>
            <w:tcW w:w="3514" w:type="dxa"/>
            <w:vAlign w:val="center"/>
          </w:tcPr>
          <w:p w:rsidR="00CD3BD8" w:rsidRDefault="00CD3BD8">
            <w:pPr>
              <w:pStyle w:val="ConsPlusNormal"/>
            </w:pPr>
            <w:r>
              <w:t>Яйца от птицы всех видов</w:t>
            </w:r>
          </w:p>
        </w:tc>
        <w:tc>
          <w:tcPr>
            <w:tcW w:w="1133" w:type="dxa"/>
            <w:vAlign w:val="center"/>
          </w:tcPr>
          <w:p w:rsidR="00CD3BD8" w:rsidRDefault="00CD3BD8">
            <w:pPr>
              <w:pStyle w:val="ConsPlusNormal"/>
              <w:jc w:val="center"/>
            </w:pPr>
            <w:r>
              <w:t>Тысяч штук</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pPr>
          </w:p>
        </w:tc>
        <w:tc>
          <w:tcPr>
            <w:tcW w:w="3514" w:type="dxa"/>
            <w:vAlign w:val="center"/>
          </w:tcPr>
          <w:p w:rsidR="00CD3BD8" w:rsidRDefault="00CD3BD8">
            <w:pPr>
              <w:pStyle w:val="ConsPlusNormal"/>
              <w:ind w:left="283"/>
            </w:pPr>
            <w:r>
              <w:t>в том числе куриные</w:t>
            </w:r>
          </w:p>
        </w:tc>
        <w:tc>
          <w:tcPr>
            <w:tcW w:w="1133" w:type="dxa"/>
            <w:vAlign w:val="center"/>
          </w:tcPr>
          <w:p w:rsidR="00CD3BD8" w:rsidRDefault="00CD3BD8">
            <w:pPr>
              <w:pStyle w:val="ConsPlusNormal"/>
              <w:jc w:val="center"/>
            </w:pPr>
            <w:r>
              <w:t>Тысяч штук</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4</w:t>
            </w:r>
          </w:p>
        </w:tc>
        <w:tc>
          <w:tcPr>
            <w:tcW w:w="3514" w:type="dxa"/>
            <w:vAlign w:val="center"/>
          </w:tcPr>
          <w:p w:rsidR="00CD3BD8" w:rsidRDefault="00CD3BD8">
            <w:pPr>
              <w:pStyle w:val="ConsPlusNormal"/>
            </w:pPr>
            <w:r>
              <w:t>Шерсть и волос животных</w:t>
            </w:r>
          </w:p>
        </w:tc>
        <w:tc>
          <w:tcPr>
            <w:tcW w:w="1133" w:type="dxa"/>
            <w:vAlign w:val="center"/>
          </w:tcPr>
          <w:p w:rsidR="00CD3BD8" w:rsidRDefault="00CD3BD8">
            <w:pPr>
              <w:pStyle w:val="ConsPlusNormal"/>
              <w:jc w:val="center"/>
            </w:pPr>
            <w:r>
              <w:t>Килограмм</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pPr>
          </w:p>
        </w:tc>
        <w:tc>
          <w:tcPr>
            <w:tcW w:w="3514" w:type="dxa"/>
            <w:vAlign w:val="center"/>
          </w:tcPr>
          <w:p w:rsidR="00CD3BD8" w:rsidRDefault="00CD3BD8">
            <w:pPr>
              <w:pStyle w:val="ConsPlusNormal"/>
              <w:ind w:left="283"/>
            </w:pPr>
            <w:r>
              <w:t>в том числе шерсть овец</w:t>
            </w:r>
          </w:p>
        </w:tc>
        <w:tc>
          <w:tcPr>
            <w:tcW w:w="1133" w:type="dxa"/>
            <w:vAlign w:val="center"/>
          </w:tcPr>
          <w:p w:rsidR="00CD3BD8" w:rsidRDefault="00CD3BD8">
            <w:pPr>
              <w:pStyle w:val="ConsPlusNormal"/>
              <w:jc w:val="center"/>
            </w:pPr>
            <w:r>
              <w:t>Килограмм</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5</w:t>
            </w:r>
          </w:p>
        </w:tc>
        <w:tc>
          <w:tcPr>
            <w:tcW w:w="3514" w:type="dxa"/>
            <w:vAlign w:val="center"/>
          </w:tcPr>
          <w:p w:rsidR="00CD3BD8" w:rsidRDefault="00CD3BD8">
            <w:pPr>
              <w:pStyle w:val="ConsPlusNormal"/>
            </w:pPr>
            <w:r>
              <w:t>Мед пчелиный</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6</w:t>
            </w:r>
          </w:p>
        </w:tc>
        <w:tc>
          <w:tcPr>
            <w:tcW w:w="3514" w:type="dxa"/>
            <w:vAlign w:val="center"/>
          </w:tcPr>
          <w:p w:rsidR="00CD3BD8" w:rsidRDefault="00CD3BD8">
            <w:pPr>
              <w:pStyle w:val="ConsPlusNormal"/>
            </w:pPr>
            <w:r>
              <w:t>Улов рыбы</w:t>
            </w:r>
          </w:p>
        </w:tc>
        <w:tc>
          <w:tcPr>
            <w:tcW w:w="1133" w:type="dxa"/>
            <w:vAlign w:val="center"/>
          </w:tcPr>
          <w:p w:rsidR="00CD3BD8" w:rsidRDefault="00CD3BD8">
            <w:pPr>
              <w:pStyle w:val="ConsPlusNormal"/>
              <w:jc w:val="center"/>
            </w:pPr>
            <w:r>
              <w:t>Центнер</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r w:rsidR="00CD3BD8">
        <w:tc>
          <w:tcPr>
            <w:tcW w:w="566" w:type="dxa"/>
            <w:vAlign w:val="center"/>
          </w:tcPr>
          <w:p w:rsidR="00CD3BD8" w:rsidRDefault="00CD3BD8">
            <w:pPr>
              <w:pStyle w:val="ConsPlusNormal"/>
              <w:jc w:val="center"/>
            </w:pPr>
            <w:r>
              <w:t>7</w:t>
            </w:r>
          </w:p>
        </w:tc>
        <w:tc>
          <w:tcPr>
            <w:tcW w:w="3514" w:type="dxa"/>
            <w:vAlign w:val="center"/>
          </w:tcPr>
          <w:p w:rsidR="00CD3BD8" w:rsidRDefault="00CD3BD8">
            <w:pPr>
              <w:pStyle w:val="ConsPlusNormal"/>
            </w:pPr>
            <w:r>
              <w:t>Шкуры пушных зверей</w:t>
            </w:r>
          </w:p>
        </w:tc>
        <w:tc>
          <w:tcPr>
            <w:tcW w:w="1133" w:type="dxa"/>
            <w:vAlign w:val="center"/>
          </w:tcPr>
          <w:p w:rsidR="00CD3BD8" w:rsidRDefault="00CD3BD8">
            <w:pPr>
              <w:pStyle w:val="ConsPlusNormal"/>
              <w:jc w:val="center"/>
            </w:pPr>
            <w:r>
              <w:t>Тысяч штук</w:t>
            </w:r>
          </w:p>
        </w:tc>
        <w:tc>
          <w:tcPr>
            <w:tcW w:w="90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102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5.3. Продуктивность скота и птицы</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4"/>
        <w:gridCol w:w="1474"/>
        <w:gridCol w:w="1247"/>
        <w:gridCol w:w="1417"/>
      </w:tblGrid>
      <w:tr w:rsidR="00CD3BD8">
        <w:tc>
          <w:tcPr>
            <w:tcW w:w="567" w:type="dxa"/>
            <w:vMerge w:val="restart"/>
          </w:tcPr>
          <w:p w:rsidR="00CD3BD8" w:rsidRDefault="00CD3BD8">
            <w:pPr>
              <w:pStyle w:val="ConsPlusNormal"/>
              <w:jc w:val="center"/>
            </w:pPr>
            <w:r>
              <w:t>N п/п</w:t>
            </w:r>
          </w:p>
        </w:tc>
        <w:tc>
          <w:tcPr>
            <w:tcW w:w="4364" w:type="dxa"/>
            <w:vMerge w:val="restart"/>
          </w:tcPr>
          <w:p w:rsidR="00CD3BD8" w:rsidRDefault="00CD3BD8">
            <w:pPr>
              <w:pStyle w:val="ConsPlusNormal"/>
              <w:jc w:val="center"/>
            </w:pPr>
            <w:r>
              <w:t>Наименование</w:t>
            </w:r>
          </w:p>
        </w:tc>
        <w:tc>
          <w:tcPr>
            <w:tcW w:w="1474" w:type="dxa"/>
            <w:vMerge w:val="restart"/>
          </w:tcPr>
          <w:p w:rsidR="00CD3BD8" w:rsidRDefault="00CD3BD8">
            <w:pPr>
              <w:pStyle w:val="ConsPlusNormal"/>
              <w:jc w:val="center"/>
            </w:pPr>
            <w:r>
              <w:t>Единица измерения</w:t>
            </w:r>
          </w:p>
        </w:tc>
        <w:tc>
          <w:tcPr>
            <w:tcW w:w="2664" w:type="dxa"/>
            <w:gridSpan w:val="2"/>
          </w:tcPr>
          <w:p w:rsidR="00CD3BD8" w:rsidRDefault="00CD3BD8">
            <w:pPr>
              <w:pStyle w:val="ConsPlusNormal"/>
              <w:jc w:val="center"/>
            </w:pPr>
            <w:r>
              <w:t>Значение показателя, в том числе:</w:t>
            </w:r>
          </w:p>
        </w:tc>
      </w:tr>
      <w:tr w:rsidR="00CD3BD8">
        <w:tc>
          <w:tcPr>
            <w:tcW w:w="567" w:type="dxa"/>
            <w:vMerge/>
          </w:tcPr>
          <w:p w:rsidR="00CD3BD8" w:rsidRDefault="00CD3BD8"/>
        </w:tc>
        <w:tc>
          <w:tcPr>
            <w:tcW w:w="4364" w:type="dxa"/>
            <w:vMerge/>
          </w:tcPr>
          <w:p w:rsidR="00CD3BD8" w:rsidRDefault="00CD3BD8"/>
        </w:tc>
        <w:tc>
          <w:tcPr>
            <w:tcW w:w="1474" w:type="dxa"/>
            <w:vMerge/>
          </w:tcPr>
          <w:p w:rsidR="00CD3BD8" w:rsidRDefault="00CD3BD8"/>
        </w:tc>
        <w:tc>
          <w:tcPr>
            <w:tcW w:w="1247" w:type="dxa"/>
          </w:tcPr>
          <w:p w:rsidR="00CD3BD8" w:rsidRDefault="00CD3BD8">
            <w:pPr>
              <w:pStyle w:val="ConsPlusNormal"/>
              <w:jc w:val="center"/>
            </w:pPr>
            <w:r>
              <w:t>в КФХ начинающих фермеров</w:t>
            </w:r>
          </w:p>
        </w:tc>
        <w:tc>
          <w:tcPr>
            <w:tcW w:w="1417" w:type="dxa"/>
          </w:tcPr>
          <w:p w:rsidR="00CD3BD8" w:rsidRDefault="00CD3BD8">
            <w:pPr>
              <w:pStyle w:val="ConsPlusNormal"/>
              <w:jc w:val="center"/>
            </w:pPr>
            <w:r>
              <w:t>в семейных животноводческих фермах</w:t>
            </w:r>
          </w:p>
        </w:tc>
      </w:tr>
      <w:tr w:rsidR="00CD3BD8">
        <w:tc>
          <w:tcPr>
            <w:tcW w:w="567" w:type="dxa"/>
          </w:tcPr>
          <w:p w:rsidR="00CD3BD8" w:rsidRDefault="00CD3BD8">
            <w:pPr>
              <w:pStyle w:val="ConsPlusNormal"/>
              <w:jc w:val="center"/>
            </w:pPr>
            <w:r>
              <w:t>1</w:t>
            </w:r>
          </w:p>
        </w:tc>
        <w:tc>
          <w:tcPr>
            <w:tcW w:w="4364" w:type="dxa"/>
          </w:tcPr>
          <w:p w:rsidR="00CD3BD8" w:rsidRDefault="00CD3BD8">
            <w:pPr>
              <w:pStyle w:val="ConsPlusNormal"/>
              <w:jc w:val="center"/>
            </w:pPr>
            <w:r>
              <w:t>2</w:t>
            </w:r>
          </w:p>
        </w:tc>
        <w:tc>
          <w:tcPr>
            <w:tcW w:w="1474" w:type="dxa"/>
          </w:tcPr>
          <w:p w:rsidR="00CD3BD8" w:rsidRDefault="00CD3BD8">
            <w:pPr>
              <w:pStyle w:val="ConsPlusNormal"/>
              <w:jc w:val="center"/>
            </w:pPr>
            <w:r>
              <w:t>3</w:t>
            </w:r>
          </w:p>
        </w:tc>
        <w:tc>
          <w:tcPr>
            <w:tcW w:w="1247" w:type="dxa"/>
          </w:tcPr>
          <w:p w:rsidR="00CD3BD8" w:rsidRDefault="00CD3BD8">
            <w:pPr>
              <w:pStyle w:val="ConsPlusNormal"/>
              <w:jc w:val="center"/>
            </w:pPr>
            <w:r>
              <w:t>4</w:t>
            </w:r>
          </w:p>
        </w:tc>
        <w:tc>
          <w:tcPr>
            <w:tcW w:w="1417" w:type="dxa"/>
          </w:tcPr>
          <w:p w:rsidR="00CD3BD8" w:rsidRDefault="00CD3BD8">
            <w:pPr>
              <w:pStyle w:val="ConsPlusNormal"/>
              <w:jc w:val="center"/>
            </w:pPr>
            <w:r>
              <w:t>5</w:t>
            </w:r>
          </w:p>
        </w:tc>
      </w:tr>
      <w:tr w:rsidR="00CD3BD8">
        <w:tc>
          <w:tcPr>
            <w:tcW w:w="567" w:type="dxa"/>
            <w:vAlign w:val="center"/>
          </w:tcPr>
          <w:p w:rsidR="00CD3BD8" w:rsidRDefault="00CD3BD8">
            <w:pPr>
              <w:pStyle w:val="ConsPlusNormal"/>
              <w:jc w:val="center"/>
            </w:pPr>
            <w:r>
              <w:t>1</w:t>
            </w:r>
          </w:p>
        </w:tc>
        <w:tc>
          <w:tcPr>
            <w:tcW w:w="4364" w:type="dxa"/>
            <w:vAlign w:val="center"/>
          </w:tcPr>
          <w:p w:rsidR="00CD3BD8" w:rsidRDefault="00CD3BD8">
            <w:pPr>
              <w:pStyle w:val="ConsPlusNormal"/>
            </w:pPr>
            <w:r>
              <w:t>Среднесуточный привес, в том числе:</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blPrEx>
          <w:tblBorders>
            <w:insideH w:val="nil"/>
          </w:tblBorders>
        </w:tblPrEx>
        <w:tc>
          <w:tcPr>
            <w:tcW w:w="9069"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CD3BD8">
              <w:trPr>
                <w:jc w:val="center"/>
              </w:trPr>
              <w:tc>
                <w:tcPr>
                  <w:tcW w:w="9294" w:type="dxa"/>
                  <w:tcBorders>
                    <w:top w:val="nil"/>
                    <w:left w:val="single" w:sz="24" w:space="0" w:color="CED3F1"/>
                    <w:bottom w:val="nil"/>
                    <w:right w:val="single" w:sz="24" w:space="0" w:color="F4F3F8"/>
                  </w:tcBorders>
                  <w:shd w:val="clear" w:color="auto" w:fill="F4F3F8"/>
                </w:tcPr>
                <w:p w:rsidR="00CD3BD8" w:rsidRDefault="00CD3BD8">
                  <w:pPr>
                    <w:pStyle w:val="ConsPlusNormal"/>
                    <w:jc w:val="both"/>
                  </w:pPr>
                  <w:r>
                    <w:rPr>
                      <w:color w:val="392C69"/>
                    </w:rPr>
                    <w:t>КонсультантПлюс: примечание.</w:t>
                  </w:r>
                </w:p>
                <w:p w:rsidR="00CD3BD8" w:rsidRDefault="00CD3BD8">
                  <w:pPr>
                    <w:pStyle w:val="ConsPlusNormal"/>
                    <w:jc w:val="both"/>
                  </w:pPr>
                  <w:r>
                    <w:rPr>
                      <w:color w:val="392C69"/>
                    </w:rPr>
                    <w:t>Нумерация пунктов дана в соответствии с официальным текстом документа.</w:t>
                  </w:r>
                </w:p>
              </w:tc>
            </w:tr>
          </w:tbl>
          <w:p w:rsidR="00CD3BD8" w:rsidRDefault="00CD3BD8"/>
        </w:tc>
      </w:tr>
      <w:tr w:rsidR="00CD3BD8">
        <w:tblPrEx>
          <w:tblBorders>
            <w:insideH w:val="nil"/>
          </w:tblBorders>
        </w:tblPrEx>
        <w:tc>
          <w:tcPr>
            <w:tcW w:w="567" w:type="dxa"/>
            <w:tcBorders>
              <w:top w:val="nil"/>
            </w:tcBorders>
            <w:vAlign w:val="center"/>
          </w:tcPr>
          <w:p w:rsidR="00CD3BD8" w:rsidRDefault="00CD3BD8">
            <w:pPr>
              <w:pStyle w:val="ConsPlusNormal"/>
              <w:jc w:val="center"/>
            </w:pPr>
            <w:r>
              <w:t>1.2</w:t>
            </w:r>
          </w:p>
        </w:tc>
        <w:tc>
          <w:tcPr>
            <w:tcW w:w="4364" w:type="dxa"/>
            <w:tcBorders>
              <w:top w:val="nil"/>
            </w:tcBorders>
            <w:vAlign w:val="center"/>
          </w:tcPr>
          <w:p w:rsidR="00CD3BD8" w:rsidRDefault="00CD3BD8">
            <w:pPr>
              <w:pStyle w:val="ConsPlusNormal"/>
            </w:pPr>
            <w:r>
              <w:t>Крупного рогатого скота на откорме</w:t>
            </w:r>
          </w:p>
        </w:tc>
        <w:tc>
          <w:tcPr>
            <w:tcW w:w="1474" w:type="dxa"/>
            <w:tcBorders>
              <w:top w:val="nil"/>
            </w:tcBorders>
            <w:vAlign w:val="center"/>
          </w:tcPr>
          <w:p w:rsidR="00CD3BD8" w:rsidRDefault="00CD3BD8">
            <w:pPr>
              <w:pStyle w:val="ConsPlusNormal"/>
              <w:jc w:val="center"/>
            </w:pPr>
            <w:r>
              <w:t>Килограмм на голову</w:t>
            </w:r>
          </w:p>
        </w:tc>
        <w:tc>
          <w:tcPr>
            <w:tcW w:w="1247" w:type="dxa"/>
            <w:tcBorders>
              <w:top w:val="nil"/>
            </w:tcBorders>
          </w:tcPr>
          <w:p w:rsidR="00CD3BD8" w:rsidRDefault="00CD3BD8">
            <w:pPr>
              <w:pStyle w:val="ConsPlusNormal"/>
            </w:pPr>
          </w:p>
        </w:tc>
        <w:tc>
          <w:tcPr>
            <w:tcW w:w="1417" w:type="dxa"/>
            <w:tcBorders>
              <w:top w:val="nil"/>
            </w:tcBorders>
          </w:tcPr>
          <w:p w:rsidR="00CD3BD8" w:rsidRDefault="00CD3BD8">
            <w:pPr>
              <w:pStyle w:val="ConsPlusNormal"/>
            </w:pPr>
          </w:p>
        </w:tc>
      </w:tr>
      <w:tr w:rsidR="00CD3BD8">
        <w:tc>
          <w:tcPr>
            <w:tcW w:w="567" w:type="dxa"/>
            <w:vAlign w:val="center"/>
          </w:tcPr>
          <w:p w:rsidR="00CD3BD8" w:rsidRDefault="00CD3BD8">
            <w:pPr>
              <w:pStyle w:val="ConsPlusNormal"/>
              <w:jc w:val="center"/>
            </w:pPr>
            <w:r>
              <w:t>1.3</w:t>
            </w:r>
          </w:p>
        </w:tc>
        <w:tc>
          <w:tcPr>
            <w:tcW w:w="4364" w:type="dxa"/>
            <w:vAlign w:val="center"/>
          </w:tcPr>
          <w:p w:rsidR="00CD3BD8" w:rsidRDefault="00CD3BD8">
            <w:pPr>
              <w:pStyle w:val="ConsPlusNormal"/>
            </w:pPr>
            <w:r>
              <w:t>Свиней</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1.4</w:t>
            </w:r>
          </w:p>
        </w:tc>
        <w:tc>
          <w:tcPr>
            <w:tcW w:w="4364" w:type="dxa"/>
            <w:vAlign w:val="center"/>
          </w:tcPr>
          <w:p w:rsidR="00CD3BD8" w:rsidRDefault="00CD3BD8">
            <w:pPr>
              <w:pStyle w:val="ConsPlusNormal"/>
            </w:pPr>
            <w:r>
              <w:t>Овец и коз</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1.5</w:t>
            </w:r>
          </w:p>
        </w:tc>
        <w:tc>
          <w:tcPr>
            <w:tcW w:w="4364" w:type="dxa"/>
            <w:vAlign w:val="center"/>
          </w:tcPr>
          <w:p w:rsidR="00CD3BD8" w:rsidRDefault="00CD3BD8">
            <w:pPr>
              <w:pStyle w:val="ConsPlusNormal"/>
            </w:pPr>
            <w:r>
              <w:t>Птицы всех видов, в том числе:</w:t>
            </w:r>
          </w:p>
        </w:tc>
        <w:tc>
          <w:tcPr>
            <w:tcW w:w="1474" w:type="dxa"/>
            <w:vAlign w:val="center"/>
          </w:tcPr>
          <w:p w:rsidR="00CD3BD8" w:rsidRDefault="00CD3BD8">
            <w:pPr>
              <w:pStyle w:val="ConsPlusNormal"/>
              <w:jc w:val="center"/>
            </w:pPr>
            <w:r>
              <w:t xml:space="preserve">Килограмм на </w:t>
            </w:r>
            <w:r>
              <w:lastRenderedPageBreak/>
              <w:t>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pPr>
          </w:p>
        </w:tc>
        <w:tc>
          <w:tcPr>
            <w:tcW w:w="4364" w:type="dxa"/>
            <w:vAlign w:val="center"/>
          </w:tcPr>
          <w:p w:rsidR="00CD3BD8" w:rsidRDefault="00CD3BD8">
            <w:pPr>
              <w:pStyle w:val="ConsPlusNormal"/>
            </w:pPr>
            <w:r>
              <w:t>кур-бройлеров</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2</w:t>
            </w:r>
          </w:p>
        </w:tc>
        <w:tc>
          <w:tcPr>
            <w:tcW w:w="4364" w:type="dxa"/>
            <w:vAlign w:val="center"/>
          </w:tcPr>
          <w:p w:rsidR="00CD3BD8" w:rsidRDefault="00CD3BD8">
            <w:pPr>
              <w:pStyle w:val="ConsPlusNormal"/>
            </w:pPr>
            <w:r>
              <w:t>Приплод, в том числе:</w:t>
            </w:r>
          </w:p>
        </w:tc>
        <w:tc>
          <w:tcPr>
            <w:tcW w:w="1474" w:type="dxa"/>
            <w:vAlign w:val="center"/>
          </w:tcPr>
          <w:p w:rsidR="00CD3BD8" w:rsidRDefault="00CD3BD8">
            <w:pPr>
              <w:pStyle w:val="ConsPlusNormal"/>
            </w:pP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2.1</w:t>
            </w:r>
          </w:p>
        </w:tc>
        <w:tc>
          <w:tcPr>
            <w:tcW w:w="4364" w:type="dxa"/>
            <w:vAlign w:val="center"/>
          </w:tcPr>
          <w:p w:rsidR="00CD3BD8" w:rsidRDefault="00CD3BD8">
            <w:pPr>
              <w:pStyle w:val="ConsPlusNormal"/>
            </w:pPr>
            <w:r>
              <w:t>Телят</w:t>
            </w:r>
          </w:p>
        </w:tc>
        <w:tc>
          <w:tcPr>
            <w:tcW w:w="1474" w:type="dxa"/>
            <w:vAlign w:val="center"/>
          </w:tcPr>
          <w:p w:rsidR="00CD3BD8" w:rsidRDefault="00CD3BD8">
            <w:pPr>
              <w:pStyle w:val="ConsPlusNormal"/>
              <w:jc w:val="center"/>
            </w:pPr>
            <w:r>
              <w:t>Голов на 100 маток</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2.2</w:t>
            </w:r>
          </w:p>
        </w:tc>
        <w:tc>
          <w:tcPr>
            <w:tcW w:w="4364" w:type="dxa"/>
            <w:vAlign w:val="center"/>
          </w:tcPr>
          <w:p w:rsidR="00CD3BD8" w:rsidRDefault="00CD3BD8">
            <w:pPr>
              <w:pStyle w:val="ConsPlusNormal"/>
            </w:pPr>
            <w:r>
              <w:t>Поросят</w:t>
            </w:r>
          </w:p>
        </w:tc>
        <w:tc>
          <w:tcPr>
            <w:tcW w:w="1474" w:type="dxa"/>
            <w:vAlign w:val="center"/>
          </w:tcPr>
          <w:p w:rsidR="00CD3BD8" w:rsidRDefault="00CD3BD8">
            <w:pPr>
              <w:pStyle w:val="ConsPlusNormal"/>
              <w:jc w:val="center"/>
            </w:pPr>
            <w:r>
              <w:t>Центнеров на матку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3</w:t>
            </w:r>
          </w:p>
        </w:tc>
        <w:tc>
          <w:tcPr>
            <w:tcW w:w="4364" w:type="dxa"/>
            <w:vAlign w:val="center"/>
          </w:tcPr>
          <w:p w:rsidR="00CD3BD8" w:rsidRDefault="00CD3BD8">
            <w:pPr>
              <w:pStyle w:val="ConsPlusNormal"/>
            </w:pPr>
            <w:r>
              <w:t>Продуктивность по молоку, в том числе:</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3.1</w:t>
            </w:r>
          </w:p>
        </w:tc>
        <w:tc>
          <w:tcPr>
            <w:tcW w:w="4364" w:type="dxa"/>
            <w:vAlign w:val="center"/>
          </w:tcPr>
          <w:p w:rsidR="00CD3BD8" w:rsidRDefault="00CD3BD8">
            <w:pPr>
              <w:pStyle w:val="ConsPlusNormal"/>
            </w:pPr>
            <w:r>
              <w:t>Коров</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3.2</w:t>
            </w:r>
          </w:p>
        </w:tc>
        <w:tc>
          <w:tcPr>
            <w:tcW w:w="4364" w:type="dxa"/>
            <w:vAlign w:val="center"/>
          </w:tcPr>
          <w:p w:rsidR="00CD3BD8" w:rsidRDefault="00CD3BD8">
            <w:pPr>
              <w:pStyle w:val="ConsPlusNormal"/>
            </w:pPr>
            <w:r>
              <w:t>Овец</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3.3</w:t>
            </w:r>
          </w:p>
        </w:tc>
        <w:tc>
          <w:tcPr>
            <w:tcW w:w="4364" w:type="dxa"/>
            <w:vAlign w:val="center"/>
          </w:tcPr>
          <w:p w:rsidR="00CD3BD8" w:rsidRDefault="00CD3BD8">
            <w:pPr>
              <w:pStyle w:val="ConsPlusNormal"/>
            </w:pPr>
            <w:r>
              <w:t>Коз</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3.4</w:t>
            </w:r>
          </w:p>
        </w:tc>
        <w:tc>
          <w:tcPr>
            <w:tcW w:w="4364" w:type="dxa"/>
            <w:vAlign w:val="center"/>
          </w:tcPr>
          <w:p w:rsidR="00CD3BD8" w:rsidRDefault="00CD3BD8">
            <w:pPr>
              <w:pStyle w:val="ConsPlusNormal"/>
            </w:pPr>
            <w:r>
              <w:t>Лошадей</w:t>
            </w:r>
          </w:p>
        </w:tc>
        <w:tc>
          <w:tcPr>
            <w:tcW w:w="1474" w:type="dxa"/>
            <w:vAlign w:val="center"/>
          </w:tcPr>
          <w:p w:rsidR="00CD3BD8" w:rsidRDefault="00CD3BD8">
            <w:pPr>
              <w:pStyle w:val="ConsPlusNormal"/>
              <w:jc w:val="center"/>
            </w:pPr>
            <w:r>
              <w:t>Килограмм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4</w:t>
            </w:r>
          </w:p>
        </w:tc>
        <w:tc>
          <w:tcPr>
            <w:tcW w:w="4364" w:type="dxa"/>
            <w:vAlign w:val="center"/>
          </w:tcPr>
          <w:p w:rsidR="00CD3BD8" w:rsidRDefault="00CD3BD8">
            <w:pPr>
              <w:pStyle w:val="ConsPlusNormal"/>
            </w:pPr>
            <w:r>
              <w:t>Яйценоскость всех видов птицы, в том числе:</w:t>
            </w:r>
          </w:p>
        </w:tc>
        <w:tc>
          <w:tcPr>
            <w:tcW w:w="1474" w:type="dxa"/>
            <w:vAlign w:val="center"/>
          </w:tcPr>
          <w:p w:rsidR="00CD3BD8" w:rsidRDefault="00CD3BD8">
            <w:pPr>
              <w:pStyle w:val="ConsPlusNormal"/>
              <w:jc w:val="center"/>
            </w:pPr>
            <w:r>
              <w:t>Штук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4.1</w:t>
            </w:r>
          </w:p>
        </w:tc>
        <w:tc>
          <w:tcPr>
            <w:tcW w:w="4364" w:type="dxa"/>
            <w:vAlign w:val="center"/>
          </w:tcPr>
          <w:p w:rsidR="00CD3BD8" w:rsidRDefault="00CD3BD8">
            <w:pPr>
              <w:pStyle w:val="ConsPlusNormal"/>
            </w:pPr>
            <w:r>
              <w:t>Кур-несушек</w:t>
            </w:r>
          </w:p>
        </w:tc>
        <w:tc>
          <w:tcPr>
            <w:tcW w:w="1474" w:type="dxa"/>
            <w:vAlign w:val="center"/>
          </w:tcPr>
          <w:p w:rsidR="00CD3BD8" w:rsidRDefault="00CD3BD8">
            <w:pPr>
              <w:pStyle w:val="ConsPlusNormal"/>
              <w:jc w:val="center"/>
            </w:pPr>
            <w:r>
              <w:t>Штук на голову</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5</w:t>
            </w:r>
          </w:p>
        </w:tc>
        <w:tc>
          <w:tcPr>
            <w:tcW w:w="4364" w:type="dxa"/>
            <w:vAlign w:val="center"/>
          </w:tcPr>
          <w:p w:rsidR="00CD3BD8" w:rsidRDefault="00CD3BD8">
            <w:pPr>
              <w:pStyle w:val="ConsPlusNormal"/>
            </w:pPr>
            <w:r>
              <w:t>Средний настриг шерсти, в том числе:</w:t>
            </w:r>
          </w:p>
        </w:tc>
        <w:tc>
          <w:tcPr>
            <w:tcW w:w="1474" w:type="dxa"/>
            <w:vAlign w:val="center"/>
          </w:tcPr>
          <w:p w:rsidR="00CD3BD8" w:rsidRDefault="00CD3BD8">
            <w:pPr>
              <w:pStyle w:val="ConsPlusNormal"/>
              <w:jc w:val="center"/>
            </w:pPr>
            <w:r>
              <w:t>В физическом весе</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5.1</w:t>
            </w:r>
          </w:p>
        </w:tc>
        <w:tc>
          <w:tcPr>
            <w:tcW w:w="4364" w:type="dxa"/>
            <w:vAlign w:val="center"/>
          </w:tcPr>
          <w:p w:rsidR="00CD3BD8" w:rsidRDefault="00CD3BD8">
            <w:pPr>
              <w:pStyle w:val="ConsPlusNormal"/>
            </w:pPr>
            <w:r>
              <w:t>С 1 овцы</w:t>
            </w:r>
          </w:p>
        </w:tc>
        <w:tc>
          <w:tcPr>
            <w:tcW w:w="1474" w:type="dxa"/>
            <w:vAlign w:val="center"/>
          </w:tcPr>
          <w:p w:rsidR="00CD3BD8" w:rsidRDefault="00CD3BD8">
            <w:pPr>
              <w:pStyle w:val="ConsPlusNormal"/>
              <w:jc w:val="center"/>
            </w:pPr>
            <w:r>
              <w:t>В физическом весе</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6</w:t>
            </w:r>
          </w:p>
        </w:tc>
        <w:tc>
          <w:tcPr>
            <w:tcW w:w="4364" w:type="dxa"/>
            <w:vAlign w:val="center"/>
          </w:tcPr>
          <w:p w:rsidR="00CD3BD8" w:rsidRDefault="00CD3BD8">
            <w:pPr>
              <w:pStyle w:val="ConsPlusNormal"/>
            </w:pPr>
            <w:r>
              <w:t>Деловой выход шкур пушных зверей</w:t>
            </w:r>
          </w:p>
        </w:tc>
        <w:tc>
          <w:tcPr>
            <w:tcW w:w="1474" w:type="dxa"/>
            <w:vAlign w:val="center"/>
          </w:tcPr>
          <w:p w:rsidR="00CD3BD8" w:rsidRDefault="00CD3BD8">
            <w:pPr>
              <w:pStyle w:val="ConsPlusNormal"/>
              <w:jc w:val="center"/>
            </w:pPr>
            <w:r>
              <w:t>Штук</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7</w:t>
            </w:r>
          </w:p>
        </w:tc>
        <w:tc>
          <w:tcPr>
            <w:tcW w:w="4364" w:type="dxa"/>
            <w:vAlign w:val="center"/>
          </w:tcPr>
          <w:p w:rsidR="00CD3BD8" w:rsidRDefault="00CD3BD8">
            <w:pPr>
              <w:pStyle w:val="ConsPlusNormal"/>
            </w:pPr>
            <w:r>
              <w:t>Улов рыбы</w:t>
            </w:r>
          </w:p>
        </w:tc>
        <w:tc>
          <w:tcPr>
            <w:tcW w:w="1474" w:type="dxa"/>
            <w:vAlign w:val="center"/>
          </w:tcPr>
          <w:p w:rsidR="00CD3BD8" w:rsidRDefault="00CD3BD8">
            <w:pPr>
              <w:pStyle w:val="ConsPlusNormal"/>
              <w:jc w:val="center"/>
            </w:pPr>
            <w:r>
              <w:t>Центнер</w:t>
            </w:r>
          </w:p>
        </w:tc>
        <w:tc>
          <w:tcPr>
            <w:tcW w:w="1247" w:type="dxa"/>
          </w:tcPr>
          <w:p w:rsidR="00CD3BD8" w:rsidRDefault="00CD3BD8">
            <w:pPr>
              <w:pStyle w:val="ConsPlusNormal"/>
            </w:pPr>
          </w:p>
        </w:tc>
        <w:tc>
          <w:tcPr>
            <w:tcW w:w="1417" w:type="dxa"/>
          </w:tcPr>
          <w:p w:rsidR="00CD3BD8" w:rsidRDefault="00CD3BD8">
            <w:pPr>
              <w:pStyle w:val="ConsPlusNormal"/>
            </w:pPr>
          </w:p>
        </w:tc>
      </w:tr>
      <w:tr w:rsidR="00CD3BD8">
        <w:tc>
          <w:tcPr>
            <w:tcW w:w="567" w:type="dxa"/>
            <w:vAlign w:val="center"/>
          </w:tcPr>
          <w:p w:rsidR="00CD3BD8" w:rsidRDefault="00CD3BD8">
            <w:pPr>
              <w:pStyle w:val="ConsPlusNormal"/>
              <w:jc w:val="center"/>
            </w:pPr>
            <w:r>
              <w:t>8</w:t>
            </w:r>
          </w:p>
        </w:tc>
        <w:tc>
          <w:tcPr>
            <w:tcW w:w="4364" w:type="dxa"/>
            <w:vAlign w:val="center"/>
          </w:tcPr>
          <w:p w:rsidR="00CD3BD8" w:rsidRDefault="00CD3BD8">
            <w:pPr>
              <w:pStyle w:val="ConsPlusNormal"/>
            </w:pPr>
            <w:r>
              <w:t>Средний сбор меда</w:t>
            </w:r>
          </w:p>
        </w:tc>
        <w:tc>
          <w:tcPr>
            <w:tcW w:w="1474" w:type="dxa"/>
            <w:vAlign w:val="center"/>
          </w:tcPr>
          <w:p w:rsidR="00CD3BD8" w:rsidRDefault="00CD3BD8">
            <w:pPr>
              <w:pStyle w:val="ConsPlusNormal"/>
              <w:jc w:val="center"/>
            </w:pPr>
            <w:r>
              <w:t>Килограмм на пчелосемью</w:t>
            </w:r>
          </w:p>
        </w:tc>
        <w:tc>
          <w:tcPr>
            <w:tcW w:w="1247" w:type="dxa"/>
          </w:tcPr>
          <w:p w:rsidR="00CD3BD8" w:rsidRDefault="00CD3BD8">
            <w:pPr>
              <w:pStyle w:val="ConsPlusNormal"/>
            </w:pPr>
          </w:p>
        </w:tc>
        <w:tc>
          <w:tcPr>
            <w:tcW w:w="1417"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         ______________________ (должность)</w:t>
      </w:r>
    </w:p>
    <w:p w:rsidR="00CD3BD8" w:rsidRDefault="00CD3BD8">
      <w:pPr>
        <w:pStyle w:val="ConsPlusNonformat"/>
        <w:jc w:val="both"/>
      </w:pPr>
      <w:r>
        <w:t>органом исполнительной власти  ______________________ (подпись)</w:t>
      </w:r>
    </w:p>
    <w:p w:rsidR="00CD3BD8" w:rsidRDefault="00CD3BD8">
      <w:pPr>
        <w:pStyle w:val="ConsPlusNonformat"/>
        <w:jc w:val="both"/>
      </w:pPr>
      <w:r>
        <w:t>субъекта Российской Федерации  ______________________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6</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 xml:space="preserve">    1)  грантополучателями  текущего  финансового года и грантополучателями</w:t>
      </w:r>
    </w:p>
    <w:p w:rsidR="00CD3BD8" w:rsidRDefault="00CD3BD8">
      <w:pPr>
        <w:pStyle w:val="ConsPlusNonformat"/>
        <w:jc w:val="both"/>
      </w:pPr>
      <w:r>
        <w:t xml:space="preserve">        года,  предшествующего  текущему  финансовому  году   -   один  раз</w:t>
      </w:r>
    </w:p>
    <w:p w:rsidR="00CD3BD8" w:rsidRDefault="00CD3BD8">
      <w:pPr>
        <w:pStyle w:val="ConsPlusNonformat"/>
        <w:jc w:val="both"/>
      </w:pPr>
      <w:r>
        <w:t xml:space="preserve">        в   полгода,   грантополучателями   второго   и   последующих  лет,</w:t>
      </w:r>
    </w:p>
    <w:p w:rsidR="00CD3BD8" w:rsidRDefault="00CD3BD8">
      <w:pPr>
        <w:pStyle w:val="ConsPlusNonformat"/>
        <w:jc w:val="both"/>
      </w:pPr>
      <w:r>
        <w:t xml:space="preserve">        предшествующих текущему финансовому году - один раз в год в течение</w:t>
      </w:r>
    </w:p>
    <w:p w:rsidR="00CD3BD8" w:rsidRDefault="00CD3BD8">
      <w:pPr>
        <w:pStyle w:val="ConsPlusNonformat"/>
        <w:jc w:val="both"/>
      </w:pPr>
      <w:r>
        <w:t xml:space="preserve">        5  лет  с даты получения гранта в орган управления агропромышленным</w:t>
      </w:r>
    </w:p>
    <w:p w:rsidR="00CD3BD8" w:rsidRDefault="00CD3BD8">
      <w:pPr>
        <w:pStyle w:val="ConsPlusNonformat"/>
        <w:jc w:val="both"/>
      </w:pPr>
      <w:r>
        <w:t xml:space="preserve">        комплексом  субъекта  Российской  Федерации  не  позднее  15  числа</w:t>
      </w:r>
    </w:p>
    <w:p w:rsidR="00CD3BD8" w:rsidRDefault="00CD3BD8">
      <w:pPr>
        <w:pStyle w:val="ConsPlusNonformat"/>
        <w:jc w:val="both"/>
      </w:pPr>
      <w:r>
        <w:t xml:space="preserve">        месяца, следующего за отчетным периодом;</w:t>
      </w:r>
    </w:p>
    <w:p w:rsidR="00CD3BD8" w:rsidRDefault="00CD3BD8">
      <w:pPr>
        <w:pStyle w:val="ConsPlusNonformat"/>
        <w:jc w:val="both"/>
      </w:pPr>
      <w:r>
        <w:t xml:space="preserve">    2)  органом  управления агропромышленным комплексом субъекта Российской</w:t>
      </w:r>
    </w:p>
    <w:p w:rsidR="00CD3BD8" w:rsidRDefault="00CD3BD8">
      <w:pPr>
        <w:pStyle w:val="ConsPlusNonformat"/>
        <w:jc w:val="both"/>
      </w:pPr>
      <w:r>
        <w:t xml:space="preserve">        Федерации   в   Минсельхоз   России   в   электронном   виде  через</w:t>
      </w:r>
    </w:p>
    <w:p w:rsidR="00CD3BD8" w:rsidRDefault="00CD3BD8">
      <w:pPr>
        <w:pStyle w:val="ConsPlusNonformat"/>
        <w:jc w:val="both"/>
      </w:pPr>
      <w:r>
        <w:t xml:space="preserve">        информационные   системы  Минсельхоза  России  и  в  бумажном  виде</w:t>
      </w:r>
    </w:p>
    <w:p w:rsidR="00CD3BD8" w:rsidRDefault="00CD3BD8">
      <w:pPr>
        <w:pStyle w:val="ConsPlusNonformat"/>
        <w:jc w:val="both"/>
      </w:pPr>
      <w:r>
        <w:t xml:space="preserve">        по  грантополучателям текущего финансового года и грантополучателям</w:t>
      </w:r>
    </w:p>
    <w:p w:rsidR="00CD3BD8" w:rsidRDefault="00CD3BD8">
      <w:pPr>
        <w:pStyle w:val="ConsPlusNonformat"/>
        <w:jc w:val="both"/>
      </w:pPr>
      <w:r>
        <w:t xml:space="preserve">        года,  предшествующего  текущему  финансовому  году   -   один  раз</w:t>
      </w:r>
    </w:p>
    <w:p w:rsidR="00CD3BD8" w:rsidRDefault="00CD3BD8">
      <w:pPr>
        <w:pStyle w:val="ConsPlusNonformat"/>
        <w:jc w:val="both"/>
      </w:pPr>
      <w:r>
        <w:t xml:space="preserve">        в   полгода,   по  грантополучателям  второго  и  последующих  лет,</w:t>
      </w:r>
    </w:p>
    <w:p w:rsidR="00CD3BD8" w:rsidRDefault="00CD3BD8">
      <w:pPr>
        <w:pStyle w:val="ConsPlusNonformat"/>
        <w:jc w:val="both"/>
      </w:pPr>
      <w:r>
        <w:t xml:space="preserve">        предшествующих текущему финансовому году - один раз в год в течение</w:t>
      </w:r>
    </w:p>
    <w:p w:rsidR="00CD3BD8" w:rsidRDefault="00CD3BD8">
      <w:pPr>
        <w:pStyle w:val="ConsPlusNonformat"/>
        <w:jc w:val="both"/>
      </w:pPr>
      <w:r>
        <w:t xml:space="preserve">        5  лет  с  даты  получения  гранта, не позднее 25 числа, следующего</w:t>
      </w:r>
    </w:p>
    <w:p w:rsidR="00CD3BD8" w:rsidRDefault="00CD3BD8">
      <w:pPr>
        <w:pStyle w:val="ConsPlusNonformat"/>
        <w:jc w:val="both"/>
      </w:pPr>
      <w:r>
        <w:t xml:space="preserve">        за соответствующим отчетным периодом.</w:t>
      </w:r>
    </w:p>
    <w:p w:rsidR="00CD3BD8" w:rsidRDefault="00CD3BD8">
      <w:pPr>
        <w:pStyle w:val="ConsPlusNonformat"/>
        <w:jc w:val="both"/>
      </w:pPr>
    </w:p>
    <w:p w:rsidR="00CD3BD8" w:rsidRDefault="00CD3BD8">
      <w:pPr>
        <w:pStyle w:val="ConsPlusNonformat"/>
        <w:jc w:val="both"/>
      </w:pPr>
      <w:r>
        <w:t xml:space="preserve">                                  Реестр</w:t>
      </w:r>
    </w:p>
    <w:p w:rsidR="00CD3BD8" w:rsidRDefault="00CD3BD8">
      <w:pPr>
        <w:pStyle w:val="ConsPlusNonformat"/>
        <w:jc w:val="both"/>
      </w:pPr>
      <w:r>
        <w:t xml:space="preserve">             сельскохозяйственных потребительских кооперативов</w:t>
      </w:r>
    </w:p>
    <w:p w:rsidR="00CD3BD8" w:rsidRDefault="00CD3BD8">
      <w:pPr>
        <w:pStyle w:val="ConsPlusNonformat"/>
        <w:jc w:val="both"/>
      </w:pPr>
      <w:r>
        <w:t xml:space="preserve">         (далее - СПоК), развивающих материально-техническую базу</w:t>
      </w:r>
    </w:p>
    <w:p w:rsidR="00CD3BD8" w:rsidRDefault="00CD3BD8">
      <w:pPr>
        <w:pStyle w:val="ConsPlusNonformat"/>
        <w:jc w:val="both"/>
      </w:pPr>
      <w:r>
        <w:t xml:space="preserve">                       с помощью грантовой поддержки</w:t>
      </w:r>
    </w:p>
    <w:p w:rsidR="00CD3BD8" w:rsidRDefault="00CD3BD8">
      <w:pPr>
        <w:pStyle w:val="ConsPlusNonformat"/>
        <w:jc w:val="both"/>
      </w:pPr>
    </w:p>
    <w:p w:rsidR="00CD3BD8" w:rsidRDefault="00CD3BD8">
      <w:pPr>
        <w:pStyle w:val="ConsPlusNonformat"/>
        <w:jc w:val="both"/>
      </w:pPr>
      <w:r>
        <w:t xml:space="preserve">                    по состоянию на ___________ 20__ г.</w:t>
      </w:r>
    </w:p>
    <w:p w:rsidR="00CD3BD8" w:rsidRDefault="00CD3BD8">
      <w:pPr>
        <w:pStyle w:val="ConsPlusNormal"/>
        <w:jc w:val="both"/>
      </w:pPr>
    </w:p>
    <w:p w:rsidR="00CD3BD8" w:rsidRDefault="00CD3BD8">
      <w:pPr>
        <w:sectPr w:rsidR="00CD3B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794"/>
        <w:gridCol w:w="812"/>
        <w:gridCol w:w="794"/>
        <w:gridCol w:w="1134"/>
        <w:gridCol w:w="737"/>
        <w:gridCol w:w="1361"/>
        <w:gridCol w:w="964"/>
        <w:gridCol w:w="980"/>
        <w:gridCol w:w="794"/>
        <w:gridCol w:w="510"/>
        <w:gridCol w:w="644"/>
        <w:gridCol w:w="964"/>
        <w:gridCol w:w="812"/>
        <w:gridCol w:w="1020"/>
        <w:gridCol w:w="567"/>
        <w:gridCol w:w="907"/>
        <w:gridCol w:w="964"/>
        <w:gridCol w:w="728"/>
        <w:gridCol w:w="850"/>
      </w:tblGrid>
      <w:tr w:rsidR="00CD3BD8">
        <w:tc>
          <w:tcPr>
            <w:tcW w:w="510" w:type="dxa"/>
            <w:vMerge w:val="restart"/>
          </w:tcPr>
          <w:p w:rsidR="00CD3BD8" w:rsidRDefault="00CD3BD8">
            <w:pPr>
              <w:pStyle w:val="ConsPlusNormal"/>
              <w:jc w:val="center"/>
            </w:pPr>
            <w:r>
              <w:lastRenderedPageBreak/>
              <w:t>N п/п</w:t>
            </w:r>
          </w:p>
        </w:tc>
        <w:tc>
          <w:tcPr>
            <w:tcW w:w="850" w:type="dxa"/>
            <w:vMerge w:val="restart"/>
          </w:tcPr>
          <w:p w:rsidR="00CD3BD8" w:rsidRDefault="00CD3BD8">
            <w:pPr>
              <w:pStyle w:val="ConsPlusNormal"/>
              <w:jc w:val="center"/>
            </w:pPr>
            <w:r>
              <w:t>Полное наименование СПоК</w:t>
            </w:r>
          </w:p>
        </w:tc>
        <w:tc>
          <w:tcPr>
            <w:tcW w:w="794" w:type="dxa"/>
            <w:vMerge w:val="restart"/>
          </w:tcPr>
          <w:p w:rsidR="00CD3BD8" w:rsidRDefault="00CD3BD8">
            <w:pPr>
              <w:pStyle w:val="ConsPlusNormal"/>
              <w:jc w:val="center"/>
            </w:pPr>
            <w:r>
              <w:t>Сокращенное наименование СПоК</w:t>
            </w:r>
          </w:p>
        </w:tc>
        <w:tc>
          <w:tcPr>
            <w:tcW w:w="812" w:type="dxa"/>
            <w:vMerge w:val="restart"/>
          </w:tcPr>
          <w:p w:rsidR="00CD3BD8" w:rsidRDefault="00CD3BD8">
            <w:pPr>
              <w:pStyle w:val="ConsPlusNormal"/>
              <w:jc w:val="center"/>
            </w:pPr>
            <w:r>
              <w:t>Идентификационный номер СПоК</w:t>
            </w:r>
          </w:p>
        </w:tc>
        <w:tc>
          <w:tcPr>
            <w:tcW w:w="794" w:type="dxa"/>
            <w:vMerge w:val="restart"/>
          </w:tcPr>
          <w:p w:rsidR="00CD3BD8" w:rsidRDefault="00CD3BD8">
            <w:pPr>
              <w:pStyle w:val="ConsPlusNormal"/>
              <w:jc w:val="center"/>
            </w:pPr>
            <w:r>
              <w:t>Дата регистрации СПоК</w:t>
            </w:r>
          </w:p>
        </w:tc>
        <w:tc>
          <w:tcPr>
            <w:tcW w:w="1134" w:type="dxa"/>
            <w:vMerge w:val="restart"/>
          </w:tcPr>
          <w:p w:rsidR="00CD3BD8" w:rsidRDefault="00CD3BD8">
            <w:pPr>
              <w:pStyle w:val="ConsPlusNormal"/>
              <w:jc w:val="center"/>
            </w:pPr>
            <w:r>
              <w:t>Отрасль сельского хозяйства, в которой СПоК осуществляет деятельность</w:t>
            </w:r>
          </w:p>
        </w:tc>
        <w:tc>
          <w:tcPr>
            <w:tcW w:w="737" w:type="dxa"/>
            <w:vMerge w:val="restart"/>
          </w:tcPr>
          <w:p w:rsidR="00CD3BD8" w:rsidRDefault="00CD3BD8">
            <w:pPr>
              <w:pStyle w:val="ConsPlusNormal"/>
              <w:jc w:val="center"/>
            </w:pPr>
            <w:r>
              <w:t>Категория СПоК</w:t>
            </w:r>
          </w:p>
        </w:tc>
        <w:tc>
          <w:tcPr>
            <w:tcW w:w="1361" w:type="dxa"/>
            <w:vMerge w:val="restart"/>
          </w:tcPr>
          <w:p w:rsidR="00CD3BD8" w:rsidRDefault="00CD3BD8">
            <w:pPr>
              <w:pStyle w:val="ConsPlusNormal"/>
              <w:jc w:val="center"/>
            </w:pPr>
            <w:r>
              <w:t>Ф.И.О. председателя СПоК, адрес регистрации СПоК, контактный телефон, адрес электронной почты</w:t>
            </w:r>
          </w:p>
        </w:tc>
        <w:tc>
          <w:tcPr>
            <w:tcW w:w="3248" w:type="dxa"/>
            <w:gridSpan w:val="4"/>
            <w:vMerge w:val="restart"/>
          </w:tcPr>
          <w:p w:rsidR="00CD3BD8" w:rsidRDefault="00CD3BD8">
            <w:pPr>
              <w:pStyle w:val="ConsPlusNormal"/>
              <w:jc w:val="center"/>
            </w:pPr>
            <w:r>
              <w:t>Количество членов СПоК, единиц, из них:</w:t>
            </w:r>
          </w:p>
        </w:tc>
        <w:tc>
          <w:tcPr>
            <w:tcW w:w="644" w:type="dxa"/>
            <w:vMerge w:val="restart"/>
          </w:tcPr>
          <w:p w:rsidR="00CD3BD8" w:rsidRDefault="00CD3BD8">
            <w:pPr>
              <w:pStyle w:val="ConsPlusNormal"/>
              <w:jc w:val="center"/>
            </w:pPr>
            <w:hyperlink r:id="rId23" w:history="1">
              <w:r>
                <w:rPr>
                  <w:color w:val="0000FF"/>
                </w:rPr>
                <w:t>ОКТМО</w:t>
              </w:r>
            </w:hyperlink>
          </w:p>
        </w:tc>
        <w:tc>
          <w:tcPr>
            <w:tcW w:w="964" w:type="dxa"/>
            <w:vMerge w:val="restart"/>
          </w:tcPr>
          <w:p w:rsidR="00CD3BD8" w:rsidRDefault="00CD3BD8">
            <w:pPr>
              <w:pStyle w:val="ConsPlusNormal"/>
              <w:jc w:val="center"/>
            </w:pPr>
            <w:r>
              <w:t>Наименование ревизионного союза, в котором состоит СПоК</w:t>
            </w:r>
          </w:p>
        </w:tc>
        <w:tc>
          <w:tcPr>
            <w:tcW w:w="812" w:type="dxa"/>
            <w:vMerge w:val="restart"/>
          </w:tcPr>
          <w:p w:rsidR="00CD3BD8" w:rsidRDefault="00CD3BD8">
            <w:pPr>
              <w:pStyle w:val="ConsPlusNormal"/>
              <w:jc w:val="center"/>
            </w:pPr>
            <w:r>
              <w:t>Год получения гранта</w:t>
            </w:r>
          </w:p>
        </w:tc>
        <w:tc>
          <w:tcPr>
            <w:tcW w:w="1020" w:type="dxa"/>
            <w:vMerge w:val="restart"/>
          </w:tcPr>
          <w:p w:rsidR="00CD3BD8" w:rsidRDefault="00CD3BD8">
            <w:pPr>
              <w:pStyle w:val="ConsPlusNormal"/>
              <w:jc w:val="center"/>
            </w:pPr>
            <w:r>
              <w:t>Дата предоставления гранта, номер свидетельства</w:t>
            </w:r>
          </w:p>
        </w:tc>
        <w:tc>
          <w:tcPr>
            <w:tcW w:w="2438" w:type="dxa"/>
            <w:gridSpan w:val="3"/>
          </w:tcPr>
          <w:p w:rsidR="00CD3BD8" w:rsidRDefault="00CD3BD8">
            <w:pPr>
              <w:pStyle w:val="ConsPlusNormal"/>
              <w:jc w:val="center"/>
            </w:pPr>
            <w:r>
              <w:t>Сумма гранта, рублей</w:t>
            </w:r>
          </w:p>
        </w:tc>
        <w:tc>
          <w:tcPr>
            <w:tcW w:w="1578" w:type="dxa"/>
            <w:gridSpan w:val="2"/>
          </w:tcPr>
          <w:p w:rsidR="00CD3BD8" w:rsidRDefault="00CD3BD8">
            <w:pPr>
              <w:pStyle w:val="ConsPlusNormal"/>
              <w:jc w:val="center"/>
            </w:pPr>
            <w:r>
              <w:t xml:space="preserve">Вид деятельности по </w:t>
            </w:r>
            <w:hyperlink r:id="rId24" w:history="1">
              <w:r>
                <w:rPr>
                  <w:color w:val="0000FF"/>
                </w:rPr>
                <w:t>ОКВЭД</w:t>
              </w:r>
            </w:hyperlink>
          </w:p>
        </w:tc>
      </w:tr>
      <w:tr w:rsidR="00CD3BD8">
        <w:tc>
          <w:tcPr>
            <w:tcW w:w="510" w:type="dxa"/>
            <w:vMerge/>
          </w:tcPr>
          <w:p w:rsidR="00CD3BD8" w:rsidRDefault="00CD3BD8"/>
        </w:tc>
        <w:tc>
          <w:tcPr>
            <w:tcW w:w="850" w:type="dxa"/>
            <w:vMerge/>
          </w:tcPr>
          <w:p w:rsidR="00CD3BD8" w:rsidRDefault="00CD3BD8"/>
        </w:tc>
        <w:tc>
          <w:tcPr>
            <w:tcW w:w="794" w:type="dxa"/>
            <w:vMerge/>
          </w:tcPr>
          <w:p w:rsidR="00CD3BD8" w:rsidRDefault="00CD3BD8"/>
        </w:tc>
        <w:tc>
          <w:tcPr>
            <w:tcW w:w="812" w:type="dxa"/>
            <w:vMerge/>
          </w:tcPr>
          <w:p w:rsidR="00CD3BD8" w:rsidRDefault="00CD3BD8"/>
        </w:tc>
        <w:tc>
          <w:tcPr>
            <w:tcW w:w="794" w:type="dxa"/>
            <w:vMerge/>
          </w:tcPr>
          <w:p w:rsidR="00CD3BD8" w:rsidRDefault="00CD3BD8"/>
        </w:tc>
        <w:tc>
          <w:tcPr>
            <w:tcW w:w="1134" w:type="dxa"/>
            <w:vMerge/>
          </w:tcPr>
          <w:p w:rsidR="00CD3BD8" w:rsidRDefault="00CD3BD8"/>
        </w:tc>
        <w:tc>
          <w:tcPr>
            <w:tcW w:w="737" w:type="dxa"/>
            <w:vMerge/>
          </w:tcPr>
          <w:p w:rsidR="00CD3BD8" w:rsidRDefault="00CD3BD8"/>
        </w:tc>
        <w:tc>
          <w:tcPr>
            <w:tcW w:w="1361" w:type="dxa"/>
            <w:vMerge/>
          </w:tcPr>
          <w:p w:rsidR="00CD3BD8" w:rsidRDefault="00CD3BD8"/>
        </w:tc>
        <w:tc>
          <w:tcPr>
            <w:tcW w:w="3248" w:type="dxa"/>
            <w:gridSpan w:val="4"/>
            <w:vMerge/>
          </w:tcPr>
          <w:p w:rsidR="00CD3BD8" w:rsidRDefault="00CD3BD8"/>
        </w:tc>
        <w:tc>
          <w:tcPr>
            <w:tcW w:w="644" w:type="dxa"/>
            <w:vMerge/>
          </w:tcPr>
          <w:p w:rsidR="00CD3BD8" w:rsidRDefault="00CD3BD8"/>
        </w:tc>
        <w:tc>
          <w:tcPr>
            <w:tcW w:w="964" w:type="dxa"/>
            <w:vMerge/>
          </w:tcPr>
          <w:p w:rsidR="00CD3BD8" w:rsidRDefault="00CD3BD8"/>
        </w:tc>
        <w:tc>
          <w:tcPr>
            <w:tcW w:w="812" w:type="dxa"/>
            <w:vMerge/>
          </w:tcPr>
          <w:p w:rsidR="00CD3BD8" w:rsidRDefault="00CD3BD8"/>
        </w:tc>
        <w:tc>
          <w:tcPr>
            <w:tcW w:w="1020" w:type="dxa"/>
            <w:vMerge/>
          </w:tcPr>
          <w:p w:rsidR="00CD3BD8" w:rsidRDefault="00CD3BD8"/>
        </w:tc>
        <w:tc>
          <w:tcPr>
            <w:tcW w:w="567" w:type="dxa"/>
            <w:vMerge w:val="restart"/>
          </w:tcPr>
          <w:p w:rsidR="00CD3BD8" w:rsidRDefault="00CD3BD8">
            <w:pPr>
              <w:pStyle w:val="ConsPlusNormal"/>
              <w:jc w:val="center"/>
            </w:pPr>
            <w:r>
              <w:t>всего</w:t>
            </w:r>
          </w:p>
        </w:tc>
        <w:tc>
          <w:tcPr>
            <w:tcW w:w="1871" w:type="dxa"/>
            <w:gridSpan w:val="2"/>
          </w:tcPr>
          <w:p w:rsidR="00CD3BD8" w:rsidRDefault="00CD3BD8">
            <w:pPr>
              <w:pStyle w:val="ConsPlusNormal"/>
              <w:jc w:val="center"/>
            </w:pPr>
            <w:r>
              <w:t>в том числе</w:t>
            </w:r>
          </w:p>
        </w:tc>
        <w:tc>
          <w:tcPr>
            <w:tcW w:w="728" w:type="dxa"/>
            <w:vMerge w:val="restart"/>
          </w:tcPr>
          <w:p w:rsidR="00CD3BD8" w:rsidRDefault="00CD3BD8">
            <w:pPr>
              <w:pStyle w:val="ConsPlusNormal"/>
              <w:jc w:val="center"/>
            </w:pPr>
            <w:r>
              <w:t>основной</w:t>
            </w:r>
          </w:p>
        </w:tc>
        <w:tc>
          <w:tcPr>
            <w:tcW w:w="850" w:type="dxa"/>
            <w:vMerge w:val="restart"/>
          </w:tcPr>
          <w:p w:rsidR="00CD3BD8" w:rsidRDefault="00CD3BD8">
            <w:pPr>
              <w:pStyle w:val="ConsPlusNormal"/>
              <w:jc w:val="center"/>
            </w:pPr>
            <w:r>
              <w:t>на который получен грант</w:t>
            </w:r>
          </w:p>
        </w:tc>
      </w:tr>
      <w:tr w:rsidR="00CD3BD8">
        <w:trPr>
          <w:trHeight w:val="450"/>
        </w:trPr>
        <w:tc>
          <w:tcPr>
            <w:tcW w:w="510" w:type="dxa"/>
            <w:vMerge/>
          </w:tcPr>
          <w:p w:rsidR="00CD3BD8" w:rsidRDefault="00CD3BD8"/>
        </w:tc>
        <w:tc>
          <w:tcPr>
            <w:tcW w:w="850" w:type="dxa"/>
            <w:vMerge/>
          </w:tcPr>
          <w:p w:rsidR="00CD3BD8" w:rsidRDefault="00CD3BD8"/>
        </w:tc>
        <w:tc>
          <w:tcPr>
            <w:tcW w:w="794" w:type="dxa"/>
            <w:vMerge/>
          </w:tcPr>
          <w:p w:rsidR="00CD3BD8" w:rsidRDefault="00CD3BD8"/>
        </w:tc>
        <w:tc>
          <w:tcPr>
            <w:tcW w:w="812" w:type="dxa"/>
            <w:vMerge/>
          </w:tcPr>
          <w:p w:rsidR="00CD3BD8" w:rsidRDefault="00CD3BD8"/>
        </w:tc>
        <w:tc>
          <w:tcPr>
            <w:tcW w:w="794" w:type="dxa"/>
            <w:vMerge/>
          </w:tcPr>
          <w:p w:rsidR="00CD3BD8" w:rsidRDefault="00CD3BD8"/>
        </w:tc>
        <w:tc>
          <w:tcPr>
            <w:tcW w:w="1134" w:type="dxa"/>
            <w:vMerge/>
          </w:tcPr>
          <w:p w:rsidR="00CD3BD8" w:rsidRDefault="00CD3BD8"/>
        </w:tc>
        <w:tc>
          <w:tcPr>
            <w:tcW w:w="737" w:type="dxa"/>
            <w:vMerge/>
          </w:tcPr>
          <w:p w:rsidR="00CD3BD8" w:rsidRDefault="00CD3BD8"/>
        </w:tc>
        <w:tc>
          <w:tcPr>
            <w:tcW w:w="1361" w:type="dxa"/>
            <w:vMerge/>
          </w:tcPr>
          <w:p w:rsidR="00CD3BD8" w:rsidRDefault="00CD3BD8"/>
        </w:tc>
        <w:tc>
          <w:tcPr>
            <w:tcW w:w="3248" w:type="dxa"/>
            <w:gridSpan w:val="4"/>
            <w:vMerge/>
          </w:tcPr>
          <w:p w:rsidR="00CD3BD8" w:rsidRDefault="00CD3BD8"/>
        </w:tc>
        <w:tc>
          <w:tcPr>
            <w:tcW w:w="644" w:type="dxa"/>
            <w:vMerge/>
          </w:tcPr>
          <w:p w:rsidR="00CD3BD8" w:rsidRDefault="00CD3BD8"/>
        </w:tc>
        <w:tc>
          <w:tcPr>
            <w:tcW w:w="964" w:type="dxa"/>
            <w:vMerge/>
          </w:tcPr>
          <w:p w:rsidR="00CD3BD8" w:rsidRDefault="00CD3BD8"/>
        </w:tc>
        <w:tc>
          <w:tcPr>
            <w:tcW w:w="812" w:type="dxa"/>
            <w:vMerge/>
          </w:tcPr>
          <w:p w:rsidR="00CD3BD8" w:rsidRDefault="00CD3BD8"/>
        </w:tc>
        <w:tc>
          <w:tcPr>
            <w:tcW w:w="1020" w:type="dxa"/>
            <w:vMerge/>
          </w:tcPr>
          <w:p w:rsidR="00CD3BD8" w:rsidRDefault="00CD3BD8"/>
        </w:tc>
        <w:tc>
          <w:tcPr>
            <w:tcW w:w="567" w:type="dxa"/>
            <w:vMerge/>
          </w:tcPr>
          <w:p w:rsidR="00CD3BD8" w:rsidRDefault="00CD3BD8"/>
        </w:tc>
        <w:tc>
          <w:tcPr>
            <w:tcW w:w="907" w:type="dxa"/>
            <w:vMerge w:val="restart"/>
          </w:tcPr>
          <w:p w:rsidR="00CD3BD8" w:rsidRDefault="00CD3BD8">
            <w:pPr>
              <w:pStyle w:val="ConsPlusNormal"/>
              <w:jc w:val="center"/>
            </w:pPr>
            <w:r>
              <w:t>сумма средств федерального бюджета</w:t>
            </w:r>
          </w:p>
        </w:tc>
        <w:tc>
          <w:tcPr>
            <w:tcW w:w="964" w:type="dxa"/>
            <w:vMerge w:val="restart"/>
          </w:tcPr>
          <w:p w:rsidR="00CD3BD8" w:rsidRDefault="00CD3BD8">
            <w:pPr>
              <w:pStyle w:val="ConsPlusNormal"/>
              <w:jc w:val="center"/>
            </w:pPr>
            <w:r>
              <w:t>сумма средств регионального бюджета</w:t>
            </w:r>
          </w:p>
        </w:tc>
        <w:tc>
          <w:tcPr>
            <w:tcW w:w="728" w:type="dxa"/>
            <w:vMerge/>
          </w:tcPr>
          <w:p w:rsidR="00CD3BD8" w:rsidRDefault="00CD3BD8"/>
        </w:tc>
        <w:tc>
          <w:tcPr>
            <w:tcW w:w="850" w:type="dxa"/>
            <w:vMerge/>
          </w:tcPr>
          <w:p w:rsidR="00CD3BD8" w:rsidRDefault="00CD3BD8"/>
        </w:tc>
      </w:tr>
      <w:tr w:rsidR="00CD3BD8">
        <w:tc>
          <w:tcPr>
            <w:tcW w:w="510" w:type="dxa"/>
            <w:vMerge/>
          </w:tcPr>
          <w:p w:rsidR="00CD3BD8" w:rsidRDefault="00CD3BD8"/>
        </w:tc>
        <w:tc>
          <w:tcPr>
            <w:tcW w:w="850" w:type="dxa"/>
            <w:vMerge/>
          </w:tcPr>
          <w:p w:rsidR="00CD3BD8" w:rsidRDefault="00CD3BD8"/>
        </w:tc>
        <w:tc>
          <w:tcPr>
            <w:tcW w:w="794" w:type="dxa"/>
            <w:vMerge/>
          </w:tcPr>
          <w:p w:rsidR="00CD3BD8" w:rsidRDefault="00CD3BD8"/>
        </w:tc>
        <w:tc>
          <w:tcPr>
            <w:tcW w:w="812" w:type="dxa"/>
            <w:vMerge/>
          </w:tcPr>
          <w:p w:rsidR="00CD3BD8" w:rsidRDefault="00CD3BD8"/>
        </w:tc>
        <w:tc>
          <w:tcPr>
            <w:tcW w:w="794" w:type="dxa"/>
            <w:vMerge/>
          </w:tcPr>
          <w:p w:rsidR="00CD3BD8" w:rsidRDefault="00CD3BD8"/>
        </w:tc>
        <w:tc>
          <w:tcPr>
            <w:tcW w:w="1134" w:type="dxa"/>
            <w:vMerge/>
          </w:tcPr>
          <w:p w:rsidR="00CD3BD8" w:rsidRDefault="00CD3BD8"/>
        </w:tc>
        <w:tc>
          <w:tcPr>
            <w:tcW w:w="737" w:type="dxa"/>
            <w:vMerge/>
          </w:tcPr>
          <w:p w:rsidR="00CD3BD8" w:rsidRDefault="00CD3BD8"/>
        </w:tc>
        <w:tc>
          <w:tcPr>
            <w:tcW w:w="1361" w:type="dxa"/>
            <w:vMerge/>
          </w:tcPr>
          <w:p w:rsidR="00CD3BD8" w:rsidRDefault="00CD3BD8"/>
        </w:tc>
        <w:tc>
          <w:tcPr>
            <w:tcW w:w="964" w:type="dxa"/>
          </w:tcPr>
          <w:p w:rsidR="00CD3BD8" w:rsidRDefault="00CD3BD8">
            <w:pPr>
              <w:pStyle w:val="ConsPlusNormal"/>
              <w:jc w:val="center"/>
            </w:pPr>
            <w:r>
              <w:t>сельскохозяйственные организации</w:t>
            </w:r>
          </w:p>
        </w:tc>
        <w:tc>
          <w:tcPr>
            <w:tcW w:w="980" w:type="dxa"/>
          </w:tcPr>
          <w:p w:rsidR="00CD3BD8" w:rsidRDefault="00CD3BD8">
            <w:pPr>
              <w:pStyle w:val="ConsPlusNormal"/>
              <w:jc w:val="center"/>
            </w:pPr>
            <w:r>
              <w:t>крестьянские (фермерские) хозяйства</w:t>
            </w:r>
          </w:p>
        </w:tc>
        <w:tc>
          <w:tcPr>
            <w:tcW w:w="794" w:type="dxa"/>
          </w:tcPr>
          <w:p w:rsidR="00CD3BD8" w:rsidRDefault="00CD3BD8">
            <w:pPr>
              <w:pStyle w:val="ConsPlusNormal"/>
              <w:jc w:val="center"/>
            </w:pPr>
            <w:r>
              <w:t>личные подсобные хозяйства</w:t>
            </w:r>
          </w:p>
        </w:tc>
        <w:tc>
          <w:tcPr>
            <w:tcW w:w="510" w:type="dxa"/>
          </w:tcPr>
          <w:p w:rsidR="00CD3BD8" w:rsidRDefault="00CD3BD8">
            <w:pPr>
              <w:pStyle w:val="ConsPlusNormal"/>
              <w:jc w:val="center"/>
            </w:pPr>
            <w:r>
              <w:t>иные</w:t>
            </w:r>
          </w:p>
        </w:tc>
        <w:tc>
          <w:tcPr>
            <w:tcW w:w="644" w:type="dxa"/>
            <w:vMerge/>
          </w:tcPr>
          <w:p w:rsidR="00CD3BD8" w:rsidRDefault="00CD3BD8"/>
        </w:tc>
        <w:tc>
          <w:tcPr>
            <w:tcW w:w="964" w:type="dxa"/>
            <w:vMerge/>
          </w:tcPr>
          <w:p w:rsidR="00CD3BD8" w:rsidRDefault="00CD3BD8"/>
        </w:tc>
        <w:tc>
          <w:tcPr>
            <w:tcW w:w="812" w:type="dxa"/>
            <w:vMerge/>
          </w:tcPr>
          <w:p w:rsidR="00CD3BD8" w:rsidRDefault="00CD3BD8"/>
        </w:tc>
        <w:tc>
          <w:tcPr>
            <w:tcW w:w="1020" w:type="dxa"/>
            <w:vMerge/>
          </w:tcPr>
          <w:p w:rsidR="00CD3BD8" w:rsidRDefault="00CD3BD8"/>
        </w:tc>
        <w:tc>
          <w:tcPr>
            <w:tcW w:w="567" w:type="dxa"/>
            <w:vMerge/>
          </w:tcPr>
          <w:p w:rsidR="00CD3BD8" w:rsidRDefault="00CD3BD8"/>
        </w:tc>
        <w:tc>
          <w:tcPr>
            <w:tcW w:w="907" w:type="dxa"/>
            <w:vMerge/>
          </w:tcPr>
          <w:p w:rsidR="00CD3BD8" w:rsidRDefault="00CD3BD8"/>
        </w:tc>
        <w:tc>
          <w:tcPr>
            <w:tcW w:w="964" w:type="dxa"/>
            <w:vMerge/>
          </w:tcPr>
          <w:p w:rsidR="00CD3BD8" w:rsidRDefault="00CD3BD8"/>
        </w:tc>
        <w:tc>
          <w:tcPr>
            <w:tcW w:w="728" w:type="dxa"/>
            <w:vMerge/>
          </w:tcPr>
          <w:p w:rsidR="00CD3BD8" w:rsidRDefault="00CD3BD8"/>
        </w:tc>
        <w:tc>
          <w:tcPr>
            <w:tcW w:w="850" w:type="dxa"/>
            <w:vMerge/>
          </w:tcPr>
          <w:p w:rsidR="00CD3BD8" w:rsidRDefault="00CD3BD8"/>
        </w:tc>
      </w:tr>
      <w:tr w:rsidR="00CD3BD8">
        <w:tc>
          <w:tcPr>
            <w:tcW w:w="510" w:type="dxa"/>
          </w:tcPr>
          <w:p w:rsidR="00CD3BD8" w:rsidRDefault="00CD3BD8">
            <w:pPr>
              <w:pStyle w:val="ConsPlusNormal"/>
              <w:jc w:val="center"/>
            </w:pPr>
            <w:r>
              <w:t>1</w:t>
            </w:r>
          </w:p>
        </w:tc>
        <w:tc>
          <w:tcPr>
            <w:tcW w:w="850" w:type="dxa"/>
          </w:tcPr>
          <w:p w:rsidR="00CD3BD8" w:rsidRDefault="00CD3BD8">
            <w:pPr>
              <w:pStyle w:val="ConsPlusNormal"/>
              <w:jc w:val="center"/>
            </w:pPr>
            <w:r>
              <w:t>2</w:t>
            </w:r>
          </w:p>
        </w:tc>
        <w:tc>
          <w:tcPr>
            <w:tcW w:w="794" w:type="dxa"/>
          </w:tcPr>
          <w:p w:rsidR="00CD3BD8" w:rsidRDefault="00CD3BD8">
            <w:pPr>
              <w:pStyle w:val="ConsPlusNormal"/>
              <w:jc w:val="center"/>
            </w:pPr>
            <w:r>
              <w:t>3</w:t>
            </w:r>
          </w:p>
        </w:tc>
        <w:tc>
          <w:tcPr>
            <w:tcW w:w="812" w:type="dxa"/>
          </w:tcPr>
          <w:p w:rsidR="00CD3BD8" w:rsidRDefault="00CD3BD8">
            <w:pPr>
              <w:pStyle w:val="ConsPlusNormal"/>
              <w:jc w:val="center"/>
            </w:pPr>
            <w:r>
              <w:t>4</w:t>
            </w:r>
          </w:p>
        </w:tc>
        <w:tc>
          <w:tcPr>
            <w:tcW w:w="794" w:type="dxa"/>
          </w:tcPr>
          <w:p w:rsidR="00CD3BD8" w:rsidRDefault="00CD3BD8">
            <w:pPr>
              <w:pStyle w:val="ConsPlusNormal"/>
              <w:jc w:val="center"/>
            </w:pPr>
            <w:r>
              <w:t>5</w:t>
            </w:r>
          </w:p>
        </w:tc>
        <w:tc>
          <w:tcPr>
            <w:tcW w:w="1134" w:type="dxa"/>
          </w:tcPr>
          <w:p w:rsidR="00CD3BD8" w:rsidRDefault="00CD3BD8">
            <w:pPr>
              <w:pStyle w:val="ConsPlusNormal"/>
              <w:jc w:val="center"/>
            </w:pPr>
            <w:r>
              <w:t>6</w:t>
            </w:r>
          </w:p>
        </w:tc>
        <w:tc>
          <w:tcPr>
            <w:tcW w:w="737" w:type="dxa"/>
          </w:tcPr>
          <w:p w:rsidR="00CD3BD8" w:rsidRDefault="00CD3BD8">
            <w:pPr>
              <w:pStyle w:val="ConsPlusNormal"/>
              <w:jc w:val="center"/>
            </w:pPr>
            <w:r>
              <w:t>7</w:t>
            </w:r>
          </w:p>
        </w:tc>
        <w:tc>
          <w:tcPr>
            <w:tcW w:w="1361" w:type="dxa"/>
          </w:tcPr>
          <w:p w:rsidR="00CD3BD8" w:rsidRDefault="00CD3BD8">
            <w:pPr>
              <w:pStyle w:val="ConsPlusNormal"/>
              <w:jc w:val="center"/>
            </w:pPr>
            <w:r>
              <w:t>8</w:t>
            </w:r>
          </w:p>
        </w:tc>
        <w:tc>
          <w:tcPr>
            <w:tcW w:w="964" w:type="dxa"/>
          </w:tcPr>
          <w:p w:rsidR="00CD3BD8" w:rsidRDefault="00CD3BD8">
            <w:pPr>
              <w:pStyle w:val="ConsPlusNormal"/>
              <w:jc w:val="center"/>
            </w:pPr>
            <w:r>
              <w:t>9</w:t>
            </w:r>
          </w:p>
        </w:tc>
        <w:tc>
          <w:tcPr>
            <w:tcW w:w="980" w:type="dxa"/>
          </w:tcPr>
          <w:p w:rsidR="00CD3BD8" w:rsidRDefault="00CD3BD8">
            <w:pPr>
              <w:pStyle w:val="ConsPlusNormal"/>
              <w:jc w:val="center"/>
            </w:pPr>
            <w:r>
              <w:t>10</w:t>
            </w:r>
          </w:p>
        </w:tc>
        <w:tc>
          <w:tcPr>
            <w:tcW w:w="794" w:type="dxa"/>
          </w:tcPr>
          <w:p w:rsidR="00CD3BD8" w:rsidRDefault="00CD3BD8">
            <w:pPr>
              <w:pStyle w:val="ConsPlusNormal"/>
              <w:jc w:val="center"/>
            </w:pPr>
            <w:r>
              <w:t>11</w:t>
            </w:r>
          </w:p>
        </w:tc>
        <w:tc>
          <w:tcPr>
            <w:tcW w:w="510" w:type="dxa"/>
          </w:tcPr>
          <w:p w:rsidR="00CD3BD8" w:rsidRDefault="00CD3BD8">
            <w:pPr>
              <w:pStyle w:val="ConsPlusNormal"/>
              <w:jc w:val="center"/>
            </w:pPr>
            <w:r>
              <w:t>12</w:t>
            </w:r>
          </w:p>
        </w:tc>
        <w:tc>
          <w:tcPr>
            <w:tcW w:w="644" w:type="dxa"/>
          </w:tcPr>
          <w:p w:rsidR="00CD3BD8" w:rsidRDefault="00CD3BD8">
            <w:pPr>
              <w:pStyle w:val="ConsPlusNormal"/>
              <w:jc w:val="center"/>
            </w:pPr>
            <w:r>
              <w:t>13</w:t>
            </w:r>
          </w:p>
        </w:tc>
        <w:tc>
          <w:tcPr>
            <w:tcW w:w="964" w:type="dxa"/>
          </w:tcPr>
          <w:p w:rsidR="00CD3BD8" w:rsidRDefault="00CD3BD8">
            <w:pPr>
              <w:pStyle w:val="ConsPlusNormal"/>
              <w:jc w:val="center"/>
            </w:pPr>
            <w:r>
              <w:t>14</w:t>
            </w:r>
          </w:p>
        </w:tc>
        <w:tc>
          <w:tcPr>
            <w:tcW w:w="812" w:type="dxa"/>
          </w:tcPr>
          <w:p w:rsidR="00CD3BD8" w:rsidRDefault="00CD3BD8">
            <w:pPr>
              <w:pStyle w:val="ConsPlusNormal"/>
              <w:jc w:val="center"/>
            </w:pPr>
            <w:r>
              <w:t>15</w:t>
            </w:r>
          </w:p>
        </w:tc>
        <w:tc>
          <w:tcPr>
            <w:tcW w:w="1020" w:type="dxa"/>
          </w:tcPr>
          <w:p w:rsidR="00CD3BD8" w:rsidRDefault="00CD3BD8">
            <w:pPr>
              <w:pStyle w:val="ConsPlusNormal"/>
              <w:jc w:val="center"/>
            </w:pPr>
            <w:r>
              <w:t>16</w:t>
            </w:r>
          </w:p>
        </w:tc>
        <w:tc>
          <w:tcPr>
            <w:tcW w:w="567" w:type="dxa"/>
          </w:tcPr>
          <w:p w:rsidR="00CD3BD8" w:rsidRDefault="00CD3BD8">
            <w:pPr>
              <w:pStyle w:val="ConsPlusNormal"/>
              <w:jc w:val="center"/>
            </w:pPr>
            <w:r>
              <w:t>17</w:t>
            </w:r>
          </w:p>
        </w:tc>
        <w:tc>
          <w:tcPr>
            <w:tcW w:w="907" w:type="dxa"/>
          </w:tcPr>
          <w:p w:rsidR="00CD3BD8" w:rsidRDefault="00CD3BD8">
            <w:pPr>
              <w:pStyle w:val="ConsPlusNormal"/>
              <w:jc w:val="center"/>
            </w:pPr>
            <w:r>
              <w:t>18</w:t>
            </w:r>
          </w:p>
        </w:tc>
        <w:tc>
          <w:tcPr>
            <w:tcW w:w="964" w:type="dxa"/>
          </w:tcPr>
          <w:p w:rsidR="00CD3BD8" w:rsidRDefault="00CD3BD8">
            <w:pPr>
              <w:pStyle w:val="ConsPlusNormal"/>
              <w:jc w:val="center"/>
            </w:pPr>
            <w:r>
              <w:t>19</w:t>
            </w:r>
          </w:p>
        </w:tc>
        <w:tc>
          <w:tcPr>
            <w:tcW w:w="728" w:type="dxa"/>
          </w:tcPr>
          <w:p w:rsidR="00CD3BD8" w:rsidRDefault="00CD3BD8">
            <w:pPr>
              <w:pStyle w:val="ConsPlusNormal"/>
              <w:jc w:val="center"/>
            </w:pPr>
            <w:r>
              <w:t>20</w:t>
            </w:r>
          </w:p>
        </w:tc>
        <w:tc>
          <w:tcPr>
            <w:tcW w:w="850" w:type="dxa"/>
          </w:tcPr>
          <w:p w:rsidR="00CD3BD8" w:rsidRDefault="00CD3BD8">
            <w:pPr>
              <w:pStyle w:val="ConsPlusNormal"/>
              <w:jc w:val="center"/>
            </w:pPr>
            <w:r>
              <w:t>21</w:t>
            </w:r>
          </w:p>
        </w:tc>
      </w:tr>
      <w:tr w:rsidR="00CD3BD8">
        <w:tc>
          <w:tcPr>
            <w:tcW w:w="510" w:type="dxa"/>
          </w:tcPr>
          <w:p w:rsidR="00CD3BD8" w:rsidRDefault="00CD3BD8">
            <w:pPr>
              <w:pStyle w:val="ConsPlusNormal"/>
              <w:jc w:val="center"/>
            </w:pPr>
            <w:r>
              <w:t>1.</w:t>
            </w:r>
          </w:p>
        </w:tc>
        <w:tc>
          <w:tcPr>
            <w:tcW w:w="850" w:type="dxa"/>
          </w:tcPr>
          <w:p w:rsidR="00CD3BD8" w:rsidRDefault="00CD3BD8">
            <w:pPr>
              <w:pStyle w:val="ConsPlusNormal"/>
            </w:pPr>
          </w:p>
        </w:tc>
        <w:tc>
          <w:tcPr>
            <w:tcW w:w="794" w:type="dxa"/>
          </w:tcPr>
          <w:p w:rsidR="00CD3BD8" w:rsidRDefault="00CD3BD8">
            <w:pPr>
              <w:pStyle w:val="ConsPlusNormal"/>
            </w:pPr>
          </w:p>
        </w:tc>
        <w:tc>
          <w:tcPr>
            <w:tcW w:w="812" w:type="dxa"/>
          </w:tcPr>
          <w:p w:rsidR="00CD3BD8" w:rsidRDefault="00CD3BD8">
            <w:pPr>
              <w:pStyle w:val="ConsPlusNormal"/>
            </w:pPr>
          </w:p>
        </w:tc>
        <w:tc>
          <w:tcPr>
            <w:tcW w:w="794" w:type="dxa"/>
          </w:tcPr>
          <w:p w:rsidR="00CD3BD8" w:rsidRDefault="00CD3BD8">
            <w:pPr>
              <w:pStyle w:val="ConsPlusNormal"/>
            </w:pPr>
          </w:p>
        </w:tc>
        <w:tc>
          <w:tcPr>
            <w:tcW w:w="1134" w:type="dxa"/>
          </w:tcPr>
          <w:p w:rsidR="00CD3BD8" w:rsidRDefault="00CD3BD8">
            <w:pPr>
              <w:pStyle w:val="ConsPlusNormal"/>
            </w:pPr>
          </w:p>
        </w:tc>
        <w:tc>
          <w:tcPr>
            <w:tcW w:w="737" w:type="dxa"/>
          </w:tcPr>
          <w:p w:rsidR="00CD3BD8" w:rsidRDefault="00CD3BD8">
            <w:pPr>
              <w:pStyle w:val="ConsPlusNormal"/>
            </w:pPr>
          </w:p>
        </w:tc>
        <w:tc>
          <w:tcPr>
            <w:tcW w:w="1361" w:type="dxa"/>
          </w:tcPr>
          <w:p w:rsidR="00CD3BD8" w:rsidRDefault="00CD3BD8">
            <w:pPr>
              <w:pStyle w:val="ConsPlusNormal"/>
            </w:pPr>
          </w:p>
        </w:tc>
        <w:tc>
          <w:tcPr>
            <w:tcW w:w="964" w:type="dxa"/>
          </w:tcPr>
          <w:p w:rsidR="00CD3BD8" w:rsidRDefault="00CD3BD8">
            <w:pPr>
              <w:pStyle w:val="ConsPlusNormal"/>
            </w:pPr>
          </w:p>
        </w:tc>
        <w:tc>
          <w:tcPr>
            <w:tcW w:w="980" w:type="dxa"/>
          </w:tcPr>
          <w:p w:rsidR="00CD3BD8" w:rsidRDefault="00CD3BD8">
            <w:pPr>
              <w:pStyle w:val="ConsPlusNormal"/>
            </w:pPr>
          </w:p>
        </w:tc>
        <w:tc>
          <w:tcPr>
            <w:tcW w:w="794" w:type="dxa"/>
          </w:tcPr>
          <w:p w:rsidR="00CD3BD8" w:rsidRDefault="00CD3BD8">
            <w:pPr>
              <w:pStyle w:val="ConsPlusNormal"/>
            </w:pPr>
          </w:p>
        </w:tc>
        <w:tc>
          <w:tcPr>
            <w:tcW w:w="510" w:type="dxa"/>
          </w:tcPr>
          <w:p w:rsidR="00CD3BD8" w:rsidRDefault="00CD3BD8">
            <w:pPr>
              <w:pStyle w:val="ConsPlusNormal"/>
            </w:pPr>
          </w:p>
        </w:tc>
        <w:tc>
          <w:tcPr>
            <w:tcW w:w="644" w:type="dxa"/>
          </w:tcPr>
          <w:p w:rsidR="00CD3BD8" w:rsidRDefault="00CD3BD8">
            <w:pPr>
              <w:pStyle w:val="ConsPlusNormal"/>
            </w:pPr>
          </w:p>
        </w:tc>
        <w:tc>
          <w:tcPr>
            <w:tcW w:w="964" w:type="dxa"/>
          </w:tcPr>
          <w:p w:rsidR="00CD3BD8" w:rsidRDefault="00CD3BD8">
            <w:pPr>
              <w:pStyle w:val="ConsPlusNormal"/>
            </w:pPr>
          </w:p>
        </w:tc>
        <w:tc>
          <w:tcPr>
            <w:tcW w:w="812" w:type="dxa"/>
          </w:tcPr>
          <w:p w:rsidR="00CD3BD8" w:rsidRDefault="00CD3BD8">
            <w:pPr>
              <w:pStyle w:val="ConsPlusNormal"/>
            </w:pPr>
          </w:p>
        </w:tc>
        <w:tc>
          <w:tcPr>
            <w:tcW w:w="1020" w:type="dxa"/>
          </w:tcPr>
          <w:p w:rsidR="00CD3BD8" w:rsidRDefault="00CD3BD8">
            <w:pPr>
              <w:pStyle w:val="ConsPlusNormal"/>
            </w:pPr>
          </w:p>
        </w:tc>
        <w:tc>
          <w:tcPr>
            <w:tcW w:w="567"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728"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850" w:type="dxa"/>
          </w:tcPr>
          <w:p w:rsidR="00CD3BD8" w:rsidRDefault="00CD3BD8">
            <w:pPr>
              <w:pStyle w:val="ConsPlusNormal"/>
              <w:jc w:val="center"/>
            </w:pPr>
            <w:r>
              <w:t>Всего</w:t>
            </w:r>
          </w:p>
        </w:tc>
        <w:tc>
          <w:tcPr>
            <w:tcW w:w="794" w:type="dxa"/>
          </w:tcPr>
          <w:p w:rsidR="00CD3BD8" w:rsidRDefault="00CD3BD8">
            <w:pPr>
              <w:pStyle w:val="ConsPlusNormal"/>
            </w:pPr>
          </w:p>
        </w:tc>
        <w:tc>
          <w:tcPr>
            <w:tcW w:w="812" w:type="dxa"/>
          </w:tcPr>
          <w:p w:rsidR="00CD3BD8" w:rsidRDefault="00CD3BD8">
            <w:pPr>
              <w:pStyle w:val="ConsPlusNormal"/>
            </w:pPr>
          </w:p>
        </w:tc>
        <w:tc>
          <w:tcPr>
            <w:tcW w:w="794" w:type="dxa"/>
          </w:tcPr>
          <w:p w:rsidR="00CD3BD8" w:rsidRDefault="00CD3BD8">
            <w:pPr>
              <w:pStyle w:val="ConsPlusNormal"/>
            </w:pPr>
          </w:p>
        </w:tc>
        <w:tc>
          <w:tcPr>
            <w:tcW w:w="1134" w:type="dxa"/>
          </w:tcPr>
          <w:p w:rsidR="00CD3BD8" w:rsidRDefault="00CD3BD8">
            <w:pPr>
              <w:pStyle w:val="ConsPlusNormal"/>
            </w:pPr>
          </w:p>
        </w:tc>
        <w:tc>
          <w:tcPr>
            <w:tcW w:w="737" w:type="dxa"/>
          </w:tcPr>
          <w:p w:rsidR="00CD3BD8" w:rsidRDefault="00CD3BD8">
            <w:pPr>
              <w:pStyle w:val="ConsPlusNormal"/>
            </w:pPr>
          </w:p>
        </w:tc>
        <w:tc>
          <w:tcPr>
            <w:tcW w:w="1361" w:type="dxa"/>
          </w:tcPr>
          <w:p w:rsidR="00CD3BD8" w:rsidRDefault="00CD3BD8">
            <w:pPr>
              <w:pStyle w:val="ConsPlusNormal"/>
            </w:pPr>
          </w:p>
        </w:tc>
        <w:tc>
          <w:tcPr>
            <w:tcW w:w="964" w:type="dxa"/>
          </w:tcPr>
          <w:p w:rsidR="00CD3BD8" w:rsidRDefault="00CD3BD8">
            <w:pPr>
              <w:pStyle w:val="ConsPlusNormal"/>
            </w:pPr>
          </w:p>
        </w:tc>
        <w:tc>
          <w:tcPr>
            <w:tcW w:w="980" w:type="dxa"/>
          </w:tcPr>
          <w:p w:rsidR="00CD3BD8" w:rsidRDefault="00CD3BD8">
            <w:pPr>
              <w:pStyle w:val="ConsPlusNormal"/>
            </w:pPr>
          </w:p>
        </w:tc>
        <w:tc>
          <w:tcPr>
            <w:tcW w:w="794" w:type="dxa"/>
          </w:tcPr>
          <w:p w:rsidR="00CD3BD8" w:rsidRDefault="00CD3BD8">
            <w:pPr>
              <w:pStyle w:val="ConsPlusNormal"/>
            </w:pPr>
          </w:p>
        </w:tc>
        <w:tc>
          <w:tcPr>
            <w:tcW w:w="510" w:type="dxa"/>
          </w:tcPr>
          <w:p w:rsidR="00CD3BD8" w:rsidRDefault="00CD3BD8">
            <w:pPr>
              <w:pStyle w:val="ConsPlusNormal"/>
            </w:pPr>
          </w:p>
        </w:tc>
        <w:tc>
          <w:tcPr>
            <w:tcW w:w="644" w:type="dxa"/>
          </w:tcPr>
          <w:p w:rsidR="00CD3BD8" w:rsidRDefault="00CD3BD8">
            <w:pPr>
              <w:pStyle w:val="ConsPlusNormal"/>
            </w:pPr>
          </w:p>
        </w:tc>
        <w:tc>
          <w:tcPr>
            <w:tcW w:w="964" w:type="dxa"/>
          </w:tcPr>
          <w:p w:rsidR="00CD3BD8" w:rsidRDefault="00CD3BD8">
            <w:pPr>
              <w:pStyle w:val="ConsPlusNormal"/>
            </w:pPr>
          </w:p>
        </w:tc>
        <w:tc>
          <w:tcPr>
            <w:tcW w:w="812" w:type="dxa"/>
          </w:tcPr>
          <w:p w:rsidR="00CD3BD8" w:rsidRDefault="00CD3BD8">
            <w:pPr>
              <w:pStyle w:val="ConsPlusNormal"/>
            </w:pPr>
          </w:p>
        </w:tc>
        <w:tc>
          <w:tcPr>
            <w:tcW w:w="1020" w:type="dxa"/>
          </w:tcPr>
          <w:p w:rsidR="00CD3BD8" w:rsidRDefault="00CD3BD8">
            <w:pPr>
              <w:pStyle w:val="ConsPlusNormal"/>
            </w:pPr>
          </w:p>
        </w:tc>
        <w:tc>
          <w:tcPr>
            <w:tcW w:w="567"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728"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850" w:type="dxa"/>
          </w:tcPr>
          <w:p w:rsidR="00CD3BD8" w:rsidRDefault="00CD3BD8">
            <w:pPr>
              <w:pStyle w:val="ConsPlusNormal"/>
            </w:pPr>
          </w:p>
        </w:tc>
        <w:tc>
          <w:tcPr>
            <w:tcW w:w="794" w:type="dxa"/>
          </w:tcPr>
          <w:p w:rsidR="00CD3BD8" w:rsidRDefault="00CD3BD8">
            <w:pPr>
              <w:pStyle w:val="ConsPlusNormal"/>
            </w:pPr>
          </w:p>
        </w:tc>
        <w:tc>
          <w:tcPr>
            <w:tcW w:w="812" w:type="dxa"/>
          </w:tcPr>
          <w:p w:rsidR="00CD3BD8" w:rsidRDefault="00CD3BD8">
            <w:pPr>
              <w:pStyle w:val="ConsPlusNormal"/>
            </w:pPr>
          </w:p>
        </w:tc>
        <w:tc>
          <w:tcPr>
            <w:tcW w:w="794" w:type="dxa"/>
          </w:tcPr>
          <w:p w:rsidR="00CD3BD8" w:rsidRDefault="00CD3BD8">
            <w:pPr>
              <w:pStyle w:val="ConsPlusNormal"/>
            </w:pPr>
          </w:p>
        </w:tc>
        <w:tc>
          <w:tcPr>
            <w:tcW w:w="1134" w:type="dxa"/>
          </w:tcPr>
          <w:p w:rsidR="00CD3BD8" w:rsidRDefault="00CD3BD8">
            <w:pPr>
              <w:pStyle w:val="ConsPlusNormal"/>
            </w:pPr>
          </w:p>
        </w:tc>
        <w:tc>
          <w:tcPr>
            <w:tcW w:w="737" w:type="dxa"/>
          </w:tcPr>
          <w:p w:rsidR="00CD3BD8" w:rsidRDefault="00CD3BD8">
            <w:pPr>
              <w:pStyle w:val="ConsPlusNormal"/>
            </w:pPr>
          </w:p>
        </w:tc>
        <w:tc>
          <w:tcPr>
            <w:tcW w:w="1361" w:type="dxa"/>
          </w:tcPr>
          <w:p w:rsidR="00CD3BD8" w:rsidRDefault="00CD3BD8">
            <w:pPr>
              <w:pStyle w:val="ConsPlusNormal"/>
            </w:pPr>
          </w:p>
        </w:tc>
        <w:tc>
          <w:tcPr>
            <w:tcW w:w="964" w:type="dxa"/>
          </w:tcPr>
          <w:p w:rsidR="00CD3BD8" w:rsidRDefault="00CD3BD8">
            <w:pPr>
              <w:pStyle w:val="ConsPlusNormal"/>
            </w:pPr>
          </w:p>
        </w:tc>
        <w:tc>
          <w:tcPr>
            <w:tcW w:w="980" w:type="dxa"/>
          </w:tcPr>
          <w:p w:rsidR="00CD3BD8" w:rsidRDefault="00CD3BD8">
            <w:pPr>
              <w:pStyle w:val="ConsPlusNormal"/>
            </w:pPr>
          </w:p>
        </w:tc>
        <w:tc>
          <w:tcPr>
            <w:tcW w:w="794" w:type="dxa"/>
          </w:tcPr>
          <w:p w:rsidR="00CD3BD8" w:rsidRDefault="00CD3BD8">
            <w:pPr>
              <w:pStyle w:val="ConsPlusNormal"/>
            </w:pPr>
          </w:p>
        </w:tc>
        <w:tc>
          <w:tcPr>
            <w:tcW w:w="510" w:type="dxa"/>
          </w:tcPr>
          <w:p w:rsidR="00CD3BD8" w:rsidRDefault="00CD3BD8">
            <w:pPr>
              <w:pStyle w:val="ConsPlusNormal"/>
            </w:pPr>
          </w:p>
        </w:tc>
        <w:tc>
          <w:tcPr>
            <w:tcW w:w="644" w:type="dxa"/>
          </w:tcPr>
          <w:p w:rsidR="00CD3BD8" w:rsidRDefault="00CD3BD8">
            <w:pPr>
              <w:pStyle w:val="ConsPlusNormal"/>
            </w:pPr>
          </w:p>
        </w:tc>
        <w:tc>
          <w:tcPr>
            <w:tcW w:w="964" w:type="dxa"/>
          </w:tcPr>
          <w:p w:rsidR="00CD3BD8" w:rsidRDefault="00CD3BD8">
            <w:pPr>
              <w:pStyle w:val="ConsPlusNormal"/>
            </w:pPr>
          </w:p>
        </w:tc>
        <w:tc>
          <w:tcPr>
            <w:tcW w:w="812" w:type="dxa"/>
          </w:tcPr>
          <w:p w:rsidR="00CD3BD8" w:rsidRDefault="00CD3BD8">
            <w:pPr>
              <w:pStyle w:val="ConsPlusNormal"/>
            </w:pPr>
          </w:p>
        </w:tc>
        <w:tc>
          <w:tcPr>
            <w:tcW w:w="1020" w:type="dxa"/>
          </w:tcPr>
          <w:p w:rsidR="00CD3BD8" w:rsidRDefault="00CD3BD8">
            <w:pPr>
              <w:pStyle w:val="ConsPlusNormal"/>
            </w:pPr>
          </w:p>
        </w:tc>
        <w:tc>
          <w:tcPr>
            <w:tcW w:w="567" w:type="dxa"/>
          </w:tcPr>
          <w:p w:rsidR="00CD3BD8" w:rsidRDefault="00CD3BD8">
            <w:pPr>
              <w:pStyle w:val="ConsPlusNormal"/>
            </w:pPr>
          </w:p>
        </w:tc>
        <w:tc>
          <w:tcPr>
            <w:tcW w:w="907" w:type="dxa"/>
          </w:tcPr>
          <w:p w:rsidR="00CD3BD8" w:rsidRDefault="00CD3BD8">
            <w:pPr>
              <w:pStyle w:val="ConsPlusNormal"/>
            </w:pPr>
          </w:p>
        </w:tc>
        <w:tc>
          <w:tcPr>
            <w:tcW w:w="964" w:type="dxa"/>
          </w:tcPr>
          <w:p w:rsidR="00CD3BD8" w:rsidRDefault="00CD3BD8">
            <w:pPr>
              <w:pStyle w:val="ConsPlusNormal"/>
            </w:pPr>
          </w:p>
        </w:tc>
        <w:tc>
          <w:tcPr>
            <w:tcW w:w="728" w:type="dxa"/>
          </w:tcPr>
          <w:p w:rsidR="00CD3BD8" w:rsidRDefault="00CD3BD8">
            <w:pPr>
              <w:pStyle w:val="ConsPlusNormal"/>
            </w:pPr>
          </w:p>
        </w:tc>
        <w:tc>
          <w:tcPr>
            <w:tcW w:w="85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         ______________________ (должность)</w:t>
      </w:r>
    </w:p>
    <w:p w:rsidR="00CD3BD8" w:rsidRDefault="00CD3BD8">
      <w:pPr>
        <w:pStyle w:val="ConsPlusNonformat"/>
        <w:jc w:val="both"/>
      </w:pPr>
      <w:r>
        <w:t>органом исполнительной власти  ______________________ (подпись)</w:t>
      </w:r>
    </w:p>
    <w:p w:rsidR="00CD3BD8" w:rsidRDefault="00CD3BD8">
      <w:pPr>
        <w:pStyle w:val="ConsPlusNonformat"/>
        <w:jc w:val="both"/>
      </w:pPr>
      <w:r>
        <w:t>субъекта Российской Федерации  ______________________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7</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 xml:space="preserve">    1)  грантополучателями  текущего  финансового года и грантополучателями</w:t>
      </w:r>
    </w:p>
    <w:p w:rsidR="00CD3BD8" w:rsidRDefault="00CD3BD8">
      <w:pPr>
        <w:pStyle w:val="ConsPlusNonformat"/>
        <w:jc w:val="both"/>
      </w:pPr>
      <w:r>
        <w:t xml:space="preserve">        года,  предшествующего  текущему  финансовому  году   -   один  раз</w:t>
      </w:r>
    </w:p>
    <w:p w:rsidR="00CD3BD8" w:rsidRDefault="00CD3BD8">
      <w:pPr>
        <w:pStyle w:val="ConsPlusNonformat"/>
        <w:jc w:val="both"/>
      </w:pPr>
      <w:r>
        <w:t xml:space="preserve">        в   полгода,   грантополучателями   второго   и   последующих  лет,</w:t>
      </w:r>
    </w:p>
    <w:p w:rsidR="00CD3BD8" w:rsidRDefault="00CD3BD8">
      <w:pPr>
        <w:pStyle w:val="ConsPlusNonformat"/>
        <w:jc w:val="both"/>
      </w:pPr>
      <w:r>
        <w:t xml:space="preserve">        предшествующих текущему финансовому году - один раз в год в течение</w:t>
      </w:r>
    </w:p>
    <w:p w:rsidR="00CD3BD8" w:rsidRDefault="00CD3BD8">
      <w:pPr>
        <w:pStyle w:val="ConsPlusNonformat"/>
        <w:jc w:val="both"/>
      </w:pPr>
      <w:r>
        <w:t xml:space="preserve">        5  лет  с даты получения гранта в орган управления агропромышленным</w:t>
      </w:r>
    </w:p>
    <w:p w:rsidR="00CD3BD8" w:rsidRDefault="00CD3BD8">
      <w:pPr>
        <w:pStyle w:val="ConsPlusNonformat"/>
        <w:jc w:val="both"/>
      </w:pPr>
      <w:r>
        <w:t xml:space="preserve">        комплексом  субъекта  Российской  Федерации  не  позднее  15  числа</w:t>
      </w:r>
    </w:p>
    <w:p w:rsidR="00CD3BD8" w:rsidRDefault="00CD3BD8">
      <w:pPr>
        <w:pStyle w:val="ConsPlusNonformat"/>
        <w:jc w:val="both"/>
      </w:pPr>
      <w:r>
        <w:t xml:space="preserve">        месяца, следующего за отчетным периодом;</w:t>
      </w:r>
    </w:p>
    <w:p w:rsidR="00CD3BD8" w:rsidRDefault="00CD3BD8">
      <w:pPr>
        <w:pStyle w:val="ConsPlusNonformat"/>
        <w:jc w:val="both"/>
      </w:pPr>
      <w:r>
        <w:t xml:space="preserve">    2)  органом  управления агропромышленным комплексом субъекта Российской</w:t>
      </w:r>
    </w:p>
    <w:p w:rsidR="00CD3BD8" w:rsidRDefault="00CD3BD8">
      <w:pPr>
        <w:pStyle w:val="ConsPlusNonformat"/>
        <w:jc w:val="both"/>
      </w:pPr>
      <w:r>
        <w:t xml:space="preserve">        Федерации   в   Минсельхоз   России   в   электронном   виде  через</w:t>
      </w:r>
    </w:p>
    <w:p w:rsidR="00CD3BD8" w:rsidRDefault="00CD3BD8">
      <w:pPr>
        <w:pStyle w:val="ConsPlusNonformat"/>
        <w:jc w:val="both"/>
      </w:pPr>
      <w:r>
        <w:t xml:space="preserve">        информационные   системы  Минсельхоза  России  и  в  бумажном  виде</w:t>
      </w:r>
    </w:p>
    <w:p w:rsidR="00CD3BD8" w:rsidRDefault="00CD3BD8">
      <w:pPr>
        <w:pStyle w:val="ConsPlusNonformat"/>
        <w:jc w:val="both"/>
      </w:pPr>
      <w:r>
        <w:t xml:space="preserve">        по  грантополучателям текущего финансового года и грантополучателям</w:t>
      </w:r>
    </w:p>
    <w:p w:rsidR="00CD3BD8" w:rsidRDefault="00CD3BD8">
      <w:pPr>
        <w:pStyle w:val="ConsPlusNonformat"/>
        <w:jc w:val="both"/>
      </w:pPr>
      <w:r>
        <w:t xml:space="preserve">        года,  предшествующего  текущему  финансовому  году   -   один  раз</w:t>
      </w:r>
    </w:p>
    <w:p w:rsidR="00CD3BD8" w:rsidRDefault="00CD3BD8">
      <w:pPr>
        <w:pStyle w:val="ConsPlusNonformat"/>
        <w:jc w:val="both"/>
      </w:pPr>
      <w:r>
        <w:t xml:space="preserve">        в   полгода,   по  грантополучателям  второго  и  последующих  лет,</w:t>
      </w:r>
    </w:p>
    <w:p w:rsidR="00CD3BD8" w:rsidRDefault="00CD3BD8">
      <w:pPr>
        <w:pStyle w:val="ConsPlusNonformat"/>
        <w:jc w:val="both"/>
      </w:pPr>
      <w:r>
        <w:t xml:space="preserve">        предшествующих текущему финансовому году - один раз в год в течение</w:t>
      </w:r>
    </w:p>
    <w:p w:rsidR="00CD3BD8" w:rsidRDefault="00CD3BD8">
      <w:pPr>
        <w:pStyle w:val="ConsPlusNonformat"/>
        <w:jc w:val="both"/>
      </w:pPr>
      <w:r>
        <w:t xml:space="preserve">        5  лет  с  даты  получения  гранта, не позднее 25 числа, следующего</w:t>
      </w:r>
    </w:p>
    <w:p w:rsidR="00CD3BD8" w:rsidRDefault="00CD3BD8">
      <w:pPr>
        <w:pStyle w:val="ConsPlusNonformat"/>
        <w:jc w:val="both"/>
      </w:pPr>
      <w:r>
        <w:t xml:space="preserve">        за соответствующим отчетным периодом.</w:t>
      </w:r>
    </w:p>
    <w:p w:rsidR="00CD3BD8" w:rsidRDefault="00CD3BD8">
      <w:pPr>
        <w:pStyle w:val="ConsPlusNonformat"/>
        <w:jc w:val="both"/>
      </w:pPr>
    </w:p>
    <w:p w:rsidR="00CD3BD8" w:rsidRDefault="00CD3BD8">
      <w:pPr>
        <w:pStyle w:val="ConsPlusNonformat"/>
        <w:jc w:val="both"/>
      </w:pPr>
      <w:r>
        <w:t xml:space="preserve">                    Расход средств грантовой поддержки</w:t>
      </w:r>
    </w:p>
    <w:p w:rsidR="00CD3BD8" w:rsidRDefault="00CD3BD8">
      <w:pPr>
        <w:pStyle w:val="ConsPlusNonformat"/>
        <w:jc w:val="both"/>
      </w:pPr>
      <w:r>
        <w:t xml:space="preserve">                 для развития материально-технической базы</w:t>
      </w:r>
    </w:p>
    <w:p w:rsidR="00CD3BD8" w:rsidRDefault="00CD3BD8">
      <w:pPr>
        <w:pStyle w:val="ConsPlusNonformat"/>
        <w:jc w:val="both"/>
      </w:pPr>
      <w:r>
        <w:t xml:space="preserve">                  сельскохозяйственного потребительского</w:t>
      </w:r>
    </w:p>
    <w:p w:rsidR="00CD3BD8" w:rsidRDefault="00CD3BD8">
      <w:pPr>
        <w:pStyle w:val="ConsPlusNonformat"/>
        <w:jc w:val="both"/>
      </w:pPr>
      <w:r>
        <w:t xml:space="preserve">                        кооператива (далее - СПоК)</w:t>
      </w:r>
    </w:p>
    <w:p w:rsidR="00CD3BD8" w:rsidRDefault="00CD3BD8">
      <w:pPr>
        <w:pStyle w:val="ConsPlusNonformat"/>
        <w:jc w:val="both"/>
      </w:pPr>
      <w:r>
        <w:t xml:space="preserve">                           на __________ 20__ г.</w:t>
      </w:r>
    </w:p>
    <w:p w:rsidR="00CD3BD8" w:rsidRDefault="00CD3BD8">
      <w:pPr>
        <w:pStyle w:val="ConsPlusNormal"/>
        <w:jc w:val="both"/>
      </w:pPr>
    </w:p>
    <w:p w:rsidR="00CD3BD8" w:rsidRDefault="00CD3BD8">
      <w:pPr>
        <w:sectPr w:rsidR="00CD3B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567"/>
        <w:gridCol w:w="510"/>
        <w:gridCol w:w="680"/>
        <w:gridCol w:w="510"/>
        <w:gridCol w:w="850"/>
        <w:gridCol w:w="567"/>
        <w:gridCol w:w="1247"/>
        <w:gridCol w:w="567"/>
        <w:gridCol w:w="680"/>
        <w:gridCol w:w="624"/>
        <w:gridCol w:w="567"/>
        <w:gridCol w:w="680"/>
        <w:gridCol w:w="624"/>
        <w:gridCol w:w="567"/>
        <w:gridCol w:w="680"/>
        <w:gridCol w:w="567"/>
        <w:gridCol w:w="794"/>
        <w:gridCol w:w="1077"/>
      </w:tblGrid>
      <w:tr w:rsidR="00CD3BD8">
        <w:tc>
          <w:tcPr>
            <w:tcW w:w="964" w:type="dxa"/>
            <w:vMerge w:val="restart"/>
          </w:tcPr>
          <w:p w:rsidR="00CD3BD8" w:rsidRDefault="00CD3BD8">
            <w:pPr>
              <w:pStyle w:val="ConsPlusNormal"/>
              <w:jc w:val="center"/>
            </w:pPr>
            <w:r>
              <w:lastRenderedPageBreak/>
              <w:t>Сокращенное наименование СПоК</w:t>
            </w:r>
          </w:p>
        </w:tc>
        <w:tc>
          <w:tcPr>
            <w:tcW w:w="850" w:type="dxa"/>
            <w:vMerge w:val="restart"/>
          </w:tcPr>
          <w:p w:rsidR="00CD3BD8" w:rsidRDefault="00CD3BD8">
            <w:pPr>
              <w:pStyle w:val="ConsPlusNormal"/>
              <w:jc w:val="center"/>
            </w:pPr>
            <w:r>
              <w:t>Идентификационный номер СПоК</w:t>
            </w:r>
          </w:p>
        </w:tc>
        <w:tc>
          <w:tcPr>
            <w:tcW w:w="567" w:type="dxa"/>
            <w:vMerge w:val="restart"/>
          </w:tcPr>
          <w:p w:rsidR="00CD3BD8" w:rsidRDefault="00CD3BD8">
            <w:pPr>
              <w:pStyle w:val="ConsPlusNormal"/>
              <w:jc w:val="center"/>
            </w:pPr>
            <w:r>
              <w:t>Категория СПоК</w:t>
            </w:r>
          </w:p>
        </w:tc>
        <w:tc>
          <w:tcPr>
            <w:tcW w:w="1190" w:type="dxa"/>
            <w:gridSpan w:val="2"/>
            <w:vMerge w:val="restart"/>
          </w:tcPr>
          <w:p w:rsidR="00CD3BD8" w:rsidRDefault="00CD3BD8">
            <w:pPr>
              <w:pStyle w:val="ConsPlusNormal"/>
              <w:jc w:val="center"/>
            </w:pPr>
            <w:r>
              <w:t>Стоимость проекта, рублей</w:t>
            </w:r>
          </w:p>
        </w:tc>
        <w:tc>
          <w:tcPr>
            <w:tcW w:w="1360" w:type="dxa"/>
            <w:gridSpan w:val="2"/>
            <w:vMerge w:val="restart"/>
          </w:tcPr>
          <w:p w:rsidR="00CD3BD8" w:rsidRDefault="00CD3BD8">
            <w:pPr>
              <w:pStyle w:val="ConsPlusNormal"/>
              <w:jc w:val="center"/>
            </w:pPr>
            <w:r>
              <w:t>Собственные средства СПоК, рублей</w:t>
            </w:r>
          </w:p>
        </w:tc>
        <w:tc>
          <w:tcPr>
            <w:tcW w:w="7370" w:type="dxa"/>
            <w:gridSpan w:val="11"/>
          </w:tcPr>
          <w:p w:rsidR="00CD3BD8" w:rsidRDefault="00CD3BD8">
            <w:pPr>
              <w:pStyle w:val="ConsPlusNormal"/>
              <w:jc w:val="center"/>
            </w:pPr>
            <w:r>
              <w:t>Расход средств гранта</w:t>
            </w:r>
          </w:p>
        </w:tc>
        <w:tc>
          <w:tcPr>
            <w:tcW w:w="1871" w:type="dxa"/>
            <w:gridSpan w:val="2"/>
            <w:vMerge w:val="restart"/>
          </w:tcPr>
          <w:p w:rsidR="00CD3BD8" w:rsidRDefault="00CD3BD8">
            <w:pPr>
              <w:pStyle w:val="ConsPlusNormal"/>
              <w:jc w:val="center"/>
            </w:pPr>
            <w:r>
              <w:t xml:space="preserve">Показатели результативности использования средств гранта </w:t>
            </w:r>
            <w:hyperlink w:anchor="P8781" w:history="1">
              <w:r>
                <w:rPr>
                  <w:color w:val="0000FF"/>
                </w:rPr>
                <w:t>&lt;1&gt;</w:t>
              </w:r>
            </w:hyperlink>
          </w:p>
        </w:tc>
      </w:tr>
      <w:tr w:rsidR="00CD3BD8">
        <w:tc>
          <w:tcPr>
            <w:tcW w:w="964" w:type="dxa"/>
            <w:vMerge/>
          </w:tcPr>
          <w:p w:rsidR="00CD3BD8" w:rsidRDefault="00CD3BD8"/>
        </w:tc>
        <w:tc>
          <w:tcPr>
            <w:tcW w:w="850" w:type="dxa"/>
            <w:vMerge/>
          </w:tcPr>
          <w:p w:rsidR="00CD3BD8" w:rsidRDefault="00CD3BD8"/>
        </w:tc>
        <w:tc>
          <w:tcPr>
            <w:tcW w:w="567" w:type="dxa"/>
            <w:vMerge/>
          </w:tcPr>
          <w:p w:rsidR="00CD3BD8" w:rsidRDefault="00CD3BD8"/>
        </w:tc>
        <w:tc>
          <w:tcPr>
            <w:tcW w:w="1190" w:type="dxa"/>
            <w:gridSpan w:val="2"/>
            <w:vMerge/>
          </w:tcPr>
          <w:p w:rsidR="00CD3BD8" w:rsidRDefault="00CD3BD8"/>
        </w:tc>
        <w:tc>
          <w:tcPr>
            <w:tcW w:w="1360" w:type="dxa"/>
            <w:gridSpan w:val="2"/>
            <w:vMerge/>
          </w:tcPr>
          <w:p w:rsidR="00CD3BD8" w:rsidRDefault="00CD3BD8"/>
        </w:tc>
        <w:tc>
          <w:tcPr>
            <w:tcW w:w="567" w:type="dxa"/>
            <w:vMerge w:val="restart"/>
          </w:tcPr>
          <w:p w:rsidR="00CD3BD8" w:rsidRDefault="00CD3BD8">
            <w:pPr>
              <w:pStyle w:val="ConsPlusNormal"/>
              <w:jc w:val="center"/>
            </w:pPr>
            <w:r>
              <w:t>всего, рублей</w:t>
            </w:r>
          </w:p>
        </w:tc>
        <w:tc>
          <w:tcPr>
            <w:tcW w:w="6803" w:type="dxa"/>
            <w:gridSpan w:val="10"/>
          </w:tcPr>
          <w:p w:rsidR="00CD3BD8" w:rsidRDefault="00CD3BD8">
            <w:pPr>
              <w:pStyle w:val="ConsPlusNormal"/>
              <w:jc w:val="center"/>
            </w:pPr>
            <w:r>
              <w:t>в том числе:</w:t>
            </w:r>
          </w:p>
        </w:tc>
        <w:tc>
          <w:tcPr>
            <w:tcW w:w="1871" w:type="dxa"/>
            <w:gridSpan w:val="2"/>
            <w:vMerge/>
          </w:tcPr>
          <w:p w:rsidR="00CD3BD8" w:rsidRDefault="00CD3BD8"/>
        </w:tc>
      </w:tr>
      <w:tr w:rsidR="00CD3BD8">
        <w:tc>
          <w:tcPr>
            <w:tcW w:w="964" w:type="dxa"/>
            <w:vMerge/>
          </w:tcPr>
          <w:p w:rsidR="00CD3BD8" w:rsidRDefault="00CD3BD8"/>
        </w:tc>
        <w:tc>
          <w:tcPr>
            <w:tcW w:w="850" w:type="dxa"/>
            <w:vMerge/>
          </w:tcPr>
          <w:p w:rsidR="00CD3BD8" w:rsidRDefault="00CD3BD8"/>
        </w:tc>
        <w:tc>
          <w:tcPr>
            <w:tcW w:w="567" w:type="dxa"/>
            <w:vMerge/>
          </w:tcPr>
          <w:p w:rsidR="00CD3BD8" w:rsidRDefault="00CD3BD8"/>
        </w:tc>
        <w:tc>
          <w:tcPr>
            <w:tcW w:w="510" w:type="dxa"/>
            <w:vMerge w:val="restart"/>
          </w:tcPr>
          <w:p w:rsidR="00CD3BD8" w:rsidRDefault="00CD3BD8">
            <w:pPr>
              <w:pStyle w:val="ConsPlusNormal"/>
              <w:jc w:val="center"/>
            </w:pPr>
            <w:r>
              <w:t>всего</w:t>
            </w:r>
          </w:p>
        </w:tc>
        <w:tc>
          <w:tcPr>
            <w:tcW w:w="680" w:type="dxa"/>
            <w:vMerge w:val="restart"/>
          </w:tcPr>
          <w:p w:rsidR="00CD3BD8" w:rsidRDefault="00CD3BD8">
            <w:pPr>
              <w:pStyle w:val="ConsPlusNormal"/>
              <w:jc w:val="center"/>
            </w:pPr>
            <w:r>
              <w:t>сумма гранта</w:t>
            </w:r>
          </w:p>
        </w:tc>
        <w:tc>
          <w:tcPr>
            <w:tcW w:w="510" w:type="dxa"/>
            <w:vMerge w:val="restart"/>
          </w:tcPr>
          <w:p w:rsidR="00CD3BD8" w:rsidRDefault="00CD3BD8">
            <w:pPr>
              <w:pStyle w:val="ConsPlusNormal"/>
              <w:jc w:val="center"/>
            </w:pPr>
            <w:r>
              <w:t>всего</w:t>
            </w:r>
          </w:p>
        </w:tc>
        <w:tc>
          <w:tcPr>
            <w:tcW w:w="850" w:type="dxa"/>
            <w:vMerge w:val="restart"/>
          </w:tcPr>
          <w:p w:rsidR="00CD3BD8" w:rsidRDefault="00CD3BD8">
            <w:pPr>
              <w:pStyle w:val="ConsPlusNormal"/>
              <w:jc w:val="center"/>
            </w:pPr>
            <w:r>
              <w:t>в том числе привлеченные (заемные)</w:t>
            </w:r>
          </w:p>
        </w:tc>
        <w:tc>
          <w:tcPr>
            <w:tcW w:w="567" w:type="dxa"/>
            <w:vMerge/>
          </w:tcPr>
          <w:p w:rsidR="00CD3BD8" w:rsidRDefault="00CD3BD8"/>
        </w:tc>
        <w:tc>
          <w:tcPr>
            <w:tcW w:w="1247" w:type="dxa"/>
            <w:vMerge w:val="restart"/>
          </w:tcPr>
          <w:p w:rsidR="00CD3BD8" w:rsidRDefault="00CD3BD8">
            <w:pPr>
              <w:pStyle w:val="ConsPlusNormal"/>
              <w:jc w:val="center"/>
            </w:pPr>
            <w:r>
              <w:t>строительство, реконструкция или модернизация производственных объектов СПоК, рублей</w:t>
            </w:r>
          </w:p>
        </w:tc>
        <w:tc>
          <w:tcPr>
            <w:tcW w:w="1871" w:type="dxa"/>
            <w:gridSpan w:val="3"/>
          </w:tcPr>
          <w:p w:rsidR="00CD3BD8" w:rsidRDefault="00CD3BD8">
            <w:pPr>
              <w:pStyle w:val="ConsPlusNormal"/>
              <w:jc w:val="center"/>
            </w:pPr>
            <w:r>
              <w:t>приобретение и монтаж оборудования и техники для производственных объектов</w:t>
            </w:r>
          </w:p>
        </w:tc>
        <w:tc>
          <w:tcPr>
            <w:tcW w:w="1871" w:type="dxa"/>
            <w:gridSpan w:val="3"/>
          </w:tcPr>
          <w:p w:rsidR="00CD3BD8" w:rsidRDefault="00CD3BD8">
            <w:pPr>
              <w:pStyle w:val="ConsPlusNormal"/>
              <w:jc w:val="center"/>
            </w:pPr>
            <w:r>
              <w:t>приобретение специализированного транспорта, фургонов, прицепов, полуприцепов, вагонов, контейнеров для транспортировки</w:t>
            </w:r>
          </w:p>
        </w:tc>
        <w:tc>
          <w:tcPr>
            <w:tcW w:w="1814" w:type="dxa"/>
            <w:gridSpan w:val="3"/>
          </w:tcPr>
          <w:p w:rsidR="00CD3BD8" w:rsidRDefault="00CD3BD8">
            <w:pPr>
              <w:pStyle w:val="ConsPlusNormal"/>
              <w:jc w:val="center"/>
            </w:pPr>
            <w:r>
              <w:t>уплата части взносов по договорам лизинга оборудования и технических средств</w:t>
            </w:r>
          </w:p>
        </w:tc>
        <w:tc>
          <w:tcPr>
            <w:tcW w:w="794" w:type="dxa"/>
          </w:tcPr>
          <w:p w:rsidR="00CD3BD8" w:rsidRDefault="00CD3BD8">
            <w:pPr>
              <w:pStyle w:val="ConsPlusNormal"/>
              <w:jc w:val="center"/>
            </w:pPr>
            <w:r>
              <w:t>количество созданных рабочих мест</w:t>
            </w:r>
          </w:p>
        </w:tc>
        <w:tc>
          <w:tcPr>
            <w:tcW w:w="1077" w:type="dxa"/>
          </w:tcPr>
          <w:p w:rsidR="00CD3BD8" w:rsidRDefault="00CD3BD8">
            <w:pPr>
              <w:pStyle w:val="ConsPlusNormal"/>
              <w:jc w:val="center"/>
            </w:pPr>
            <w:r>
              <w:t>прирост сельскохозяйственной продукции, реализованной СПоК</w:t>
            </w:r>
          </w:p>
        </w:tc>
      </w:tr>
      <w:tr w:rsidR="00CD3BD8">
        <w:tc>
          <w:tcPr>
            <w:tcW w:w="964" w:type="dxa"/>
            <w:vMerge/>
          </w:tcPr>
          <w:p w:rsidR="00CD3BD8" w:rsidRDefault="00CD3BD8"/>
        </w:tc>
        <w:tc>
          <w:tcPr>
            <w:tcW w:w="850" w:type="dxa"/>
            <w:vMerge/>
          </w:tcPr>
          <w:p w:rsidR="00CD3BD8" w:rsidRDefault="00CD3BD8"/>
        </w:tc>
        <w:tc>
          <w:tcPr>
            <w:tcW w:w="567" w:type="dxa"/>
            <w:vMerge/>
          </w:tcPr>
          <w:p w:rsidR="00CD3BD8" w:rsidRDefault="00CD3BD8"/>
        </w:tc>
        <w:tc>
          <w:tcPr>
            <w:tcW w:w="510" w:type="dxa"/>
            <w:vMerge/>
          </w:tcPr>
          <w:p w:rsidR="00CD3BD8" w:rsidRDefault="00CD3BD8"/>
        </w:tc>
        <w:tc>
          <w:tcPr>
            <w:tcW w:w="680" w:type="dxa"/>
            <w:vMerge/>
          </w:tcPr>
          <w:p w:rsidR="00CD3BD8" w:rsidRDefault="00CD3BD8"/>
        </w:tc>
        <w:tc>
          <w:tcPr>
            <w:tcW w:w="510" w:type="dxa"/>
            <w:vMerge/>
          </w:tcPr>
          <w:p w:rsidR="00CD3BD8" w:rsidRDefault="00CD3BD8"/>
        </w:tc>
        <w:tc>
          <w:tcPr>
            <w:tcW w:w="850" w:type="dxa"/>
            <w:vMerge/>
          </w:tcPr>
          <w:p w:rsidR="00CD3BD8" w:rsidRDefault="00CD3BD8"/>
        </w:tc>
        <w:tc>
          <w:tcPr>
            <w:tcW w:w="567" w:type="dxa"/>
            <w:vMerge/>
          </w:tcPr>
          <w:p w:rsidR="00CD3BD8" w:rsidRDefault="00CD3BD8"/>
        </w:tc>
        <w:tc>
          <w:tcPr>
            <w:tcW w:w="1247" w:type="dxa"/>
            <w:vMerge/>
          </w:tcPr>
          <w:p w:rsidR="00CD3BD8" w:rsidRDefault="00CD3BD8"/>
        </w:tc>
        <w:tc>
          <w:tcPr>
            <w:tcW w:w="567" w:type="dxa"/>
          </w:tcPr>
          <w:p w:rsidR="00CD3BD8" w:rsidRDefault="00CD3BD8">
            <w:pPr>
              <w:pStyle w:val="ConsPlusNormal"/>
              <w:jc w:val="center"/>
            </w:pPr>
            <w:r>
              <w:t xml:space="preserve">код </w:t>
            </w:r>
            <w:hyperlink r:id="rId25" w:history="1">
              <w:r>
                <w:rPr>
                  <w:color w:val="0000FF"/>
                </w:rPr>
                <w:t>ОКП</w:t>
              </w:r>
            </w:hyperlink>
          </w:p>
        </w:tc>
        <w:tc>
          <w:tcPr>
            <w:tcW w:w="680" w:type="dxa"/>
          </w:tcPr>
          <w:p w:rsidR="00CD3BD8" w:rsidRDefault="00CD3BD8">
            <w:pPr>
              <w:pStyle w:val="ConsPlusNormal"/>
              <w:jc w:val="center"/>
            </w:pPr>
            <w:r>
              <w:t>количество единиц</w:t>
            </w:r>
          </w:p>
        </w:tc>
        <w:tc>
          <w:tcPr>
            <w:tcW w:w="624" w:type="dxa"/>
          </w:tcPr>
          <w:p w:rsidR="00CD3BD8" w:rsidRDefault="00CD3BD8">
            <w:pPr>
              <w:pStyle w:val="ConsPlusNormal"/>
              <w:jc w:val="center"/>
            </w:pPr>
            <w:r>
              <w:t>сумма, рублей</w:t>
            </w:r>
          </w:p>
        </w:tc>
        <w:tc>
          <w:tcPr>
            <w:tcW w:w="567" w:type="dxa"/>
          </w:tcPr>
          <w:p w:rsidR="00CD3BD8" w:rsidRDefault="00CD3BD8">
            <w:pPr>
              <w:pStyle w:val="ConsPlusNormal"/>
              <w:jc w:val="center"/>
            </w:pPr>
            <w:r>
              <w:t xml:space="preserve">код </w:t>
            </w:r>
            <w:hyperlink r:id="rId26" w:history="1">
              <w:r>
                <w:rPr>
                  <w:color w:val="0000FF"/>
                </w:rPr>
                <w:t>ОКП</w:t>
              </w:r>
            </w:hyperlink>
          </w:p>
        </w:tc>
        <w:tc>
          <w:tcPr>
            <w:tcW w:w="680" w:type="dxa"/>
          </w:tcPr>
          <w:p w:rsidR="00CD3BD8" w:rsidRDefault="00CD3BD8">
            <w:pPr>
              <w:pStyle w:val="ConsPlusNormal"/>
              <w:jc w:val="center"/>
            </w:pPr>
            <w:r>
              <w:t>количество единиц</w:t>
            </w:r>
          </w:p>
        </w:tc>
        <w:tc>
          <w:tcPr>
            <w:tcW w:w="624" w:type="dxa"/>
          </w:tcPr>
          <w:p w:rsidR="00CD3BD8" w:rsidRDefault="00CD3BD8">
            <w:pPr>
              <w:pStyle w:val="ConsPlusNormal"/>
              <w:jc w:val="center"/>
            </w:pPr>
            <w:r>
              <w:t>сумма, рублей</w:t>
            </w:r>
          </w:p>
        </w:tc>
        <w:tc>
          <w:tcPr>
            <w:tcW w:w="567" w:type="dxa"/>
          </w:tcPr>
          <w:p w:rsidR="00CD3BD8" w:rsidRDefault="00CD3BD8">
            <w:pPr>
              <w:pStyle w:val="ConsPlusNormal"/>
              <w:jc w:val="center"/>
            </w:pPr>
            <w:r>
              <w:t xml:space="preserve">код </w:t>
            </w:r>
            <w:hyperlink r:id="rId27" w:history="1">
              <w:r>
                <w:rPr>
                  <w:color w:val="0000FF"/>
                </w:rPr>
                <w:t>ОКП</w:t>
              </w:r>
            </w:hyperlink>
          </w:p>
        </w:tc>
        <w:tc>
          <w:tcPr>
            <w:tcW w:w="680" w:type="dxa"/>
          </w:tcPr>
          <w:p w:rsidR="00CD3BD8" w:rsidRDefault="00CD3BD8">
            <w:pPr>
              <w:pStyle w:val="ConsPlusNormal"/>
              <w:jc w:val="center"/>
            </w:pPr>
            <w:r>
              <w:t>количество, единиц</w:t>
            </w:r>
          </w:p>
        </w:tc>
        <w:tc>
          <w:tcPr>
            <w:tcW w:w="567" w:type="dxa"/>
          </w:tcPr>
          <w:p w:rsidR="00CD3BD8" w:rsidRDefault="00CD3BD8">
            <w:pPr>
              <w:pStyle w:val="ConsPlusNormal"/>
              <w:jc w:val="center"/>
            </w:pPr>
            <w:r>
              <w:t>сумма, рублей</w:t>
            </w:r>
          </w:p>
        </w:tc>
        <w:tc>
          <w:tcPr>
            <w:tcW w:w="794" w:type="dxa"/>
          </w:tcPr>
          <w:p w:rsidR="00CD3BD8" w:rsidRDefault="00CD3BD8">
            <w:pPr>
              <w:pStyle w:val="ConsPlusNormal"/>
              <w:jc w:val="center"/>
            </w:pPr>
            <w:r>
              <w:t>единиц</w:t>
            </w:r>
          </w:p>
        </w:tc>
        <w:tc>
          <w:tcPr>
            <w:tcW w:w="1077" w:type="dxa"/>
          </w:tcPr>
          <w:p w:rsidR="00CD3BD8" w:rsidRDefault="00CD3BD8">
            <w:pPr>
              <w:pStyle w:val="ConsPlusNormal"/>
              <w:jc w:val="center"/>
            </w:pPr>
            <w:r>
              <w:t>процентов</w:t>
            </w:r>
          </w:p>
        </w:tc>
      </w:tr>
      <w:tr w:rsidR="00CD3BD8">
        <w:tc>
          <w:tcPr>
            <w:tcW w:w="964" w:type="dxa"/>
          </w:tcPr>
          <w:p w:rsidR="00CD3BD8" w:rsidRDefault="00CD3BD8">
            <w:pPr>
              <w:pStyle w:val="ConsPlusNormal"/>
              <w:jc w:val="center"/>
            </w:pPr>
            <w:r>
              <w:t>1</w:t>
            </w:r>
          </w:p>
        </w:tc>
        <w:tc>
          <w:tcPr>
            <w:tcW w:w="850" w:type="dxa"/>
          </w:tcPr>
          <w:p w:rsidR="00CD3BD8" w:rsidRDefault="00CD3BD8">
            <w:pPr>
              <w:pStyle w:val="ConsPlusNormal"/>
              <w:jc w:val="center"/>
            </w:pPr>
            <w:r>
              <w:t>2</w:t>
            </w:r>
          </w:p>
        </w:tc>
        <w:tc>
          <w:tcPr>
            <w:tcW w:w="567" w:type="dxa"/>
          </w:tcPr>
          <w:p w:rsidR="00CD3BD8" w:rsidRDefault="00CD3BD8">
            <w:pPr>
              <w:pStyle w:val="ConsPlusNormal"/>
              <w:jc w:val="center"/>
            </w:pPr>
            <w:r>
              <w:t>3</w:t>
            </w:r>
          </w:p>
        </w:tc>
        <w:tc>
          <w:tcPr>
            <w:tcW w:w="510" w:type="dxa"/>
          </w:tcPr>
          <w:p w:rsidR="00CD3BD8" w:rsidRDefault="00CD3BD8">
            <w:pPr>
              <w:pStyle w:val="ConsPlusNormal"/>
              <w:jc w:val="center"/>
            </w:pPr>
            <w:r>
              <w:t>4</w:t>
            </w:r>
          </w:p>
        </w:tc>
        <w:tc>
          <w:tcPr>
            <w:tcW w:w="680" w:type="dxa"/>
          </w:tcPr>
          <w:p w:rsidR="00CD3BD8" w:rsidRDefault="00CD3BD8">
            <w:pPr>
              <w:pStyle w:val="ConsPlusNormal"/>
              <w:jc w:val="center"/>
            </w:pPr>
            <w:r>
              <w:t>5</w:t>
            </w:r>
          </w:p>
        </w:tc>
        <w:tc>
          <w:tcPr>
            <w:tcW w:w="510" w:type="dxa"/>
          </w:tcPr>
          <w:p w:rsidR="00CD3BD8" w:rsidRDefault="00CD3BD8">
            <w:pPr>
              <w:pStyle w:val="ConsPlusNormal"/>
              <w:jc w:val="center"/>
            </w:pPr>
            <w:r>
              <w:t>6</w:t>
            </w:r>
          </w:p>
        </w:tc>
        <w:tc>
          <w:tcPr>
            <w:tcW w:w="850" w:type="dxa"/>
          </w:tcPr>
          <w:p w:rsidR="00CD3BD8" w:rsidRDefault="00CD3BD8">
            <w:pPr>
              <w:pStyle w:val="ConsPlusNormal"/>
              <w:jc w:val="center"/>
            </w:pPr>
            <w:r>
              <w:t>7</w:t>
            </w:r>
          </w:p>
        </w:tc>
        <w:tc>
          <w:tcPr>
            <w:tcW w:w="567" w:type="dxa"/>
          </w:tcPr>
          <w:p w:rsidR="00CD3BD8" w:rsidRDefault="00CD3BD8">
            <w:pPr>
              <w:pStyle w:val="ConsPlusNormal"/>
              <w:jc w:val="center"/>
            </w:pPr>
            <w:r>
              <w:t>8</w:t>
            </w:r>
          </w:p>
        </w:tc>
        <w:tc>
          <w:tcPr>
            <w:tcW w:w="1247" w:type="dxa"/>
          </w:tcPr>
          <w:p w:rsidR="00CD3BD8" w:rsidRDefault="00CD3BD8">
            <w:pPr>
              <w:pStyle w:val="ConsPlusNormal"/>
              <w:jc w:val="center"/>
            </w:pPr>
            <w:r>
              <w:t>9</w:t>
            </w:r>
          </w:p>
        </w:tc>
        <w:tc>
          <w:tcPr>
            <w:tcW w:w="567" w:type="dxa"/>
          </w:tcPr>
          <w:p w:rsidR="00CD3BD8" w:rsidRDefault="00CD3BD8">
            <w:pPr>
              <w:pStyle w:val="ConsPlusNormal"/>
              <w:jc w:val="center"/>
            </w:pPr>
            <w:r>
              <w:t>10</w:t>
            </w:r>
          </w:p>
        </w:tc>
        <w:tc>
          <w:tcPr>
            <w:tcW w:w="680" w:type="dxa"/>
          </w:tcPr>
          <w:p w:rsidR="00CD3BD8" w:rsidRDefault="00CD3BD8">
            <w:pPr>
              <w:pStyle w:val="ConsPlusNormal"/>
              <w:jc w:val="center"/>
            </w:pPr>
            <w:r>
              <w:t>11</w:t>
            </w:r>
          </w:p>
        </w:tc>
        <w:tc>
          <w:tcPr>
            <w:tcW w:w="624" w:type="dxa"/>
          </w:tcPr>
          <w:p w:rsidR="00CD3BD8" w:rsidRDefault="00CD3BD8">
            <w:pPr>
              <w:pStyle w:val="ConsPlusNormal"/>
              <w:jc w:val="center"/>
            </w:pPr>
            <w:r>
              <w:t>12</w:t>
            </w:r>
          </w:p>
        </w:tc>
        <w:tc>
          <w:tcPr>
            <w:tcW w:w="567" w:type="dxa"/>
          </w:tcPr>
          <w:p w:rsidR="00CD3BD8" w:rsidRDefault="00CD3BD8">
            <w:pPr>
              <w:pStyle w:val="ConsPlusNormal"/>
              <w:jc w:val="center"/>
            </w:pPr>
            <w:r>
              <w:t>13</w:t>
            </w:r>
          </w:p>
        </w:tc>
        <w:tc>
          <w:tcPr>
            <w:tcW w:w="680" w:type="dxa"/>
          </w:tcPr>
          <w:p w:rsidR="00CD3BD8" w:rsidRDefault="00CD3BD8">
            <w:pPr>
              <w:pStyle w:val="ConsPlusNormal"/>
              <w:jc w:val="center"/>
            </w:pPr>
            <w:r>
              <w:t>14</w:t>
            </w:r>
          </w:p>
        </w:tc>
        <w:tc>
          <w:tcPr>
            <w:tcW w:w="624" w:type="dxa"/>
          </w:tcPr>
          <w:p w:rsidR="00CD3BD8" w:rsidRDefault="00CD3BD8">
            <w:pPr>
              <w:pStyle w:val="ConsPlusNormal"/>
              <w:jc w:val="center"/>
            </w:pPr>
            <w:r>
              <w:t>15</w:t>
            </w:r>
          </w:p>
        </w:tc>
        <w:tc>
          <w:tcPr>
            <w:tcW w:w="567" w:type="dxa"/>
          </w:tcPr>
          <w:p w:rsidR="00CD3BD8" w:rsidRDefault="00CD3BD8">
            <w:pPr>
              <w:pStyle w:val="ConsPlusNormal"/>
              <w:jc w:val="center"/>
            </w:pPr>
            <w:r>
              <w:t>16</w:t>
            </w:r>
          </w:p>
        </w:tc>
        <w:tc>
          <w:tcPr>
            <w:tcW w:w="680" w:type="dxa"/>
          </w:tcPr>
          <w:p w:rsidR="00CD3BD8" w:rsidRDefault="00CD3BD8">
            <w:pPr>
              <w:pStyle w:val="ConsPlusNormal"/>
              <w:jc w:val="center"/>
            </w:pPr>
            <w:r>
              <w:t>17</w:t>
            </w:r>
          </w:p>
        </w:tc>
        <w:tc>
          <w:tcPr>
            <w:tcW w:w="567" w:type="dxa"/>
          </w:tcPr>
          <w:p w:rsidR="00CD3BD8" w:rsidRDefault="00CD3BD8">
            <w:pPr>
              <w:pStyle w:val="ConsPlusNormal"/>
              <w:jc w:val="center"/>
            </w:pPr>
            <w:r>
              <w:t>18</w:t>
            </w:r>
          </w:p>
        </w:tc>
        <w:tc>
          <w:tcPr>
            <w:tcW w:w="794" w:type="dxa"/>
          </w:tcPr>
          <w:p w:rsidR="00CD3BD8" w:rsidRDefault="00CD3BD8">
            <w:pPr>
              <w:pStyle w:val="ConsPlusNormal"/>
              <w:jc w:val="center"/>
            </w:pPr>
            <w:r>
              <w:t>19</w:t>
            </w:r>
          </w:p>
        </w:tc>
        <w:tc>
          <w:tcPr>
            <w:tcW w:w="1077" w:type="dxa"/>
          </w:tcPr>
          <w:p w:rsidR="00CD3BD8" w:rsidRDefault="00CD3BD8">
            <w:pPr>
              <w:pStyle w:val="ConsPlusNormal"/>
              <w:jc w:val="center"/>
            </w:pPr>
            <w:r>
              <w:t>20</w:t>
            </w:r>
          </w:p>
        </w:tc>
      </w:tr>
      <w:tr w:rsidR="00CD3BD8">
        <w:tc>
          <w:tcPr>
            <w:tcW w:w="964" w:type="dxa"/>
          </w:tcPr>
          <w:p w:rsidR="00CD3BD8" w:rsidRDefault="00CD3BD8">
            <w:pPr>
              <w:pStyle w:val="ConsPlusNormal"/>
            </w:pPr>
            <w:r>
              <w:t>1.</w:t>
            </w:r>
          </w:p>
        </w:tc>
        <w:tc>
          <w:tcPr>
            <w:tcW w:w="850" w:type="dxa"/>
          </w:tcPr>
          <w:p w:rsidR="00CD3BD8" w:rsidRDefault="00CD3BD8">
            <w:pPr>
              <w:pStyle w:val="ConsPlusNormal"/>
            </w:pPr>
          </w:p>
        </w:tc>
        <w:tc>
          <w:tcPr>
            <w:tcW w:w="567" w:type="dxa"/>
          </w:tcPr>
          <w:p w:rsidR="00CD3BD8" w:rsidRDefault="00CD3BD8">
            <w:pPr>
              <w:pStyle w:val="ConsPlusNormal"/>
            </w:pPr>
          </w:p>
        </w:tc>
        <w:tc>
          <w:tcPr>
            <w:tcW w:w="510"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567" w:type="dxa"/>
          </w:tcPr>
          <w:p w:rsidR="00CD3BD8" w:rsidRDefault="00CD3BD8">
            <w:pPr>
              <w:pStyle w:val="ConsPlusNormal"/>
            </w:pPr>
          </w:p>
        </w:tc>
        <w:tc>
          <w:tcPr>
            <w:tcW w:w="1247"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567" w:type="dxa"/>
          </w:tcPr>
          <w:p w:rsidR="00CD3BD8" w:rsidRDefault="00CD3BD8">
            <w:pPr>
              <w:pStyle w:val="ConsPlusNormal"/>
            </w:pPr>
          </w:p>
        </w:tc>
        <w:tc>
          <w:tcPr>
            <w:tcW w:w="794" w:type="dxa"/>
          </w:tcPr>
          <w:p w:rsidR="00CD3BD8" w:rsidRDefault="00CD3BD8">
            <w:pPr>
              <w:pStyle w:val="ConsPlusNormal"/>
            </w:pPr>
          </w:p>
        </w:tc>
        <w:tc>
          <w:tcPr>
            <w:tcW w:w="1077" w:type="dxa"/>
          </w:tcPr>
          <w:p w:rsidR="00CD3BD8" w:rsidRDefault="00CD3BD8">
            <w:pPr>
              <w:pStyle w:val="ConsPlusNormal"/>
            </w:pPr>
          </w:p>
        </w:tc>
      </w:tr>
      <w:tr w:rsidR="00CD3BD8">
        <w:tc>
          <w:tcPr>
            <w:tcW w:w="964" w:type="dxa"/>
          </w:tcPr>
          <w:p w:rsidR="00CD3BD8" w:rsidRDefault="00CD3BD8">
            <w:pPr>
              <w:pStyle w:val="ConsPlusNormal"/>
            </w:pPr>
          </w:p>
        </w:tc>
        <w:tc>
          <w:tcPr>
            <w:tcW w:w="850" w:type="dxa"/>
          </w:tcPr>
          <w:p w:rsidR="00CD3BD8" w:rsidRDefault="00CD3BD8">
            <w:pPr>
              <w:pStyle w:val="ConsPlusNormal"/>
            </w:pPr>
          </w:p>
        </w:tc>
        <w:tc>
          <w:tcPr>
            <w:tcW w:w="567" w:type="dxa"/>
          </w:tcPr>
          <w:p w:rsidR="00CD3BD8" w:rsidRDefault="00CD3BD8">
            <w:pPr>
              <w:pStyle w:val="ConsPlusNormal"/>
            </w:pPr>
          </w:p>
        </w:tc>
        <w:tc>
          <w:tcPr>
            <w:tcW w:w="510"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567" w:type="dxa"/>
          </w:tcPr>
          <w:p w:rsidR="00CD3BD8" w:rsidRDefault="00CD3BD8">
            <w:pPr>
              <w:pStyle w:val="ConsPlusNormal"/>
            </w:pPr>
          </w:p>
        </w:tc>
        <w:tc>
          <w:tcPr>
            <w:tcW w:w="1247"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567" w:type="dxa"/>
          </w:tcPr>
          <w:p w:rsidR="00CD3BD8" w:rsidRDefault="00CD3BD8">
            <w:pPr>
              <w:pStyle w:val="ConsPlusNormal"/>
            </w:pPr>
          </w:p>
        </w:tc>
        <w:tc>
          <w:tcPr>
            <w:tcW w:w="794" w:type="dxa"/>
          </w:tcPr>
          <w:p w:rsidR="00CD3BD8" w:rsidRDefault="00CD3BD8">
            <w:pPr>
              <w:pStyle w:val="ConsPlusNormal"/>
            </w:pPr>
          </w:p>
        </w:tc>
        <w:tc>
          <w:tcPr>
            <w:tcW w:w="1077" w:type="dxa"/>
          </w:tcPr>
          <w:p w:rsidR="00CD3BD8" w:rsidRDefault="00CD3BD8">
            <w:pPr>
              <w:pStyle w:val="ConsPlusNormal"/>
            </w:pPr>
          </w:p>
        </w:tc>
      </w:tr>
      <w:tr w:rsidR="00CD3BD8">
        <w:tc>
          <w:tcPr>
            <w:tcW w:w="964" w:type="dxa"/>
          </w:tcPr>
          <w:p w:rsidR="00CD3BD8" w:rsidRDefault="00CD3BD8">
            <w:pPr>
              <w:pStyle w:val="ConsPlusNormal"/>
            </w:pPr>
            <w:r>
              <w:t>всего</w:t>
            </w:r>
          </w:p>
        </w:tc>
        <w:tc>
          <w:tcPr>
            <w:tcW w:w="850" w:type="dxa"/>
          </w:tcPr>
          <w:p w:rsidR="00CD3BD8" w:rsidRDefault="00CD3BD8">
            <w:pPr>
              <w:pStyle w:val="ConsPlusNormal"/>
            </w:pPr>
          </w:p>
        </w:tc>
        <w:tc>
          <w:tcPr>
            <w:tcW w:w="567" w:type="dxa"/>
          </w:tcPr>
          <w:p w:rsidR="00CD3BD8" w:rsidRDefault="00CD3BD8">
            <w:pPr>
              <w:pStyle w:val="ConsPlusNormal"/>
            </w:pPr>
          </w:p>
        </w:tc>
        <w:tc>
          <w:tcPr>
            <w:tcW w:w="510" w:type="dxa"/>
          </w:tcPr>
          <w:p w:rsidR="00CD3BD8" w:rsidRDefault="00CD3BD8">
            <w:pPr>
              <w:pStyle w:val="ConsPlusNormal"/>
            </w:pPr>
          </w:p>
        </w:tc>
        <w:tc>
          <w:tcPr>
            <w:tcW w:w="680" w:type="dxa"/>
          </w:tcPr>
          <w:p w:rsidR="00CD3BD8" w:rsidRDefault="00CD3BD8">
            <w:pPr>
              <w:pStyle w:val="ConsPlusNormal"/>
            </w:pPr>
          </w:p>
        </w:tc>
        <w:tc>
          <w:tcPr>
            <w:tcW w:w="510" w:type="dxa"/>
          </w:tcPr>
          <w:p w:rsidR="00CD3BD8" w:rsidRDefault="00CD3BD8">
            <w:pPr>
              <w:pStyle w:val="ConsPlusNormal"/>
            </w:pPr>
          </w:p>
        </w:tc>
        <w:tc>
          <w:tcPr>
            <w:tcW w:w="850" w:type="dxa"/>
          </w:tcPr>
          <w:p w:rsidR="00CD3BD8" w:rsidRDefault="00CD3BD8">
            <w:pPr>
              <w:pStyle w:val="ConsPlusNormal"/>
            </w:pPr>
          </w:p>
        </w:tc>
        <w:tc>
          <w:tcPr>
            <w:tcW w:w="567" w:type="dxa"/>
          </w:tcPr>
          <w:p w:rsidR="00CD3BD8" w:rsidRDefault="00CD3BD8">
            <w:pPr>
              <w:pStyle w:val="ConsPlusNormal"/>
            </w:pPr>
          </w:p>
        </w:tc>
        <w:tc>
          <w:tcPr>
            <w:tcW w:w="1247"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567" w:type="dxa"/>
          </w:tcPr>
          <w:p w:rsidR="00CD3BD8" w:rsidRDefault="00CD3BD8">
            <w:pPr>
              <w:pStyle w:val="ConsPlusNormal"/>
            </w:pPr>
          </w:p>
        </w:tc>
        <w:tc>
          <w:tcPr>
            <w:tcW w:w="680" w:type="dxa"/>
          </w:tcPr>
          <w:p w:rsidR="00CD3BD8" w:rsidRDefault="00CD3BD8">
            <w:pPr>
              <w:pStyle w:val="ConsPlusNormal"/>
            </w:pPr>
          </w:p>
        </w:tc>
        <w:tc>
          <w:tcPr>
            <w:tcW w:w="567" w:type="dxa"/>
          </w:tcPr>
          <w:p w:rsidR="00CD3BD8" w:rsidRDefault="00CD3BD8">
            <w:pPr>
              <w:pStyle w:val="ConsPlusNormal"/>
            </w:pPr>
          </w:p>
        </w:tc>
        <w:tc>
          <w:tcPr>
            <w:tcW w:w="794" w:type="dxa"/>
          </w:tcPr>
          <w:p w:rsidR="00CD3BD8" w:rsidRDefault="00CD3BD8">
            <w:pPr>
              <w:pStyle w:val="ConsPlusNormal"/>
            </w:pPr>
          </w:p>
        </w:tc>
        <w:tc>
          <w:tcPr>
            <w:tcW w:w="1077"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 xml:space="preserve">    --------------------------------</w:t>
      </w:r>
    </w:p>
    <w:p w:rsidR="00CD3BD8" w:rsidRDefault="00CD3BD8">
      <w:pPr>
        <w:pStyle w:val="ConsPlusNonformat"/>
        <w:jc w:val="both"/>
      </w:pPr>
      <w:bookmarkStart w:id="27" w:name="P8781"/>
      <w:bookmarkEnd w:id="27"/>
      <w:r>
        <w:t xml:space="preserve">    &lt;1&gt; Заполняется по итогам отчетного года.</w:t>
      </w:r>
    </w:p>
    <w:p w:rsidR="00CD3BD8" w:rsidRDefault="00CD3BD8">
      <w:pPr>
        <w:pStyle w:val="ConsPlusNonformat"/>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         ______________________ (должность)</w:t>
      </w:r>
    </w:p>
    <w:p w:rsidR="00CD3BD8" w:rsidRDefault="00CD3BD8">
      <w:pPr>
        <w:pStyle w:val="ConsPlusNonformat"/>
        <w:jc w:val="both"/>
      </w:pPr>
      <w:r>
        <w:t>органом исполнительной власти  ______________________ (подпись)</w:t>
      </w:r>
    </w:p>
    <w:p w:rsidR="00CD3BD8" w:rsidRDefault="00CD3BD8">
      <w:pPr>
        <w:pStyle w:val="ConsPlusNonformat"/>
        <w:jc w:val="both"/>
      </w:pPr>
      <w:r>
        <w:lastRenderedPageBreak/>
        <w:t>субъекта Российской Федерации  ______________________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pStyle w:val="ConsPlusNonformat"/>
        <w:jc w:val="both"/>
      </w:pPr>
    </w:p>
    <w:p w:rsidR="00CD3BD8" w:rsidRDefault="00CD3BD8">
      <w:pPr>
        <w:pStyle w:val="ConsPlusNonformat"/>
        <w:jc w:val="both"/>
      </w:pPr>
      <w:r>
        <w:t>______________________________</w:t>
      </w: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8</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 xml:space="preserve">    1)  грантополучателями  текущего  финансового года и грантополучателями</w:t>
      </w:r>
    </w:p>
    <w:p w:rsidR="00CD3BD8" w:rsidRDefault="00CD3BD8">
      <w:pPr>
        <w:pStyle w:val="ConsPlusNonformat"/>
        <w:jc w:val="both"/>
      </w:pPr>
      <w:r>
        <w:t xml:space="preserve">        года,  предшествующего  текущему  финансовому  году   -   один  раз</w:t>
      </w:r>
    </w:p>
    <w:p w:rsidR="00CD3BD8" w:rsidRDefault="00CD3BD8">
      <w:pPr>
        <w:pStyle w:val="ConsPlusNonformat"/>
        <w:jc w:val="both"/>
      </w:pPr>
      <w:r>
        <w:t xml:space="preserve">        в   полгода,   грантополучателями   второго   и   последующих  лет,</w:t>
      </w:r>
    </w:p>
    <w:p w:rsidR="00CD3BD8" w:rsidRDefault="00CD3BD8">
      <w:pPr>
        <w:pStyle w:val="ConsPlusNonformat"/>
        <w:jc w:val="both"/>
      </w:pPr>
      <w:r>
        <w:t xml:space="preserve">        предшествующих текущему финансовому году - один раз в год в течение</w:t>
      </w:r>
    </w:p>
    <w:p w:rsidR="00CD3BD8" w:rsidRDefault="00CD3BD8">
      <w:pPr>
        <w:pStyle w:val="ConsPlusNonformat"/>
        <w:jc w:val="both"/>
      </w:pPr>
      <w:r>
        <w:t xml:space="preserve">        5  лет  с даты получения гранта в орган управления агропромышленным</w:t>
      </w:r>
    </w:p>
    <w:p w:rsidR="00CD3BD8" w:rsidRDefault="00CD3BD8">
      <w:pPr>
        <w:pStyle w:val="ConsPlusNonformat"/>
        <w:jc w:val="both"/>
      </w:pPr>
      <w:r>
        <w:t xml:space="preserve">        комплексом  субъекта  Российской  Федерации  не  позднее  15  числа</w:t>
      </w:r>
    </w:p>
    <w:p w:rsidR="00CD3BD8" w:rsidRDefault="00CD3BD8">
      <w:pPr>
        <w:pStyle w:val="ConsPlusNonformat"/>
        <w:jc w:val="both"/>
      </w:pPr>
      <w:r>
        <w:t xml:space="preserve">        месяца, следующего за отчетным периодом;</w:t>
      </w:r>
    </w:p>
    <w:p w:rsidR="00CD3BD8" w:rsidRDefault="00CD3BD8">
      <w:pPr>
        <w:pStyle w:val="ConsPlusNonformat"/>
        <w:jc w:val="both"/>
      </w:pPr>
      <w:r>
        <w:t xml:space="preserve">    2)  органом  управления агропромышленным комплексом субъекта Российской</w:t>
      </w:r>
    </w:p>
    <w:p w:rsidR="00CD3BD8" w:rsidRDefault="00CD3BD8">
      <w:pPr>
        <w:pStyle w:val="ConsPlusNonformat"/>
        <w:jc w:val="both"/>
      </w:pPr>
      <w:r>
        <w:t xml:space="preserve">        Федерации   в   Минсельхоз   России   в   электронном   виде  через</w:t>
      </w:r>
    </w:p>
    <w:p w:rsidR="00CD3BD8" w:rsidRDefault="00CD3BD8">
      <w:pPr>
        <w:pStyle w:val="ConsPlusNonformat"/>
        <w:jc w:val="both"/>
      </w:pPr>
      <w:r>
        <w:t xml:space="preserve">        информационные   системы  Минсельхоза  России  и  в  бумажном  виде</w:t>
      </w:r>
    </w:p>
    <w:p w:rsidR="00CD3BD8" w:rsidRDefault="00CD3BD8">
      <w:pPr>
        <w:pStyle w:val="ConsPlusNonformat"/>
        <w:jc w:val="both"/>
      </w:pPr>
      <w:r>
        <w:t xml:space="preserve">        по  грантополучателям текущего финансового года и грантополучателям</w:t>
      </w:r>
    </w:p>
    <w:p w:rsidR="00CD3BD8" w:rsidRDefault="00CD3BD8">
      <w:pPr>
        <w:pStyle w:val="ConsPlusNonformat"/>
        <w:jc w:val="both"/>
      </w:pPr>
      <w:r>
        <w:t xml:space="preserve">        года,  предшествующего  текущему  финансовому  году   -   один  раз</w:t>
      </w:r>
    </w:p>
    <w:p w:rsidR="00CD3BD8" w:rsidRDefault="00CD3BD8">
      <w:pPr>
        <w:pStyle w:val="ConsPlusNonformat"/>
        <w:jc w:val="both"/>
      </w:pPr>
      <w:r>
        <w:t xml:space="preserve">        в   полгода,   по  грантополучателям  второго  и  последующих  лет,</w:t>
      </w:r>
    </w:p>
    <w:p w:rsidR="00CD3BD8" w:rsidRDefault="00CD3BD8">
      <w:pPr>
        <w:pStyle w:val="ConsPlusNonformat"/>
        <w:jc w:val="both"/>
      </w:pPr>
      <w:r>
        <w:t xml:space="preserve">        предшествующих текущему финансовому году - один раз в год в течение</w:t>
      </w:r>
    </w:p>
    <w:p w:rsidR="00CD3BD8" w:rsidRDefault="00CD3BD8">
      <w:pPr>
        <w:pStyle w:val="ConsPlusNonformat"/>
        <w:jc w:val="both"/>
      </w:pPr>
      <w:r>
        <w:t xml:space="preserve">        5  лет  с  даты  получения  гранта, не позднее 25 числа, следующего</w:t>
      </w:r>
    </w:p>
    <w:p w:rsidR="00CD3BD8" w:rsidRDefault="00CD3BD8">
      <w:pPr>
        <w:pStyle w:val="ConsPlusNonformat"/>
        <w:jc w:val="both"/>
      </w:pPr>
      <w:r>
        <w:t xml:space="preserve">        за соответствующим отчетным периодом.</w:t>
      </w:r>
    </w:p>
    <w:p w:rsidR="00CD3BD8" w:rsidRDefault="00CD3BD8">
      <w:pPr>
        <w:pStyle w:val="ConsPlusNonformat"/>
        <w:jc w:val="both"/>
      </w:pPr>
    </w:p>
    <w:p w:rsidR="00CD3BD8" w:rsidRDefault="00CD3BD8">
      <w:pPr>
        <w:pStyle w:val="ConsPlusNonformat"/>
        <w:jc w:val="both"/>
      </w:pPr>
      <w:r>
        <w:t xml:space="preserve">              Показатели финансово-хозяйственной деятельности</w:t>
      </w:r>
    </w:p>
    <w:p w:rsidR="00CD3BD8" w:rsidRDefault="00CD3BD8">
      <w:pPr>
        <w:pStyle w:val="ConsPlusNonformat"/>
        <w:jc w:val="both"/>
      </w:pPr>
      <w:r>
        <w:t xml:space="preserve">             сельскохозяйственных потребительских кооперативов</w:t>
      </w:r>
    </w:p>
    <w:p w:rsidR="00CD3BD8" w:rsidRDefault="00CD3BD8">
      <w:pPr>
        <w:pStyle w:val="ConsPlusNonformat"/>
        <w:jc w:val="both"/>
      </w:pPr>
      <w:r>
        <w:t xml:space="preserve">              (далее - СПоК), получивших грантовую поддержку</w:t>
      </w:r>
    </w:p>
    <w:p w:rsidR="00CD3BD8" w:rsidRDefault="00CD3BD8">
      <w:pPr>
        <w:pStyle w:val="ConsPlusNonformat"/>
        <w:jc w:val="both"/>
      </w:pPr>
      <w:r>
        <w:t xml:space="preserve">                           на __________ 20__ г.</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ectPr w:rsidR="00CD3BD8">
          <w:pgSz w:w="11905" w:h="16838"/>
          <w:pgMar w:top="1134" w:right="850" w:bottom="1134" w:left="1701" w:header="0" w:footer="0" w:gutter="0"/>
          <w:cols w:space="720"/>
        </w:sectPr>
      </w:pP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567"/>
        <w:gridCol w:w="510"/>
        <w:gridCol w:w="1247"/>
        <w:gridCol w:w="510"/>
        <w:gridCol w:w="1247"/>
        <w:gridCol w:w="907"/>
        <w:gridCol w:w="680"/>
        <w:gridCol w:w="907"/>
        <w:gridCol w:w="680"/>
        <w:gridCol w:w="907"/>
        <w:gridCol w:w="680"/>
        <w:gridCol w:w="850"/>
        <w:gridCol w:w="510"/>
        <w:gridCol w:w="680"/>
        <w:gridCol w:w="624"/>
        <w:gridCol w:w="680"/>
        <w:gridCol w:w="907"/>
        <w:gridCol w:w="907"/>
        <w:gridCol w:w="907"/>
      </w:tblGrid>
      <w:tr w:rsidR="00CD3BD8">
        <w:tc>
          <w:tcPr>
            <w:tcW w:w="964" w:type="dxa"/>
            <w:vMerge w:val="restart"/>
          </w:tcPr>
          <w:p w:rsidR="00CD3BD8" w:rsidRDefault="00CD3BD8">
            <w:pPr>
              <w:pStyle w:val="ConsPlusNormal"/>
              <w:jc w:val="center"/>
            </w:pPr>
            <w:r>
              <w:t>Сокращенное наименование СПоК</w:t>
            </w:r>
          </w:p>
        </w:tc>
        <w:tc>
          <w:tcPr>
            <w:tcW w:w="850" w:type="dxa"/>
            <w:vMerge w:val="restart"/>
          </w:tcPr>
          <w:p w:rsidR="00CD3BD8" w:rsidRDefault="00CD3BD8">
            <w:pPr>
              <w:pStyle w:val="ConsPlusNormal"/>
              <w:jc w:val="center"/>
            </w:pPr>
            <w:r>
              <w:t>Идентификационный номер СПоК</w:t>
            </w:r>
          </w:p>
        </w:tc>
        <w:tc>
          <w:tcPr>
            <w:tcW w:w="567" w:type="dxa"/>
            <w:vMerge w:val="restart"/>
          </w:tcPr>
          <w:p w:rsidR="00CD3BD8" w:rsidRDefault="00CD3BD8">
            <w:pPr>
              <w:pStyle w:val="ConsPlusNormal"/>
              <w:jc w:val="center"/>
            </w:pPr>
            <w:r>
              <w:t>Категория СПоК</w:t>
            </w:r>
          </w:p>
        </w:tc>
        <w:tc>
          <w:tcPr>
            <w:tcW w:w="3514" w:type="dxa"/>
            <w:gridSpan w:val="4"/>
          </w:tcPr>
          <w:p w:rsidR="00CD3BD8" w:rsidRDefault="00CD3BD8">
            <w:pPr>
              <w:pStyle w:val="ConsPlusNormal"/>
              <w:jc w:val="center"/>
            </w:pPr>
            <w:r>
              <w:t>Денежная выручка</w:t>
            </w:r>
          </w:p>
        </w:tc>
        <w:tc>
          <w:tcPr>
            <w:tcW w:w="1587" w:type="dxa"/>
            <w:gridSpan w:val="2"/>
          </w:tcPr>
          <w:p w:rsidR="00CD3BD8" w:rsidRDefault="00CD3BD8">
            <w:pPr>
              <w:pStyle w:val="ConsPlusNormal"/>
              <w:jc w:val="center"/>
            </w:pPr>
            <w:r>
              <w:t>Себестоимость</w:t>
            </w:r>
          </w:p>
        </w:tc>
        <w:tc>
          <w:tcPr>
            <w:tcW w:w="1587" w:type="dxa"/>
            <w:gridSpan w:val="2"/>
          </w:tcPr>
          <w:p w:rsidR="00CD3BD8" w:rsidRDefault="00CD3BD8">
            <w:pPr>
              <w:pStyle w:val="ConsPlusNormal"/>
              <w:jc w:val="center"/>
            </w:pPr>
            <w:r>
              <w:t>Прибыль (убыток) до налогообложения</w:t>
            </w:r>
          </w:p>
        </w:tc>
        <w:tc>
          <w:tcPr>
            <w:tcW w:w="1587" w:type="dxa"/>
            <w:gridSpan w:val="2"/>
          </w:tcPr>
          <w:p w:rsidR="00CD3BD8" w:rsidRDefault="00CD3BD8">
            <w:pPr>
              <w:pStyle w:val="ConsPlusNormal"/>
              <w:jc w:val="center"/>
            </w:pPr>
            <w:r>
              <w:t>Рентабельность, процентов</w:t>
            </w:r>
          </w:p>
        </w:tc>
        <w:tc>
          <w:tcPr>
            <w:tcW w:w="850" w:type="dxa"/>
            <w:vMerge w:val="restart"/>
          </w:tcPr>
          <w:p w:rsidR="00CD3BD8" w:rsidRDefault="00CD3BD8">
            <w:pPr>
              <w:pStyle w:val="ConsPlusNormal"/>
              <w:jc w:val="center"/>
            </w:pPr>
            <w:r>
              <w:t>Сумма уплаченных налогов в отчетном периоде,</w:t>
            </w:r>
          </w:p>
        </w:tc>
        <w:tc>
          <w:tcPr>
            <w:tcW w:w="2494" w:type="dxa"/>
            <w:gridSpan w:val="4"/>
          </w:tcPr>
          <w:p w:rsidR="00CD3BD8" w:rsidRDefault="00CD3BD8">
            <w:pPr>
              <w:pStyle w:val="ConsPlusNormal"/>
              <w:jc w:val="center"/>
            </w:pPr>
            <w:r>
              <w:t>Среднесписочная численность за отчетный период, человек</w:t>
            </w:r>
          </w:p>
        </w:tc>
        <w:tc>
          <w:tcPr>
            <w:tcW w:w="907" w:type="dxa"/>
            <w:vMerge w:val="restart"/>
          </w:tcPr>
          <w:p w:rsidR="00CD3BD8" w:rsidRDefault="00CD3BD8">
            <w:pPr>
              <w:pStyle w:val="ConsPlusNormal"/>
              <w:jc w:val="center"/>
            </w:pPr>
            <w:r>
              <w:t>Фонд оплаты труда за отчетный период</w:t>
            </w:r>
          </w:p>
        </w:tc>
        <w:tc>
          <w:tcPr>
            <w:tcW w:w="907" w:type="dxa"/>
            <w:vMerge w:val="restart"/>
          </w:tcPr>
          <w:p w:rsidR="00CD3BD8" w:rsidRDefault="00CD3BD8">
            <w:pPr>
              <w:pStyle w:val="ConsPlusNormal"/>
              <w:jc w:val="center"/>
            </w:pPr>
            <w:r>
              <w:t>Среднемесячная заработная плата</w:t>
            </w:r>
          </w:p>
        </w:tc>
        <w:tc>
          <w:tcPr>
            <w:tcW w:w="907" w:type="dxa"/>
            <w:vMerge w:val="restart"/>
          </w:tcPr>
          <w:p w:rsidR="00CD3BD8" w:rsidRDefault="00CD3BD8">
            <w:pPr>
              <w:pStyle w:val="ConsPlusNormal"/>
              <w:jc w:val="center"/>
            </w:pPr>
            <w:r>
              <w:t>Выплата страховых отчислений в год</w:t>
            </w:r>
          </w:p>
        </w:tc>
      </w:tr>
      <w:tr w:rsidR="00CD3BD8">
        <w:tc>
          <w:tcPr>
            <w:tcW w:w="964" w:type="dxa"/>
            <w:vMerge/>
          </w:tcPr>
          <w:p w:rsidR="00CD3BD8" w:rsidRDefault="00CD3BD8"/>
        </w:tc>
        <w:tc>
          <w:tcPr>
            <w:tcW w:w="850" w:type="dxa"/>
            <w:vMerge/>
          </w:tcPr>
          <w:p w:rsidR="00CD3BD8" w:rsidRDefault="00CD3BD8"/>
        </w:tc>
        <w:tc>
          <w:tcPr>
            <w:tcW w:w="567" w:type="dxa"/>
            <w:vMerge/>
          </w:tcPr>
          <w:p w:rsidR="00CD3BD8" w:rsidRDefault="00CD3BD8"/>
        </w:tc>
        <w:tc>
          <w:tcPr>
            <w:tcW w:w="1757" w:type="dxa"/>
            <w:gridSpan w:val="2"/>
          </w:tcPr>
          <w:p w:rsidR="00CD3BD8" w:rsidRDefault="00CD3BD8">
            <w:pPr>
              <w:pStyle w:val="ConsPlusNormal"/>
              <w:jc w:val="center"/>
            </w:pPr>
            <w:r>
              <w:t>в году, предшествующем отчетному году</w:t>
            </w:r>
          </w:p>
        </w:tc>
        <w:tc>
          <w:tcPr>
            <w:tcW w:w="1757" w:type="dxa"/>
            <w:gridSpan w:val="2"/>
          </w:tcPr>
          <w:p w:rsidR="00CD3BD8" w:rsidRDefault="00CD3BD8">
            <w:pPr>
              <w:pStyle w:val="ConsPlusNormal"/>
              <w:jc w:val="center"/>
            </w:pPr>
            <w:r>
              <w:t>в отчетном периоде</w:t>
            </w:r>
          </w:p>
        </w:tc>
        <w:tc>
          <w:tcPr>
            <w:tcW w:w="907" w:type="dxa"/>
            <w:vMerge w:val="restart"/>
          </w:tcPr>
          <w:p w:rsidR="00CD3BD8" w:rsidRDefault="00CD3BD8">
            <w:pPr>
              <w:pStyle w:val="ConsPlusNormal"/>
              <w:jc w:val="center"/>
            </w:pPr>
            <w:r>
              <w:t>в году, предшествующем отчетному году</w:t>
            </w:r>
          </w:p>
        </w:tc>
        <w:tc>
          <w:tcPr>
            <w:tcW w:w="680" w:type="dxa"/>
            <w:vMerge w:val="restart"/>
          </w:tcPr>
          <w:p w:rsidR="00CD3BD8" w:rsidRDefault="00CD3BD8">
            <w:pPr>
              <w:pStyle w:val="ConsPlusNormal"/>
              <w:jc w:val="center"/>
            </w:pPr>
            <w:r>
              <w:t>в отчетном периоде</w:t>
            </w:r>
          </w:p>
        </w:tc>
        <w:tc>
          <w:tcPr>
            <w:tcW w:w="907" w:type="dxa"/>
            <w:vMerge w:val="restart"/>
          </w:tcPr>
          <w:p w:rsidR="00CD3BD8" w:rsidRDefault="00CD3BD8">
            <w:pPr>
              <w:pStyle w:val="ConsPlusNormal"/>
              <w:jc w:val="center"/>
            </w:pPr>
            <w:r>
              <w:t>в году, предшествующем отчетному году</w:t>
            </w:r>
          </w:p>
        </w:tc>
        <w:tc>
          <w:tcPr>
            <w:tcW w:w="680" w:type="dxa"/>
            <w:vMerge w:val="restart"/>
          </w:tcPr>
          <w:p w:rsidR="00CD3BD8" w:rsidRDefault="00CD3BD8">
            <w:pPr>
              <w:pStyle w:val="ConsPlusNormal"/>
              <w:jc w:val="center"/>
            </w:pPr>
            <w:r>
              <w:t>в отчетном периоде</w:t>
            </w:r>
          </w:p>
        </w:tc>
        <w:tc>
          <w:tcPr>
            <w:tcW w:w="907" w:type="dxa"/>
            <w:vMerge w:val="restart"/>
          </w:tcPr>
          <w:p w:rsidR="00CD3BD8" w:rsidRDefault="00CD3BD8">
            <w:pPr>
              <w:pStyle w:val="ConsPlusNormal"/>
              <w:jc w:val="center"/>
            </w:pPr>
            <w:r>
              <w:t>в году, предшествующем отчетному году</w:t>
            </w:r>
          </w:p>
        </w:tc>
        <w:tc>
          <w:tcPr>
            <w:tcW w:w="680" w:type="dxa"/>
            <w:vMerge w:val="restart"/>
          </w:tcPr>
          <w:p w:rsidR="00CD3BD8" w:rsidRDefault="00CD3BD8">
            <w:pPr>
              <w:pStyle w:val="ConsPlusNormal"/>
              <w:jc w:val="center"/>
            </w:pPr>
            <w:r>
              <w:t>в отчетном периоде</w:t>
            </w:r>
          </w:p>
        </w:tc>
        <w:tc>
          <w:tcPr>
            <w:tcW w:w="850" w:type="dxa"/>
            <w:vMerge/>
          </w:tcPr>
          <w:p w:rsidR="00CD3BD8" w:rsidRDefault="00CD3BD8"/>
        </w:tc>
        <w:tc>
          <w:tcPr>
            <w:tcW w:w="510" w:type="dxa"/>
            <w:vMerge w:val="restart"/>
          </w:tcPr>
          <w:p w:rsidR="00CD3BD8" w:rsidRDefault="00CD3BD8">
            <w:pPr>
              <w:pStyle w:val="ConsPlusNormal"/>
              <w:jc w:val="center"/>
            </w:pPr>
            <w:r>
              <w:t>всего</w:t>
            </w:r>
          </w:p>
        </w:tc>
        <w:tc>
          <w:tcPr>
            <w:tcW w:w="1984" w:type="dxa"/>
            <w:gridSpan w:val="3"/>
          </w:tcPr>
          <w:p w:rsidR="00CD3BD8" w:rsidRDefault="00CD3BD8">
            <w:pPr>
              <w:pStyle w:val="ConsPlusNormal"/>
              <w:jc w:val="center"/>
            </w:pPr>
            <w:r>
              <w:t>в том числе</w:t>
            </w:r>
          </w:p>
        </w:tc>
        <w:tc>
          <w:tcPr>
            <w:tcW w:w="907" w:type="dxa"/>
            <w:vMerge/>
          </w:tcPr>
          <w:p w:rsidR="00CD3BD8" w:rsidRDefault="00CD3BD8"/>
        </w:tc>
        <w:tc>
          <w:tcPr>
            <w:tcW w:w="907" w:type="dxa"/>
            <w:vMerge/>
          </w:tcPr>
          <w:p w:rsidR="00CD3BD8" w:rsidRDefault="00CD3BD8"/>
        </w:tc>
        <w:tc>
          <w:tcPr>
            <w:tcW w:w="907" w:type="dxa"/>
            <w:vMerge/>
          </w:tcPr>
          <w:p w:rsidR="00CD3BD8" w:rsidRDefault="00CD3BD8"/>
        </w:tc>
      </w:tr>
      <w:tr w:rsidR="00CD3BD8">
        <w:tc>
          <w:tcPr>
            <w:tcW w:w="964" w:type="dxa"/>
            <w:vMerge/>
          </w:tcPr>
          <w:p w:rsidR="00CD3BD8" w:rsidRDefault="00CD3BD8"/>
        </w:tc>
        <w:tc>
          <w:tcPr>
            <w:tcW w:w="850" w:type="dxa"/>
            <w:vMerge/>
          </w:tcPr>
          <w:p w:rsidR="00CD3BD8" w:rsidRDefault="00CD3BD8"/>
        </w:tc>
        <w:tc>
          <w:tcPr>
            <w:tcW w:w="567" w:type="dxa"/>
            <w:vMerge/>
          </w:tcPr>
          <w:p w:rsidR="00CD3BD8" w:rsidRDefault="00CD3BD8"/>
        </w:tc>
        <w:tc>
          <w:tcPr>
            <w:tcW w:w="510" w:type="dxa"/>
          </w:tcPr>
          <w:p w:rsidR="00CD3BD8" w:rsidRDefault="00CD3BD8">
            <w:pPr>
              <w:pStyle w:val="ConsPlusNormal"/>
              <w:jc w:val="center"/>
            </w:pPr>
            <w:r>
              <w:t>всего</w:t>
            </w:r>
          </w:p>
        </w:tc>
        <w:tc>
          <w:tcPr>
            <w:tcW w:w="1247" w:type="dxa"/>
          </w:tcPr>
          <w:p w:rsidR="00CD3BD8" w:rsidRDefault="00CD3BD8">
            <w:pPr>
              <w:pStyle w:val="ConsPlusNormal"/>
              <w:jc w:val="center"/>
            </w:pPr>
            <w:r>
              <w:t>в том числе от реализации продукции членов СПК, оказания услуг и работ для членов СПоК</w:t>
            </w:r>
          </w:p>
        </w:tc>
        <w:tc>
          <w:tcPr>
            <w:tcW w:w="510" w:type="dxa"/>
          </w:tcPr>
          <w:p w:rsidR="00CD3BD8" w:rsidRDefault="00CD3BD8">
            <w:pPr>
              <w:pStyle w:val="ConsPlusNormal"/>
              <w:jc w:val="center"/>
            </w:pPr>
            <w:r>
              <w:t>всего</w:t>
            </w:r>
          </w:p>
        </w:tc>
        <w:tc>
          <w:tcPr>
            <w:tcW w:w="1247" w:type="dxa"/>
          </w:tcPr>
          <w:p w:rsidR="00CD3BD8" w:rsidRDefault="00CD3BD8">
            <w:pPr>
              <w:pStyle w:val="ConsPlusNormal"/>
              <w:jc w:val="center"/>
            </w:pPr>
            <w:r>
              <w:t>в том числе от реализации продукции членов СПК, оказания услуг и работ для членов СПоК</w:t>
            </w:r>
          </w:p>
        </w:tc>
        <w:tc>
          <w:tcPr>
            <w:tcW w:w="907" w:type="dxa"/>
            <w:vMerge/>
          </w:tcPr>
          <w:p w:rsidR="00CD3BD8" w:rsidRDefault="00CD3BD8"/>
        </w:tc>
        <w:tc>
          <w:tcPr>
            <w:tcW w:w="680" w:type="dxa"/>
            <w:vMerge/>
          </w:tcPr>
          <w:p w:rsidR="00CD3BD8" w:rsidRDefault="00CD3BD8"/>
        </w:tc>
        <w:tc>
          <w:tcPr>
            <w:tcW w:w="907" w:type="dxa"/>
            <w:vMerge/>
          </w:tcPr>
          <w:p w:rsidR="00CD3BD8" w:rsidRDefault="00CD3BD8"/>
        </w:tc>
        <w:tc>
          <w:tcPr>
            <w:tcW w:w="680" w:type="dxa"/>
            <w:vMerge/>
          </w:tcPr>
          <w:p w:rsidR="00CD3BD8" w:rsidRDefault="00CD3BD8"/>
        </w:tc>
        <w:tc>
          <w:tcPr>
            <w:tcW w:w="907" w:type="dxa"/>
            <w:vMerge/>
          </w:tcPr>
          <w:p w:rsidR="00CD3BD8" w:rsidRDefault="00CD3BD8"/>
        </w:tc>
        <w:tc>
          <w:tcPr>
            <w:tcW w:w="680" w:type="dxa"/>
            <w:vMerge/>
          </w:tcPr>
          <w:p w:rsidR="00CD3BD8" w:rsidRDefault="00CD3BD8"/>
        </w:tc>
        <w:tc>
          <w:tcPr>
            <w:tcW w:w="850" w:type="dxa"/>
            <w:vMerge/>
          </w:tcPr>
          <w:p w:rsidR="00CD3BD8" w:rsidRDefault="00CD3BD8"/>
        </w:tc>
        <w:tc>
          <w:tcPr>
            <w:tcW w:w="510" w:type="dxa"/>
            <w:vMerge/>
          </w:tcPr>
          <w:p w:rsidR="00CD3BD8" w:rsidRDefault="00CD3BD8"/>
        </w:tc>
        <w:tc>
          <w:tcPr>
            <w:tcW w:w="680" w:type="dxa"/>
          </w:tcPr>
          <w:p w:rsidR="00CD3BD8" w:rsidRDefault="00CD3BD8">
            <w:pPr>
              <w:pStyle w:val="ConsPlusNormal"/>
              <w:jc w:val="center"/>
            </w:pPr>
            <w:r>
              <w:t>постоянные работники</w:t>
            </w:r>
          </w:p>
        </w:tc>
        <w:tc>
          <w:tcPr>
            <w:tcW w:w="624" w:type="dxa"/>
          </w:tcPr>
          <w:p w:rsidR="00CD3BD8" w:rsidRDefault="00CD3BD8">
            <w:pPr>
              <w:pStyle w:val="ConsPlusNormal"/>
              <w:jc w:val="center"/>
            </w:pPr>
            <w:r>
              <w:t>сезонные работники</w:t>
            </w:r>
          </w:p>
        </w:tc>
        <w:tc>
          <w:tcPr>
            <w:tcW w:w="680" w:type="dxa"/>
          </w:tcPr>
          <w:p w:rsidR="00CD3BD8" w:rsidRDefault="00CD3BD8">
            <w:pPr>
              <w:pStyle w:val="ConsPlusNormal"/>
              <w:jc w:val="center"/>
            </w:pPr>
            <w:r>
              <w:t>временные работники</w:t>
            </w:r>
          </w:p>
        </w:tc>
        <w:tc>
          <w:tcPr>
            <w:tcW w:w="907" w:type="dxa"/>
            <w:vMerge/>
          </w:tcPr>
          <w:p w:rsidR="00CD3BD8" w:rsidRDefault="00CD3BD8"/>
        </w:tc>
        <w:tc>
          <w:tcPr>
            <w:tcW w:w="907" w:type="dxa"/>
            <w:vMerge/>
          </w:tcPr>
          <w:p w:rsidR="00CD3BD8" w:rsidRDefault="00CD3BD8"/>
        </w:tc>
        <w:tc>
          <w:tcPr>
            <w:tcW w:w="907" w:type="dxa"/>
            <w:vMerge/>
          </w:tcPr>
          <w:p w:rsidR="00CD3BD8" w:rsidRDefault="00CD3BD8"/>
        </w:tc>
      </w:tr>
      <w:tr w:rsidR="00CD3BD8">
        <w:tc>
          <w:tcPr>
            <w:tcW w:w="964" w:type="dxa"/>
          </w:tcPr>
          <w:p w:rsidR="00CD3BD8" w:rsidRDefault="00CD3BD8">
            <w:pPr>
              <w:pStyle w:val="ConsPlusNormal"/>
              <w:jc w:val="center"/>
            </w:pPr>
            <w:r>
              <w:t>1</w:t>
            </w:r>
          </w:p>
        </w:tc>
        <w:tc>
          <w:tcPr>
            <w:tcW w:w="850" w:type="dxa"/>
          </w:tcPr>
          <w:p w:rsidR="00CD3BD8" w:rsidRDefault="00CD3BD8">
            <w:pPr>
              <w:pStyle w:val="ConsPlusNormal"/>
              <w:jc w:val="center"/>
            </w:pPr>
            <w:r>
              <w:t>2</w:t>
            </w:r>
          </w:p>
        </w:tc>
        <w:tc>
          <w:tcPr>
            <w:tcW w:w="567" w:type="dxa"/>
          </w:tcPr>
          <w:p w:rsidR="00CD3BD8" w:rsidRDefault="00CD3BD8">
            <w:pPr>
              <w:pStyle w:val="ConsPlusNormal"/>
              <w:jc w:val="center"/>
            </w:pPr>
            <w:r>
              <w:t>3</w:t>
            </w:r>
          </w:p>
        </w:tc>
        <w:tc>
          <w:tcPr>
            <w:tcW w:w="510" w:type="dxa"/>
          </w:tcPr>
          <w:p w:rsidR="00CD3BD8" w:rsidRDefault="00CD3BD8">
            <w:pPr>
              <w:pStyle w:val="ConsPlusNormal"/>
              <w:jc w:val="center"/>
            </w:pPr>
            <w:r>
              <w:t>4</w:t>
            </w:r>
          </w:p>
        </w:tc>
        <w:tc>
          <w:tcPr>
            <w:tcW w:w="1247" w:type="dxa"/>
          </w:tcPr>
          <w:p w:rsidR="00CD3BD8" w:rsidRDefault="00CD3BD8">
            <w:pPr>
              <w:pStyle w:val="ConsPlusNormal"/>
              <w:jc w:val="center"/>
            </w:pPr>
            <w:r>
              <w:t>5</w:t>
            </w:r>
          </w:p>
        </w:tc>
        <w:tc>
          <w:tcPr>
            <w:tcW w:w="510" w:type="dxa"/>
          </w:tcPr>
          <w:p w:rsidR="00CD3BD8" w:rsidRDefault="00CD3BD8">
            <w:pPr>
              <w:pStyle w:val="ConsPlusNormal"/>
              <w:jc w:val="center"/>
            </w:pPr>
            <w:r>
              <w:t>6</w:t>
            </w:r>
          </w:p>
        </w:tc>
        <w:tc>
          <w:tcPr>
            <w:tcW w:w="1247" w:type="dxa"/>
          </w:tcPr>
          <w:p w:rsidR="00CD3BD8" w:rsidRDefault="00CD3BD8">
            <w:pPr>
              <w:pStyle w:val="ConsPlusNormal"/>
              <w:jc w:val="center"/>
            </w:pPr>
            <w:r>
              <w:t>7</w:t>
            </w:r>
          </w:p>
        </w:tc>
        <w:tc>
          <w:tcPr>
            <w:tcW w:w="907" w:type="dxa"/>
          </w:tcPr>
          <w:p w:rsidR="00CD3BD8" w:rsidRDefault="00CD3BD8">
            <w:pPr>
              <w:pStyle w:val="ConsPlusNormal"/>
              <w:jc w:val="center"/>
            </w:pPr>
            <w:r>
              <w:t>8</w:t>
            </w:r>
          </w:p>
        </w:tc>
        <w:tc>
          <w:tcPr>
            <w:tcW w:w="680" w:type="dxa"/>
          </w:tcPr>
          <w:p w:rsidR="00CD3BD8" w:rsidRDefault="00CD3BD8">
            <w:pPr>
              <w:pStyle w:val="ConsPlusNormal"/>
              <w:jc w:val="center"/>
            </w:pPr>
            <w:r>
              <w:t>9</w:t>
            </w:r>
          </w:p>
        </w:tc>
        <w:tc>
          <w:tcPr>
            <w:tcW w:w="907" w:type="dxa"/>
          </w:tcPr>
          <w:p w:rsidR="00CD3BD8" w:rsidRDefault="00CD3BD8">
            <w:pPr>
              <w:pStyle w:val="ConsPlusNormal"/>
              <w:jc w:val="center"/>
            </w:pPr>
            <w:r>
              <w:t>10</w:t>
            </w:r>
          </w:p>
        </w:tc>
        <w:tc>
          <w:tcPr>
            <w:tcW w:w="680" w:type="dxa"/>
          </w:tcPr>
          <w:p w:rsidR="00CD3BD8" w:rsidRDefault="00CD3BD8">
            <w:pPr>
              <w:pStyle w:val="ConsPlusNormal"/>
              <w:jc w:val="center"/>
            </w:pPr>
            <w:r>
              <w:t>11</w:t>
            </w:r>
          </w:p>
        </w:tc>
        <w:tc>
          <w:tcPr>
            <w:tcW w:w="907" w:type="dxa"/>
          </w:tcPr>
          <w:p w:rsidR="00CD3BD8" w:rsidRDefault="00CD3BD8">
            <w:pPr>
              <w:pStyle w:val="ConsPlusNormal"/>
              <w:jc w:val="center"/>
            </w:pPr>
            <w:r>
              <w:t>12</w:t>
            </w:r>
          </w:p>
        </w:tc>
        <w:tc>
          <w:tcPr>
            <w:tcW w:w="680" w:type="dxa"/>
          </w:tcPr>
          <w:p w:rsidR="00CD3BD8" w:rsidRDefault="00CD3BD8">
            <w:pPr>
              <w:pStyle w:val="ConsPlusNormal"/>
              <w:jc w:val="center"/>
            </w:pPr>
            <w:r>
              <w:t>13</w:t>
            </w:r>
          </w:p>
        </w:tc>
        <w:tc>
          <w:tcPr>
            <w:tcW w:w="850" w:type="dxa"/>
          </w:tcPr>
          <w:p w:rsidR="00CD3BD8" w:rsidRDefault="00CD3BD8">
            <w:pPr>
              <w:pStyle w:val="ConsPlusNormal"/>
              <w:jc w:val="center"/>
            </w:pPr>
            <w:r>
              <w:t>14</w:t>
            </w:r>
          </w:p>
        </w:tc>
        <w:tc>
          <w:tcPr>
            <w:tcW w:w="510" w:type="dxa"/>
          </w:tcPr>
          <w:p w:rsidR="00CD3BD8" w:rsidRDefault="00CD3BD8">
            <w:pPr>
              <w:pStyle w:val="ConsPlusNormal"/>
              <w:jc w:val="center"/>
            </w:pPr>
            <w:r>
              <w:t>15</w:t>
            </w:r>
          </w:p>
        </w:tc>
        <w:tc>
          <w:tcPr>
            <w:tcW w:w="680" w:type="dxa"/>
          </w:tcPr>
          <w:p w:rsidR="00CD3BD8" w:rsidRDefault="00CD3BD8">
            <w:pPr>
              <w:pStyle w:val="ConsPlusNormal"/>
              <w:jc w:val="center"/>
            </w:pPr>
            <w:r>
              <w:t>16</w:t>
            </w:r>
          </w:p>
        </w:tc>
        <w:tc>
          <w:tcPr>
            <w:tcW w:w="624" w:type="dxa"/>
          </w:tcPr>
          <w:p w:rsidR="00CD3BD8" w:rsidRDefault="00CD3BD8">
            <w:pPr>
              <w:pStyle w:val="ConsPlusNormal"/>
              <w:jc w:val="center"/>
            </w:pPr>
            <w:r>
              <w:t>17</w:t>
            </w:r>
          </w:p>
        </w:tc>
        <w:tc>
          <w:tcPr>
            <w:tcW w:w="680" w:type="dxa"/>
          </w:tcPr>
          <w:p w:rsidR="00CD3BD8" w:rsidRDefault="00CD3BD8">
            <w:pPr>
              <w:pStyle w:val="ConsPlusNormal"/>
              <w:jc w:val="center"/>
            </w:pPr>
            <w:r>
              <w:t>18</w:t>
            </w:r>
          </w:p>
        </w:tc>
        <w:tc>
          <w:tcPr>
            <w:tcW w:w="907" w:type="dxa"/>
          </w:tcPr>
          <w:p w:rsidR="00CD3BD8" w:rsidRDefault="00CD3BD8">
            <w:pPr>
              <w:pStyle w:val="ConsPlusNormal"/>
              <w:jc w:val="center"/>
            </w:pPr>
            <w:r>
              <w:t>19</w:t>
            </w:r>
          </w:p>
        </w:tc>
        <w:tc>
          <w:tcPr>
            <w:tcW w:w="907" w:type="dxa"/>
          </w:tcPr>
          <w:p w:rsidR="00CD3BD8" w:rsidRDefault="00CD3BD8">
            <w:pPr>
              <w:pStyle w:val="ConsPlusNormal"/>
              <w:jc w:val="center"/>
            </w:pPr>
            <w:r>
              <w:t>20</w:t>
            </w:r>
          </w:p>
        </w:tc>
        <w:tc>
          <w:tcPr>
            <w:tcW w:w="907" w:type="dxa"/>
          </w:tcPr>
          <w:p w:rsidR="00CD3BD8" w:rsidRDefault="00CD3BD8">
            <w:pPr>
              <w:pStyle w:val="ConsPlusNormal"/>
              <w:jc w:val="center"/>
            </w:pPr>
            <w:r>
              <w:t>21</w:t>
            </w:r>
          </w:p>
        </w:tc>
      </w:tr>
      <w:tr w:rsidR="00CD3BD8">
        <w:tc>
          <w:tcPr>
            <w:tcW w:w="964" w:type="dxa"/>
          </w:tcPr>
          <w:p w:rsidR="00CD3BD8" w:rsidRDefault="00CD3BD8">
            <w:pPr>
              <w:pStyle w:val="ConsPlusNormal"/>
            </w:pPr>
          </w:p>
        </w:tc>
        <w:tc>
          <w:tcPr>
            <w:tcW w:w="850" w:type="dxa"/>
          </w:tcPr>
          <w:p w:rsidR="00CD3BD8" w:rsidRDefault="00CD3BD8">
            <w:pPr>
              <w:pStyle w:val="ConsPlusNormal"/>
            </w:pPr>
          </w:p>
        </w:tc>
        <w:tc>
          <w:tcPr>
            <w:tcW w:w="567" w:type="dxa"/>
          </w:tcPr>
          <w:p w:rsidR="00CD3BD8" w:rsidRDefault="00CD3BD8">
            <w:pPr>
              <w:pStyle w:val="ConsPlusNormal"/>
            </w:pPr>
          </w:p>
        </w:tc>
        <w:tc>
          <w:tcPr>
            <w:tcW w:w="510" w:type="dxa"/>
          </w:tcPr>
          <w:p w:rsidR="00CD3BD8" w:rsidRDefault="00CD3BD8">
            <w:pPr>
              <w:pStyle w:val="ConsPlusNormal"/>
            </w:pPr>
          </w:p>
        </w:tc>
        <w:tc>
          <w:tcPr>
            <w:tcW w:w="1247" w:type="dxa"/>
          </w:tcPr>
          <w:p w:rsidR="00CD3BD8" w:rsidRDefault="00CD3BD8">
            <w:pPr>
              <w:pStyle w:val="ConsPlusNormal"/>
            </w:pPr>
          </w:p>
        </w:tc>
        <w:tc>
          <w:tcPr>
            <w:tcW w:w="510" w:type="dxa"/>
          </w:tcPr>
          <w:p w:rsidR="00CD3BD8" w:rsidRDefault="00CD3BD8">
            <w:pPr>
              <w:pStyle w:val="ConsPlusNormal"/>
            </w:pPr>
          </w:p>
        </w:tc>
        <w:tc>
          <w:tcPr>
            <w:tcW w:w="1247" w:type="dxa"/>
          </w:tcPr>
          <w:p w:rsidR="00CD3BD8" w:rsidRDefault="00CD3BD8">
            <w:pPr>
              <w:pStyle w:val="ConsPlusNormal"/>
            </w:pPr>
          </w:p>
        </w:tc>
        <w:tc>
          <w:tcPr>
            <w:tcW w:w="907"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680" w:type="dxa"/>
          </w:tcPr>
          <w:p w:rsidR="00CD3BD8" w:rsidRDefault="00CD3BD8">
            <w:pPr>
              <w:pStyle w:val="ConsPlusNormal"/>
            </w:pPr>
          </w:p>
        </w:tc>
        <w:tc>
          <w:tcPr>
            <w:tcW w:w="850" w:type="dxa"/>
          </w:tcPr>
          <w:p w:rsidR="00CD3BD8" w:rsidRDefault="00CD3BD8">
            <w:pPr>
              <w:pStyle w:val="ConsPlusNormal"/>
            </w:pPr>
          </w:p>
        </w:tc>
        <w:tc>
          <w:tcPr>
            <w:tcW w:w="510"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r w:rsidR="00CD3BD8">
        <w:tc>
          <w:tcPr>
            <w:tcW w:w="964" w:type="dxa"/>
          </w:tcPr>
          <w:p w:rsidR="00CD3BD8" w:rsidRDefault="00CD3BD8">
            <w:pPr>
              <w:pStyle w:val="ConsPlusNormal"/>
              <w:jc w:val="center"/>
            </w:pPr>
            <w:r>
              <w:t>Всего</w:t>
            </w:r>
          </w:p>
        </w:tc>
        <w:tc>
          <w:tcPr>
            <w:tcW w:w="850" w:type="dxa"/>
          </w:tcPr>
          <w:p w:rsidR="00CD3BD8" w:rsidRDefault="00CD3BD8">
            <w:pPr>
              <w:pStyle w:val="ConsPlusNormal"/>
            </w:pPr>
          </w:p>
        </w:tc>
        <w:tc>
          <w:tcPr>
            <w:tcW w:w="567" w:type="dxa"/>
          </w:tcPr>
          <w:p w:rsidR="00CD3BD8" w:rsidRDefault="00CD3BD8">
            <w:pPr>
              <w:pStyle w:val="ConsPlusNormal"/>
            </w:pPr>
          </w:p>
        </w:tc>
        <w:tc>
          <w:tcPr>
            <w:tcW w:w="510" w:type="dxa"/>
          </w:tcPr>
          <w:p w:rsidR="00CD3BD8" w:rsidRDefault="00CD3BD8">
            <w:pPr>
              <w:pStyle w:val="ConsPlusNormal"/>
            </w:pPr>
          </w:p>
        </w:tc>
        <w:tc>
          <w:tcPr>
            <w:tcW w:w="1247" w:type="dxa"/>
          </w:tcPr>
          <w:p w:rsidR="00CD3BD8" w:rsidRDefault="00CD3BD8">
            <w:pPr>
              <w:pStyle w:val="ConsPlusNormal"/>
            </w:pPr>
          </w:p>
        </w:tc>
        <w:tc>
          <w:tcPr>
            <w:tcW w:w="510" w:type="dxa"/>
          </w:tcPr>
          <w:p w:rsidR="00CD3BD8" w:rsidRDefault="00CD3BD8">
            <w:pPr>
              <w:pStyle w:val="ConsPlusNormal"/>
            </w:pPr>
          </w:p>
        </w:tc>
        <w:tc>
          <w:tcPr>
            <w:tcW w:w="1247" w:type="dxa"/>
          </w:tcPr>
          <w:p w:rsidR="00CD3BD8" w:rsidRDefault="00CD3BD8">
            <w:pPr>
              <w:pStyle w:val="ConsPlusNormal"/>
            </w:pPr>
          </w:p>
        </w:tc>
        <w:tc>
          <w:tcPr>
            <w:tcW w:w="907"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680" w:type="dxa"/>
          </w:tcPr>
          <w:p w:rsidR="00CD3BD8" w:rsidRDefault="00CD3BD8">
            <w:pPr>
              <w:pStyle w:val="ConsPlusNormal"/>
            </w:pPr>
          </w:p>
        </w:tc>
        <w:tc>
          <w:tcPr>
            <w:tcW w:w="850" w:type="dxa"/>
          </w:tcPr>
          <w:p w:rsidR="00CD3BD8" w:rsidRDefault="00CD3BD8">
            <w:pPr>
              <w:pStyle w:val="ConsPlusNormal"/>
            </w:pPr>
          </w:p>
        </w:tc>
        <w:tc>
          <w:tcPr>
            <w:tcW w:w="510" w:type="dxa"/>
          </w:tcPr>
          <w:p w:rsidR="00CD3BD8" w:rsidRDefault="00CD3BD8">
            <w:pPr>
              <w:pStyle w:val="ConsPlusNormal"/>
            </w:pPr>
          </w:p>
        </w:tc>
        <w:tc>
          <w:tcPr>
            <w:tcW w:w="680" w:type="dxa"/>
          </w:tcPr>
          <w:p w:rsidR="00CD3BD8" w:rsidRDefault="00CD3BD8">
            <w:pPr>
              <w:pStyle w:val="ConsPlusNormal"/>
            </w:pPr>
          </w:p>
        </w:tc>
        <w:tc>
          <w:tcPr>
            <w:tcW w:w="624" w:type="dxa"/>
          </w:tcPr>
          <w:p w:rsidR="00CD3BD8" w:rsidRDefault="00CD3BD8">
            <w:pPr>
              <w:pStyle w:val="ConsPlusNormal"/>
            </w:pPr>
          </w:p>
        </w:tc>
        <w:tc>
          <w:tcPr>
            <w:tcW w:w="680"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c>
          <w:tcPr>
            <w:tcW w:w="907"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         ______________________ (должность)</w:t>
      </w:r>
    </w:p>
    <w:p w:rsidR="00CD3BD8" w:rsidRDefault="00CD3BD8">
      <w:pPr>
        <w:pStyle w:val="ConsPlusNonformat"/>
        <w:jc w:val="both"/>
      </w:pPr>
      <w:r>
        <w:t>органом исполнительной власти  ______________________ (подпись)</w:t>
      </w:r>
    </w:p>
    <w:p w:rsidR="00CD3BD8" w:rsidRDefault="00CD3BD8">
      <w:pPr>
        <w:pStyle w:val="ConsPlusNonformat"/>
        <w:jc w:val="both"/>
      </w:pPr>
      <w:r>
        <w:t>субъекта Российской Федерации  ______________________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 управления</w:t>
      </w:r>
    </w:p>
    <w:p w:rsidR="00CD3BD8" w:rsidRDefault="00CD3BD8">
      <w:pPr>
        <w:pStyle w:val="ConsPlusNonformat"/>
        <w:jc w:val="both"/>
      </w:pPr>
      <w:r>
        <w:t>агропромышленным комплексом</w:t>
      </w:r>
    </w:p>
    <w:p w:rsidR="00CD3BD8" w:rsidRDefault="00CD3BD8">
      <w:pPr>
        <w:pStyle w:val="ConsPlusNonformat"/>
        <w:jc w:val="both"/>
      </w:pPr>
      <w:r>
        <w:lastRenderedPageBreak/>
        <w:t>субъекта Российской Федерации  _____________  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9</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ежеквартально,</w:t>
      </w:r>
    </w:p>
    <w:p w:rsidR="00CD3BD8" w:rsidRDefault="00CD3BD8">
      <w:pPr>
        <w:pStyle w:val="ConsPlusNonformat"/>
        <w:jc w:val="both"/>
      </w:pPr>
      <w:r>
        <w:t>не позднее 15 числа месяца,</w:t>
      </w:r>
    </w:p>
    <w:p w:rsidR="00CD3BD8" w:rsidRDefault="00CD3BD8">
      <w:pPr>
        <w:pStyle w:val="ConsPlusNonformat"/>
        <w:jc w:val="both"/>
      </w:pPr>
      <w:r>
        <w:t>следующего за отчетным</w:t>
      </w:r>
    </w:p>
    <w:p w:rsidR="00CD3BD8" w:rsidRDefault="00CD3BD8">
      <w:pPr>
        <w:pStyle w:val="ConsPlusNonformat"/>
        <w:jc w:val="both"/>
      </w:pPr>
      <w:r>
        <w:t>кварталом нарастающим итогом</w:t>
      </w:r>
    </w:p>
    <w:p w:rsidR="00CD3BD8" w:rsidRDefault="00CD3BD8">
      <w:pPr>
        <w:pStyle w:val="ConsPlusNonformat"/>
        <w:jc w:val="both"/>
      </w:pPr>
    </w:p>
    <w:p w:rsidR="00CD3BD8" w:rsidRDefault="00CD3BD8">
      <w:pPr>
        <w:pStyle w:val="ConsPlusNonformat"/>
        <w:jc w:val="both"/>
      </w:pPr>
      <w:r>
        <w:t xml:space="preserve">                                 Сведения</w:t>
      </w:r>
    </w:p>
    <w:p w:rsidR="00CD3BD8" w:rsidRDefault="00CD3BD8">
      <w:pPr>
        <w:pStyle w:val="ConsPlusNonformat"/>
        <w:jc w:val="both"/>
      </w:pPr>
      <w:r>
        <w:t xml:space="preserve">        о закладке многолетних насаждений (без учета виноградников)</w:t>
      </w:r>
    </w:p>
    <w:p w:rsidR="00CD3BD8" w:rsidRDefault="00CD3BD8">
      <w:pPr>
        <w:pStyle w:val="ConsPlusNonformat"/>
        <w:jc w:val="both"/>
      </w:pPr>
      <w:r>
        <w:t xml:space="preserve">         и расходах средств бюджета субъекта Российской Федерации</w:t>
      </w:r>
    </w:p>
    <w:p w:rsidR="00CD3BD8" w:rsidRDefault="00CD3BD8">
      <w:pPr>
        <w:pStyle w:val="ConsPlusNonformat"/>
        <w:jc w:val="both"/>
      </w:pPr>
      <w:r>
        <w:t xml:space="preserve">          (местного бюджета), источником финансового обеспечения</w:t>
      </w:r>
    </w:p>
    <w:p w:rsidR="00CD3BD8" w:rsidRDefault="00CD3BD8">
      <w:pPr>
        <w:pStyle w:val="ConsPlusNonformat"/>
        <w:jc w:val="both"/>
      </w:pPr>
      <w:r>
        <w:t xml:space="preserve">                         которых является субсидия</w:t>
      </w:r>
    </w:p>
    <w:p w:rsidR="00CD3BD8" w:rsidRDefault="00CD3BD8">
      <w:pPr>
        <w:pStyle w:val="ConsPlusNonformat"/>
        <w:jc w:val="both"/>
      </w:pPr>
      <w:r>
        <w:t xml:space="preserve">             по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0"/>
        <w:gridCol w:w="567"/>
        <w:gridCol w:w="3170"/>
        <w:gridCol w:w="794"/>
        <w:gridCol w:w="1191"/>
        <w:gridCol w:w="907"/>
        <w:gridCol w:w="1531"/>
      </w:tblGrid>
      <w:tr w:rsidR="00CD3BD8">
        <w:tc>
          <w:tcPr>
            <w:tcW w:w="510" w:type="dxa"/>
            <w:vMerge w:val="restart"/>
          </w:tcPr>
          <w:p w:rsidR="00CD3BD8" w:rsidRDefault="00CD3BD8">
            <w:pPr>
              <w:pStyle w:val="ConsPlusNormal"/>
              <w:jc w:val="center"/>
            </w:pPr>
            <w:r>
              <w:t>N п/п</w:t>
            </w:r>
          </w:p>
        </w:tc>
        <w:tc>
          <w:tcPr>
            <w:tcW w:w="4097" w:type="dxa"/>
            <w:gridSpan w:val="3"/>
            <w:vMerge w:val="restart"/>
          </w:tcPr>
          <w:p w:rsidR="00CD3BD8" w:rsidRDefault="00CD3BD8">
            <w:pPr>
              <w:pStyle w:val="ConsPlusNormal"/>
              <w:jc w:val="center"/>
            </w:pPr>
            <w:r>
              <w:t>Наименование показателей</w:t>
            </w:r>
          </w:p>
        </w:tc>
        <w:tc>
          <w:tcPr>
            <w:tcW w:w="794" w:type="dxa"/>
            <w:vMerge w:val="restart"/>
          </w:tcPr>
          <w:p w:rsidR="00CD3BD8" w:rsidRDefault="00CD3BD8">
            <w:pPr>
              <w:pStyle w:val="ConsPlusNormal"/>
              <w:jc w:val="center"/>
            </w:pPr>
            <w:r>
              <w:t>Площадь, в гектарах</w:t>
            </w:r>
          </w:p>
        </w:tc>
        <w:tc>
          <w:tcPr>
            <w:tcW w:w="3629" w:type="dxa"/>
            <w:gridSpan w:val="3"/>
          </w:tcPr>
          <w:p w:rsidR="00CD3BD8" w:rsidRDefault="00CD3BD8">
            <w:pPr>
              <w:pStyle w:val="ConsPlusNormal"/>
              <w:jc w:val="center"/>
            </w:pPr>
            <w:r>
              <w:t>Перечислено на отчетную дату</w:t>
            </w:r>
          </w:p>
        </w:tc>
      </w:tr>
      <w:tr w:rsidR="00CD3BD8">
        <w:tc>
          <w:tcPr>
            <w:tcW w:w="510" w:type="dxa"/>
            <w:vMerge/>
          </w:tcPr>
          <w:p w:rsidR="00CD3BD8" w:rsidRDefault="00CD3BD8"/>
        </w:tc>
        <w:tc>
          <w:tcPr>
            <w:tcW w:w="4097" w:type="dxa"/>
            <w:gridSpan w:val="3"/>
            <w:vMerge/>
          </w:tcPr>
          <w:p w:rsidR="00CD3BD8" w:rsidRDefault="00CD3BD8"/>
        </w:tc>
        <w:tc>
          <w:tcPr>
            <w:tcW w:w="794" w:type="dxa"/>
            <w:vMerge/>
          </w:tcPr>
          <w:p w:rsidR="00CD3BD8" w:rsidRDefault="00CD3BD8"/>
        </w:tc>
        <w:tc>
          <w:tcPr>
            <w:tcW w:w="1191" w:type="dxa"/>
            <w:vMerge w:val="restart"/>
          </w:tcPr>
          <w:p w:rsidR="00CD3BD8" w:rsidRDefault="00CD3BD8">
            <w:pPr>
              <w:pStyle w:val="ConsPlusNormal"/>
              <w:jc w:val="center"/>
            </w:pPr>
            <w:r>
              <w:t>всего</w:t>
            </w:r>
          </w:p>
        </w:tc>
        <w:tc>
          <w:tcPr>
            <w:tcW w:w="2438" w:type="dxa"/>
            <w:gridSpan w:val="2"/>
          </w:tcPr>
          <w:p w:rsidR="00CD3BD8" w:rsidRDefault="00CD3BD8">
            <w:pPr>
              <w:pStyle w:val="ConsPlusNormal"/>
              <w:jc w:val="center"/>
            </w:pPr>
            <w:r>
              <w:t>в том числе за счет средств</w:t>
            </w:r>
          </w:p>
        </w:tc>
      </w:tr>
      <w:tr w:rsidR="00CD3BD8">
        <w:tc>
          <w:tcPr>
            <w:tcW w:w="510" w:type="dxa"/>
            <w:vMerge/>
          </w:tcPr>
          <w:p w:rsidR="00CD3BD8" w:rsidRDefault="00CD3BD8"/>
        </w:tc>
        <w:tc>
          <w:tcPr>
            <w:tcW w:w="4097" w:type="dxa"/>
            <w:gridSpan w:val="3"/>
            <w:vMerge/>
          </w:tcPr>
          <w:p w:rsidR="00CD3BD8" w:rsidRDefault="00CD3BD8"/>
        </w:tc>
        <w:tc>
          <w:tcPr>
            <w:tcW w:w="794" w:type="dxa"/>
            <w:vMerge/>
          </w:tcPr>
          <w:p w:rsidR="00CD3BD8" w:rsidRDefault="00CD3BD8"/>
        </w:tc>
        <w:tc>
          <w:tcPr>
            <w:tcW w:w="1191" w:type="dxa"/>
            <w:vMerge/>
          </w:tcPr>
          <w:p w:rsidR="00CD3BD8" w:rsidRDefault="00CD3BD8"/>
        </w:tc>
        <w:tc>
          <w:tcPr>
            <w:tcW w:w="907" w:type="dxa"/>
          </w:tcPr>
          <w:p w:rsidR="00CD3BD8" w:rsidRDefault="00CD3BD8">
            <w:pPr>
              <w:pStyle w:val="ConsPlusNormal"/>
              <w:jc w:val="center"/>
            </w:pPr>
            <w:r>
              <w:t>федерального бюджета</w:t>
            </w:r>
          </w:p>
        </w:tc>
        <w:tc>
          <w:tcPr>
            <w:tcW w:w="1531" w:type="dxa"/>
          </w:tcPr>
          <w:p w:rsidR="00CD3BD8" w:rsidRDefault="00CD3BD8">
            <w:pPr>
              <w:pStyle w:val="ConsPlusNormal"/>
              <w:jc w:val="center"/>
            </w:pPr>
            <w:r>
              <w:t>бюджета субъекта Российской Федерации</w:t>
            </w:r>
          </w:p>
        </w:tc>
      </w:tr>
      <w:tr w:rsidR="00CD3BD8">
        <w:tc>
          <w:tcPr>
            <w:tcW w:w="510" w:type="dxa"/>
          </w:tcPr>
          <w:p w:rsidR="00CD3BD8" w:rsidRDefault="00CD3BD8">
            <w:pPr>
              <w:pStyle w:val="ConsPlusNormal"/>
              <w:jc w:val="center"/>
            </w:pPr>
            <w:r>
              <w:t>1</w:t>
            </w:r>
          </w:p>
        </w:tc>
        <w:tc>
          <w:tcPr>
            <w:tcW w:w="4097" w:type="dxa"/>
            <w:gridSpan w:val="3"/>
          </w:tcPr>
          <w:p w:rsidR="00CD3BD8" w:rsidRDefault="00CD3BD8">
            <w:pPr>
              <w:pStyle w:val="ConsPlusNormal"/>
              <w:jc w:val="center"/>
            </w:pPr>
            <w:r>
              <w:t>2</w:t>
            </w:r>
          </w:p>
        </w:tc>
        <w:tc>
          <w:tcPr>
            <w:tcW w:w="794" w:type="dxa"/>
          </w:tcPr>
          <w:p w:rsidR="00CD3BD8" w:rsidRDefault="00CD3BD8">
            <w:pPr>
              <w:pStyle w:val="ConsPlusNormal"/>
              <w:jc w:val="center"/>
            </w:pPr>
            <w:r>
              <w:t>3</w:t>
            </w:r>
          </w:p>
        </w:tc>
        <w:tc>
          <w:tcPr>
            <w:tcW w:w="1191" w:type="dxa"/>
          </w:tcPr>
          <w:p w:rsidR="00CD3BD8" w:rsidRDefault="00CD3BD8">
            <w:pPr>
              <w:pStyle w:val="ConsPlusNormal"/>
              <w:jc w:val="center"/>
            </w:pPr>
            <w:r>
              <w:t xml:space="preserve">гр. 4 = </w:t>
            </w:r>
            <w:hyperlink w:anchor="P8972" w:history="1">
              <w:r>
                <w:rPr>
                  <w:color w:val="0000FF"/>
                </w:rPr>
                <w:t>гр. 5</w:t>
              </w:r>
            </w:hyperlink>
            <w:r>
              <w:t xml:space="preserve"> + </w:t>
            </w:r>
            <w:hyperlink w:anchor="P8973" w:history="1">
              <w:r>
                <w:rPr>
                  <w:color w:val="0000FF"/>
                </w:rPr>
                <w:t>гр. 6</w:t>
              </w:r>
            </w:hyperlink>
          </w:p>
        </w:tc>
        <w:tc>
          <w:tcPr>
            <w:tcW w:w="907" w:type="dxa"/>
          </w:tcPr>
          <w:p w:rsidR="00CD3BD8" w:rsidRDefault="00CD3BD8">
            <w:pPr>
              <w:pStyle w:val="ConsPlusNormal"/>
              <w:jc w:val="center"/>
            </w:pPr>
            <w:bookmarkStart w:id="28" w:name="P8972"/>
            <w:bookmarkEnd w:id="28"/>
            <w:r>
              <w:t>5</w:t>
            </w:r>
          </w:p>
        </w:tc>
        <w:tc>
          <w:tcPr>
            <w:tcW w:w="1531" w:type="dxa"/>
          </w:tcPr>
          <w:p w:rsidR="00CD3BD8" w:rsidRDefault="00CD3BD8">
            <w:pPr>
              <w:pStyle w:val="ConsPlusNormal"/>
              <w:jc w:val="center"/>
            </w:pPr>
            <w:bookmarkStart w:id="29" w:name="P8973"/>
            <w:bookmarkEnd w:id="29"/>
            <w:r>
              <w:t>6</w:t>
            </w:r>
          </w:p>
        </w:tc>
      </w:tr>
      <w:tr w:rsidR="00CD3BD8">
        <w:tc>
          <w:tcPr>
            <w:tcW w:w="510" w:type="dxa"/>
          </w:tcPr>
          <w:p w:rsidR="00CD3BD8" w:rsidRDefault="00CD3BD8">
            <w:pPr>
              <w:pStyle w:val="ConsPlusNormal"/>
              <w:jc w:val="center"/>
            </w:pPr>
            <w:r>
              <w:t>2</w:t>
            </w:r>
          </w:p>
        </w:tc>
        <w:tc>
          <w:tcPr>
            <w:tcW w:w="4097" w:type="dxa"/>
            <w:gridSpan w:val="3"/>
          </w:tcPr>
          <w:p w:rsidR="00CD3BD8" w:rsidRDefault="00CD3BD8">
            <w:pPr>
              <w:pStyle w:val="ConsPlusNormal"/>
              <w:jc w:val="both"/>
            </w:pPr>
            <w:r>
              <w:t>Возмещение части затрат на закладку и уход за многолетними насаждениями</w:t>
            </w:r>
          </w:p>
        </w:tc>
        <w:tc>
          <w:tcPr>
            <w:tcW w:w="794" w:type="dxa"/>
          </w:tcPr>
          <w:p w:rsidR="00CD3BD8" w:rsidRDefault="00CD3BD8">
            <w:pPr>
              <w:pStyle w:val="ConsPlusNormal"/>
              <w:jc w:val="center"/>
            </w:pPr>
            <w:r>
              <w:t>x</w:t>
            </w: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3</w:t>
            </w:r>
          </w:p>
        </w:tc>
        <w:tc>
          <w:tcPr>
            <w:tcW w:w="4097" w:type="dxa"/>
            <w:gridSpan w:val="3"/>
          </w:tcPr>
          <w:p w:rsidR="00CD3BD8" w:rsidRDefault="00CD3BD8">
            <w:pPr>
              <w:pStyle w:val="ConsPlusNormal"/>
              <w:jc w:val="both"/>
            </w:pPr>
            <w:r>
              <w:t>Закладка многолетних насаждений - всего</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4</w:t>
            </w:r>
          </w:p>
        </w:tc>
        <w:tc>
          <w:tcPr>
            <w:tcW w:w="4097" w:type="dxa"/>
            <w:gridSpan w:val="3"/>
          </w:tcPr>
          <w:p w:rsidR="00CD3BD8" w:rsidRDefault="00CD3BD8">
            <w:pPr>
              <w:pStyle w:val="ConsPlusNormal"/>
            </w:pPr>
            <w:r>
              <w:t>в том числе:</w:t>
            </w:r>
          </w:p>
          <w:p w:rsidR="00CD3BD8" w:rsidRDefault="00CD3BD8">
            <w:pPr>
              <w:pStyle w:val="ConsPlusNormal"/>
              <w:jc w:val="both"/>
            </w:pPr>
            <w:r>
              <w:t>многолетних плодовых насаждений, орехоплодных насаждений, эфиромасличных насаждений, ягодных кустарниковых насаждений</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5</w:t>
            </w:r>
          </w:p>
        </w:tc>
        <w:tc>
          <w:tcPr>
            <w:tcW w:w="4097" w:type="dxa"/>
            <w:gridSpan w:val="3"/>
          </w:tcPr>
          <w:p w:rsidR="00CD3BD8" w:rsidRDefault="00CD3BD8">
            <w:pPr>
              <w:pStyle w:val="ConsPlusNormal"/>
            </w:pPr>
            <w:r>
              <w:t>садов интенсивного типа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lastRenderedPageBreak/>
              <w:t>6</w:t>
            </w:r>
          </w:p>
        </w:tc>
        <w:tc>
          <w:tcPr>
            <w:tcW w:w="360" w:type="dxa"/>
            <w:tcBorders>
              <w:right w:val="nil"/>
            </w:tcBorders>
          </w:tcPr>
          <w:p w:rsidR="00CD3BD8" w:rsidRDefault="00CD3BD8">
            <w:pPr>
              <w:pStyle w:val="ConsPlusNormal"/>
            </w:pPr>
          </w:p>
        </w:tc>
        <w:tc>
          <w:tcPr>
            <w:tcW w:w="567" w:type="dxa"/>
            <w:tcBorders>
              <w:left w:val="nil"/>
              <w:right w:val="nil"/>
            </w:tcBorders>
          </w:tcPr>
          <w:p w:rsidR="00CD3BD8" w:rsidRDefault="00CD3BD8">
            <w:pPr>
              <w:pStyle w:val="ConsPlusNormal"/>
            </w:pPr>
            <w:r>
              <w:t>из них</w:t>
            </w:r>
          </w:p>
        </w:tc>
        <w:tc>
          <w:tcPr>
            <w:tcW w:w="3170" w:type="dxa"/>
            <w:tcBorders>
              <w:left w:val="nil"/>
            </w:tcBorders>
          </w:tcPr>
          <w:p w:rsidR="00CD3BD8" w:rsidRDefault="00CD3BD8">
            <w:pPr>
              <w:pStyle w:val="ConsPlusNormal"/>
            </w:pPr>
            <w:r>
              <w:t>с размещением от 800 до 1250 саженцев</w:t>
            </w:r>
          </w:p>
          <w:p w:rsidR="00CD3BD8" w:rsidRDefault="00CD3BD8">
            <w:pPr>
              <w:pStyle w:val="ConsPlusNormal"/>
            </w:pPr>
            <w:r>
              <w:t>на 1 га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7</w:t>
            </w:r>
          </w:p>
        </w:tc>
        <w:tc>
          <w:tcPr>
            <w:tcW w:w="360" w:type="dxa"/>
            <w:tcBorders>
              <w:right w:val="nil"/>
            </w:tcBorders>
          </w:tcPr>
          <w:p w:rsidR="00CD3BD8" w:rsidRDefault="00CD3BD8">
            <w:pPr>
              <w:pStyle w:val="ConsPlusNormal"/>
            </w:pPr>
          </w:p>
        </w:tc>
        <w:tc>
          <w:tcPr>
            <w:tcW w:w="567" w:type="dxa"/>
            <w:tcBorders>
              <w:left w:val="nil"/>
              <w:right w:val="nil"/>
            </w:tcBorders>
          </w:tcPr>
          <w:p w:rsidR="00CD3BD8" w:rsidRDefault="00CD3BD8">
            <w:pPr>
              <w:pStyle w:val="ConsPlusNormal"/>
            </w:pPr>
          </w:p>
        </w:tc>
        <w:tc>
          <w:tcPr>
            <w:tcW w:w="3170" w:type="dxa"/>
            <w:tcBorders>
              <w:left w:val="nil"/>
            </w:tcBorders>
          </w:tcPr>
          <w:p w:rsidR="00CD3BD8" w:rsidRDefault="00CD3BD8">
            <w:pPr>
              <w:pStyle w:val="ConsPlusNormal"/>
            </w:pPr>
            <w:r>
              <w:t>с размещением от 1250 до 2500 саженцев</w:t>
            </w:r>
          </w:p>
          <w:p w:rsidR="00CD3BD8" w:rsidRDefault="00CD3BD8">
            <w:pPr>
              <w:pStyle w:val="ConsPlusNormal"/>
            </w:pPr>
            <w:r>
              <w:t>на 1 га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8</w:t>
            </w:r>
          </w:p>
        </w:tc>
        <w:tc>
          <w:tcPr>
            <w:tcW w:w="360" w:type="dxa"/>
            <w:tcBorders>
              <w:right w:val="nil"/>
            </w:tcBorders>
          </w:tcPr>
          <w:p w:rsidR="00CD3BD8" w:rsidRDefault="00CD3BD8">
            <w:pPr>
              <w:pStyle w:val="ConsPlusNormal"/>
            </w:pPr>
          </w:p>
        </w:tc>
        <w:tc>
          <w:tcPr>
            <w:tcW w:w="567" w:type="dxa"/>
            <w:tcBorders>
              <w:left w:val="nil"/>
              <w:right w:val="nil"/>
            </w:tcBorders>
          </w:tcPr>
          <w:p w:rsidR="00CD3BD8" w:rsidRDefault="00CD3BD8">
            <w:pPr>
              <w:pStyle w:val="ConsPlusNormal"/>
            </w:pPr>
          </w:p>
        </w:tc>
        <w:tc>
          <w:tcPr>
            <w:tcW w:w="3170" w:type="dxa"/>
            <w:tcBorders>
              <w:left w:val="nil"/>
            </w:tcBorders>
          </w:tcPr>
          <w:p w:rsidR="00CD3BD8" w:rsidRDefault="00CD3BD8">
            <w:pPr>
              <w:pStyle w:val="ConsPlusNormal"/>
            </w:pPr>
            <w:r>
              <w:t>с размещением 2500 и более саженцев</w:t>
            </w:r>
          </w:p>
          <w:p w:rsidR="00CD3BD8" w:rsidRDefault="00CD3BD8">
            <w:pPr>
              <w:pStyle w:val="ConsPlusNormal"/>
            </w:pPr>
            <w:r>
              <w:t>на 1 га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9</w:t>
            </w:r>
          </w:p>
        </w:tc>
        <w:tc>
          <w:tcPr>
            <w:tcW w:w="4097" w:type="dxa"/>
            <w:gridSpan w:val="3"/>
          </w:tcPr>
          <w:p w:rsidR="00CD3BD8" w:rsidRDefault="00CD3BD8">
            <w:pPr>
              <w:pStyle w:val="ConsPlusNormal"/>
            </w:pPr>
            <w:r>
              <w:t>плодовых и ягодных питомников - всего</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10</w:t>
            </w:r>
          </w:p>
        </w:tc>
        <w:tc>
          <w:tcPr>
            <w:tcW w:w="4097" w:type="dxa"/>
            <w:gridSpan w:val="3"/>
          </w:tcPr>
          <w:p w:rsidR="00CD3BD8" w:rsidRDefault="00CD3BD8">
            <w:pPr>
              <w:pStyle w:val="ConsPlusNormal"/>
              <w:ind w:left="283"/>
            </w:pPr>
            <w:r>
              <w:t>в том числе плодовых питомников</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11</w:t>
            </w:r>
          </w:p>
        </w:tc>
        <w:tc>
          <w:tcPr>
            <w:tcW w:w="4097" w:type="dxa"/>
            <w:gridSpan w:val="3"/>
          </w:tcPr>
          <w:p w:rsidR="00CD3BD8" w:rsidRDefault="00CD3BD8">
            <w:pPr>
              <w:pStyle w:val="ConsPlusNormal"/>
              <w:ind w:left="850"/>
            </w:pPr>
            <w:r>
              <w:t>из них маточников вегетативно размножаемых подвоев яблони</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12</w:t>
            </w:r>
          </w:p>
        </w:tc>
        <w:tc>
          <w:tcPr>
            <w:tcW w:w="4097" w:type="dxa"/>
            <w:gridSpan w:val="3"/>
          </w:tcPr>
          <w:p w:rsidR="00CD3BD8" w:rsidRDefault="00CD3BD8">
            <w:pPr>
              <w:pStyle w:val="ConsPlusNormal"/>
            </w:pPr>
            <w:r>
              <w:t>хмельников</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13</w:t>
            </w:r>
          </w:p>
        </w:tc>
        <w:tc>
          <w:tcPr>
            <w:tcW w:w="4097" w:type="dxa"/>
            <w:gridSpan w:val="3"/>
          </w:tcPr>
          <w:p w:rsidR="00CD3BD8" w:rsidRDefault="00CD3BD8">
            <w:pPr>
              <w:pStyle w:val="ConsPlusNormal"/>
            </w:pPr>
            <w:r>
              <w:t>чайных плантаций</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14</w:t>
            </w:r>
          </w:p>
        </w:tc>
        <w:tc>
          <w:tcPr>
            <w:tcW w:w="4097" w:type="dxa"/>
            <w:gridSpan w:val="3"/>
          </w:tcPr>
          <w:p w:rsidR="00CD3BD8" w:rsidRDefault="00CD3BD8">
            <w:pPr>
              <w:pStyle w:val="ConsPlusNormal"/>
              <w:jc w:val="both"/>
            </w:pPr>
            <w:r>
              <w:t>Уход за многолетними плодовыми насаждениями, орехоплодными насаждениями, ягодными кустарниковыми насаждениями, садами интенсивного типа, хмельниками до начала периода их товарного плодоношения, питомниками плодовых и ягодных культур, чайными плантациями, многолетними эфиромасличными насаждениями - всего</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15</w:t>
            </w:r>
          </w:p>
        </w:tc>
        <w:tc>
          <w:tcPr>
            <w:tcW w:w="4097" w:type="dxa"/>
            <w:gridSpan w:val="3"/>
          </w:tcPr>
          <w:p w:rsidR="00CD3BD8" w:rsidRDefault="00CD3BD8">
            <w:pPr>
              <w:pStyle w:val="ConsPlusNormal"/>
            </w:pPr>
            <w:r>
              <w:t>в том числе:</w:t>
            </w:r>
          </w:p>
          <w:p w:rsidR="00CD3BD8" w:rsidRDefault="00CD3BD8">
            <w:pPr>
              <w:pStyle w:val="ConsPlusNormal"/>
              <w:jc w:val="both"/>
            </w:pPr>
            <w:r>
              <w:t>многолетними плодовыми насаждениями, орехоплодными насаждениями, эфиромасличными насаждениями, ягодными кустарниковыми насаждениями</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16</w:t>
            </w:r>
          </w:p>
        </w:tc>
        <w:tc>
          <w:tcPr>
            <w:tcW w:w="4097" w:type="dxa"/>
            <w:gridSpan w:val="3"/>
          </w:tcPr>
          <w:p w:rsidR="00CD3BD8" w:rsidRDefault="00CD3BD8">
            <w:pPr>
              <w:pStyle w:val="ConsPlusNormal"/>
            </w:pPr>
            <w:r>
              <w:t>садами интенсивного типа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17</w:t>
            </w:r>
          </w:p>
        </w:tc>
        <w:tc>
          <w:tcPr>
            <w:tcW w:w="360" w:type="dxa"/>
            <w:tcBorders>
              <w:right w:val="nil"/>
            </w:tcBorders>
          </w:tcPr>
          <w:p w:rsidR="00CD3BD8" w:rsidRDefault="00CD3BD8">
            <w:pPr>
              <w:pStyle w:val="ConsPlusNormal"/>
            </w:pPr>
          </w:p>
        </w:tc>
        <w:tc>
          <w:tcPr>
            <w:tcW w:w="567" w:type="dxa"/>
            <w:tcBorders>
              <w:left w:val="nil"/>
              <w:right w:val="nil"/>
            </w:tcBorders>
          </w:tcPr>
          <w:p w:rsidR="00CD3BD8" w:rsidRDefault="00CD3BD8">
            <w:pPr>
              <w:pStyle w:val="ConsPlusNormal"/>
            </w:pPr>
            <w:r>
              <w:t>из них</w:t>
            </w:r>
          </w:p>
        </w:tc>
        <w:tc>
          <w:tcPr>
            <w:tcW w:w="3170" w:type="dxa"/>
            <w:tcBorders>
              <w:left w:val="nil"/>
            </w:tcBorders>
          </w:tcPr>
          <w:p w:rsidR="00CD3BD8" w:rsidRDefault="00CD3BD8">
            <w:pPr>
              <w:pStyle w:val="ConsPlusNormal"/>
            </w:pPr>
            <w:r>
              <w:t>с размещением от 800 до 1250 саженцев</w:t>
            </w:r>
          </w:p>
          <w:p w:rsidR="00CD3BD8" w:rsidRDefault="00CD3BD8">
            <w:pPr>
              <w:pStyle w:val="ConsPlusNormal"/>
            </w:pPr>
            <w:r>
              <w:t>на 1 га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18</w:t>
            </w:r>
          </w:p>
        </w:tc>
        <w:tc>
          <w:tcPr>
            <w:tcW w:w="360" w:type="dxa"/>
            <w:tcBorders>
              <w:right w:val="nil"/>
            </w:tcBorders>
          </w:tcPr>
          <w:p w:rsidR="00CD3BD8" w:rsidRDefault="00CD3BD8">
            <w:pPr>
              <w:pStyle w:val="ConsPlusNormal"/>
            </w:pPr>
          </w:p>
        </w:tc>
        <w:tc>
          <w:tcPr>
            <w:tcW w:w="567" w:type="dxa"/>
            <w:tcBorders>
              <w:left w:val="nil"/>
              <w:right w:val="nil"/>
            </w:tcBorders>
          </w:tcPr>
          <w:p w:rsidR="00CD3BD8" w:rsidRDefault="00CD3BD8">
            <w:pPr>
              <w:pStyle w:val="ConsPlusNormal"/>
            </w:pPr>
          </w:p>
        </w:tc>
        <w:tc>
          <w:tcPr>
            <w:tcW w:w="3170" w:type="dxa"/>
            <w:tcBorders>
              <w:left w:val="nil"/>
            </w:tcBorders>
          </w:tcPr>
          <w:p w:rsidR="00CD3BD8" w:rsidRDefault="00CD3BD8">
            <w:pPr>
              <w:pStyle w:val="ConsPlusNormal"/>
            </w:pPr>
            <w:r>
              <w:t>с размещением от 1250 до 2500 саженцев</w:t>
            </w:r>
          </w:p>
          <w:p w:rsidR="00CD3BD8" w:rsidRDefault="00CD3BD8">
            <w:pPr>
              <w:pStyle w:val="ConsPlusNormal"/>
            </w:pPr>
            <w:r>
              <w:t>на 1 га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19</w:t>
            </w:r>
          </w:p>
        </w:tc>
        <w:tc>
          <w:tcPr>
            <w:tcW w:w="360" w:type="dxa"/>
            <w:tcBorders>
              <w:right w:val="nil"/>
            </w:tcBorders>
          </w:tcPr>
          <w:p w:rsidR="00CD3BD8" w:rsidRDefault="00CD3BD8">
            <w:pPr>
              <w:pStyle w:val="ConsPlusNormal"/>
            </w:pPr>
          </w:p>
        </w:tc>
        <w:tc>
          <w:tcPr>
            <w:tcW w:w="567" w:type="dxa"/>
            <w:tcBorders>
              <w:left w:val="nil"/>
              <w:right w:val="nil"/>
            </w:tcBorders>
          </w:tcPr>
          <w:p w:rsidR="00CD3BD8" w:rsidRDefault="00CD3BD8">
            <w:pPr>
              <w:pStyle w:val="ConsPlusNormal"/>
            </w:pPr>
          </w:p>
        </w:tc>
        <w:tc>
          <w:tcPr>
            <w:tcW w:w="3170" w:type="dxa"/>
            <w:tcBorders>
              <w:left w:val="nil"/>
            </w:tcBorders>
          </w:tcPr>
          <w:p w:rsidR="00CD3BD8" w:rsidRDefault="00CD3BD8">
            <w:pPr>
              <w:pStyle w:val="ConsPlusNormal"/>
            </w:pPr>
            <w:r>
              <w:t>с размещением 2500 и более саженцев</w:t>
            </w:r>
          </w:p>
          <w:p w:rsidR="00CD3BD8" w:rsidRDefault="00CD3BD8">
            <w:pPr>
              <w:pStyle w:val="ConsPlusNormal"/>
            </w:pPr>
            <w:r>
              <w:t>на 1 га</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20</w:t>
            </w:r>
          </w:p>
        </w:tc>
        <w:tc>
          <w:tcPr>
            <w:tcW w:w="4097" w:type="dxa"/>
            <w:gridSpan w:val="3"/>
          </w:tcPr>
          <w:p w:rsidR="00CD3BD8" w:rsidRDefault="00CD3BD8">
            <w:pPr>
              <w:pStyle w:val="ConsPlusNormal"/>
            </w:pPr>
            <w:r>
              <w:t xml:space="preserve">плодовыми и ягодными питомниками - </w:t>
            </w:r>
            <w:r>
              <w:lastRenderedPageBreak/>
              <w:t>всего</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lastRenderedPageBreak/>
              <w:t>21</w:t>
            </w:r>
          </w:p>
        </w:tc>
        <w:tc>
          <w:tcPr>
            <w:tcW w:w="4097" w:type="dxa"/>
            <w:gridSpan w:val="3"/>
          </w:tcPr>
          <w:p w:rsidR="00CD3BD8" w:rsidRDefault="00CD3BD8">
            <w:pPr>
              <w:pStyle w:val="ConsPlusNormal"/>
              <w:ind w:left="283"/>
            </w:pPr>
            <w:r>
              <w:t>в том числе плодовыми питомниками</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22</w:t>
            </w:r>
          </w:p>
        </w:tc>
        <w:tc>
          <w:tcPr>
            <w:tcW w:w="4097" w:type="dxa"/>
            <w:gridSpan w:val="3"/>
          </w:tcPr>
          <w:p w:rsidR="00CD3BD8" w:rsidRDefault="00CD3BD8">
            <w:pPr>
              <w:pStyle w:val="ConsPlusNormal"/>
              <w:ind w:left="850"/>
            </w:pPr>
            <w:r>
              <w:t>из них маточниками вегетативно размножаемых подвоев яблони</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23</w:t>
            </w:r>
          </w:p>
        </w:tc>
        <w:tc>
          <w:tcPr>
            <w:tcW w:w="4097" w:type="dxa"/>
            <w:gridSpan w:val="3"/>
          </w:tcPr>
          <w:p w:rsidR="00CD3BD8" w:rsidRDefault="00CD3BD8">
            <w:pPr>
              <w:pStyle w:val="ConsPlusNormal"/>
            </w:pPr>
            <w:r>
              <w:t>хмельниками</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r w:rsidR="00CD3BD8">
        <w:tc>
          <w:tcPr>
            <w:tcW w:w="510" w:type="dxa"/>
          </w:tcPr>
          <w:p w:rsidR="00CD3BD8" w:rsidRDefault="00CD3BD8">
            <w:pPr>
              <w:pStyle w:val="ConsPlusNormal"/>
              <w:jc w:val="center"/>
            </w:pPr>
            <w:r>
              <w:t>24</w:t>
            </w:r>
          </w:p>
        </w:tc>
        <w:tc>
          <w:tcPr>
            <w:tcW w:w="4097" w:type="dxa"/>
            <w:gridSpan w:val="3"/>
          </w:tcPr>
          <w:p w:rsidR="00CD3BD8" w:rsidRDefault="00CD3BD8">
            <w:pPr>
              <w:pStyle w:val="ConsPlusNormal"/>
            </w:pPr>
            <w:r>
              <w:t>чайными плантациями</w:t>
            </w:r>
          </w:p>
        </w:tc>
        <w:tc>
          <w:tcPr>
            <w:tcW w:w="794" w:type="dxa"/>
          </w:tcPr>
          <w:p w:rsidR="00CD3BD8" w:rsidRDefault="00CD3BD8">
            <w:pPr>
              <w:pStyle w:val="ConsPlusNormal"/>
            </w:pPr>
          </w:p>
        </w:tc>
        <w:tc>
          <w:tcPr>
            <w:tcW w:w="1191" w:type="dxa"/>
          </w:tcPr>
          <w:p w:rsidR="00CD3BD8" w:rsidRDefault="00CD3BD8">
            <w:pPr>
              <w:pStyle w:val="ConsPlusNormal"/>
            </w:pPr>
          </w:p>
        </w:tc>
        <w:tc>
          <w:tcPr>
            <w:tcW w:w="907" w:type="dxa"/>
          </w:tcPr>
          <w:p w:rsidR="00CD3BD8" w:rsidRDefault="00CD3BD8">
            <w:pPr>
              <w:pStyle w:val="ConsPlusNormal"/>
            </w:pPr>
          </w:p>
        </w:tc>
        <w:tc>
          <w:tcPr>
            <w:tcW w:w="1531"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 (подпись) 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 (подпись) ______ (расшифровка подписи)</w:t>
      </w:r>
    </w:p>
    <w:p w:rsidR="00CD3BD8" w:rsidRDefault="00CD3BD8">
      <w:pPr>
        <w:pStyle w:val="ConsPlusNonformat"/>
        <w:jc w:val="both"/>
      </w:pPr>
    </w:p>
    <w:p w:rsidR="00CD3BD8" w:rsidRDefault="00CD3BD8">
      <w:pPr>
        <w:pStyle w:val="ConsPlusNonformat"/>
        <w:jc w:val="both"/>
      </w:pPr>
      <w:r>
        <w:t>"__" __________ 20 г.</w:t>
      </w:r>
    </w:p>
    <w:p w:rsidR="00CD3BD8" w:rsidRDefault="00CD3BD8">
      <w:pPr>
        <w:pStyle w:val="ConsPlusNonformat"/>
        <w:jc w:val="both"/>
      </w:pPr>
    </w:p>
    <w:p w:rsidR="00CD3BD8" w:rsidRDefault="00CD3BD8">
      <w:pPr>
        <w:pStyle w:val="ConsPlusNonformat"/>
        <w:jc w:val="both"/>
      </w:pPr>
      <w:r>
        <w:t>М.П.</w:t>
      </w:r>
    </w:p>
    <w:p w:rsidR="00CD3BD8" w:rsidRDefault="00CD3BD8">
      <w:pPr>
        <w:pStyle w:val="ConsPlusNonformat"/>
        <w:jc w:val="both"/>
      </w:pPr>
    </w:p>
    <w:p w:rsidR="00CD3BD8" w:rsidRDefault="00CD3BD8">
      <w:pPr>
        <w:pStyle w:val="ConsPlusNonformat"/>
        <w:jc w:val="both"/>
      </w:pPr>
      <w:r>
        <w:t>Исполнитель: ________________________ (Ф.И.О.) тел. _______________________</w:t>
      </w:r>
    </w:p>
    <w:p w:rsidR="00CD3BD8" w:rsidRDefault="00CD3BD8">
      <w:pPr>
        <w:pStyle w:val="ConsPlusNonformat"/>
        <w:jc w:val="both"/>
      </w:pPr>
      <w:r>
        <w:t xml:space="preserve">             адрес электронной почты ______________________________________</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10</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 ежеквартально,</w:t>
      </w:r>
    </w:p>
    <w:p w:rsidR="00CD3BD8" w:rsidRDefault="00CD3BD8">
      <w:pPr>
        <w:pStyle w:val="ConsPlusNonformat"/>
        <w:jc w:val="both"/>
      </w:pPr>
      <w:r>
        <w:t>не позднее 15 числа месяца,</w:t>
      </w:r>
    </w:p>
    <w:p w:rsidR="00CD3BD8" w:rsidRDefault="00CD3BD8">
      <w:pPr>
        <w:pStyle w:val="ConsPlusNonformat"/>
        <w:jc w:val="both"/>
      </w:pPr>
      <w:r>
        <w:t>следующего за отчетным</w:t>
      </w:r>
    </w:p>
    <w:p w:rsidR="00CD3BD8" w:rsidRDefault="00CD3BD8">
      <w:pPr>
        <w:pStyle w:val="ConsPlusNonformat"/>
        <w:jc w:val="both"/>
      </w:pPr>
      <w:r>
        <w:t>кварталом нарастающим итогом</w:t>
      </w:r>
    </w:p>
    <w:p w:rsidR="00CD3BD8" w:rsidRDefault="00CD3BD8">
      <w:pPr>
        <w:pStyle w:val="ConsPlusNonformat"/>
        <w:jc w:val="both"/>
      </w:pPr>
    </w:p>
    <w:p w:rsidR="00CD3BD8" w:rsidRDefault="00CD3BD8">
      <w:pPr>
        <w:pStyle w:val="ConsPlusNonformat"/>
        <w:jc w:val="both"/>
      </w:pPr>
      <w:r>
        <w:t xml:space="preserve">                                 Сведения</w:t>
      </w:r>
    </w:p>
    <w:p w:rsidR="00CD3BD8" w:rsidRDefault="00CD3BD8">
      <w:pPr>
        <w:pStyle w:val="ConsPlusNonformat"/>
        <w:jc w:val="both"/>
      </w:pPr>
      <w:r>
        <w:t xml:space="preserve">        о площади, засеваемой элитными семенами, и расходах средств</w:t>
      </w:r>
    </w:p>
    <w:p w:rsidR="00CD3BD8" w:rsidRDefault="00CD3BD8">
      <w:pPr>
        <w:pStyle w:val="ConsPlusNonformat"/>
        <w:jc w:val="both"/>
      </w:pPr>
      <w:r>
        <w:t xml:space="preserve">         бюджета субъекта Российской Федерации (местного бюджета),</w:t>
      </w:r>
    </w:p>
    <w:p w:rsidR="00CD3BD8" w:rsidRDefault="00CD3BD8">
      <w:pPr>
        <w:pStyle w:val="ConsPlusNonformat"/>
        <w:jc w:val="both"/>
      </w:pPr>
      <w:r>
        <w:t xml:space="preserve">       источником финансового обеспечения которых является субсидия</w:t>
      </w:r>
    </w:p>
    <w:p w:rsidR="00CD3BD8" w:rsidRDefault="00CD3BD8">
      <w:pPr>
        <w:pStyle w:val="ConsPlusNonformat"/>
        <w:jc w:val="both"/>
      </w:pPr>
      <w:r>
        <w:t xml:space="preserve">             по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737"/>
        <w:gridCol w:w="1020"/>
        <w:gridCol w:w="907"/>
        <w:gridCol w:w="793"/>
        <w:gridCol w:w="566"/>
        <w:gridCol w:w="850"/>
        <w:gridCol w:w="964"/>
      </w:tblGrid>
      <w:tr w:rsidR="00CD3BD8">
        <w:tc>
          <w:tcPr>
            <w:tcW w:w="510" w:type="dxa"/>
            <w:vMerge w:val="restart"/>
          </w:tcPr>
          <w:p w:rsidR="00CD3BD8" w:rsidRDefault="00CD3BD8">
            <w:pPr>
              <w:pStyle w:val="ConsPlusNormal"/>
              <w:jc w:val="center"/>
            </w:pPr>
            <w:r>
              <w:lastRenderedPageBreak/>
              <w:t>N п/п</w:t>
            </w:r>
          </w:p>
        </w:tc>
        <w:tc>
          <w:tcPr>
            <w:tcW w:w="2721" w:type="dxa"/>
            <w:vMerge w:val="restart"/>
          </w:tcPr>
          <w:p w:rsidR="00CD3BD8" w:rsidRDefault="00CD3BD8">
            <w:pPr>
              <w:pStyle w:val="ConsPlusNormal"/>
              <w:jc w:val="center"/>
            </w:pPr>
            <w:r>
              <w:t>Наименование показателей</w:t>
            </w:r>
          </w:p>
        </w:tc>
        <w:tc>
          <w:tcPr>
            <w:tcW w:w="737" w:type="dxa"/>
            <w:vMerge w:val="restart"/>
          </w:tcPr>
          <w:p w:rsidR="00CD3BD8" w:rsidRDefault="00CD3BD8">
            <w:pPr>
              <w:pStyle w:val="ConsPlusNormal"/>
              <w:jc w:val="center"/>
            </w:pPr>
            <w:r>
              <w:t>Площадь, в гектарах</w:t>
            </w:r>
          </w:p>
        </w:tc>
        <w:tc>
          <w:tcPr>
            <w:tcW w:w="1020" w:type="dxa"/>
            <w:vMerge w:val="restart"/>
          </w:tcPr>
          <w:p w:rsidR="00CD3BD8" w:rsidRDefault="00CD3BD8">
            <w:pPr>
              <w:pStyle w:val="ConsPlusNormal"/>
              <w:jc w:val="center"/>
            </w:pPr>
            <w:r>
              <w:t>Площадь, засеваемая элитными семенами, в гектарах</w:t>
            </w:r>
          </w:p>
        </w:tc>
        <w:tc>
          <w:tcPr>
            <w:tcW w:w="1700" w:type="dxa"/>
            <w:gridSpan w:val="2"/>
            <w:vMerge w:val="restart"/>
          </w:tcPr>
          <w:p w:rsidR="00CD3BD8" w:rsidRDefault="00CD3BD8">
            <w:pPr>
              <w:pStyle w:val="ConsPlusNormal"/>
              <w:jc w:val="center"/>
            </w:pPr>
            <w:r>
              <w:t>Площадь, засеваемая элитными семенами, в гектарах</w:t>
            </w:r>
          </w:p>
        </w:tc>
        <w:tc>
          <w:tcPr>
            <w:tcW w:w="2380" w:type="dxa"/>
            <w:gridSpan w:val="3"/>
          </w:tcPr>
          <w:p w:rsidR="00CD3BD8" w:rsidRDefault="00CD3BD8">
            <w:pPr>
              <w:pStyle w:val="ConsPlusNormal"/>
              <w:jc w:val="center"/>
            </w:pPr>
            <w:r>
              <w:t>Перечислено на отчетную дату</w:t>
            </w:r>
          </w:p>
        </w:tc>
      </w:tr>
      <w:tr w:rsidR="00CD3BD8">
        <w:tc>
          <w:tcPr>
            <w:tcW w:w="510" w:type="dxa"/>
            <w:vMerge/>
          </w:tcPr>
          <w:p w:rsidR="00CD3BD8" w:rsidRDefault="00CD3BD8"/>
        </w:tc>
        <w:tc>
          <w:tcPr>
            <w:tcW w:w="2721" w:type="dxa"/>
            <w:vMerge/>
          </w:tcPr>
          <w:p w:rsidR="00CD3BD8" w:rsidRDefault="00CD3BD8"/>
        </w:tc>
        <w:tc>
          <w:tcPr>
            <w:tcW w:w="737" w:type="dxa"/>
            <w:vMerge/>
          </w:tcPr>
          <w:p w:rsidR="00CD3BD8" w:rsidRDefault="00CD3BD8"/>
        </w:tc>
        <w:tc>
          <w:tcPr>
            <w:tcW w:w="1020" w:type="dxa"/>
            <w:vMerge/>
          </w:tcPr>
          <w:p w:rsidR="00CD3BD8" w:rsidRDefault="00CD3BD8"/>
        </w:tc>
        <w:tc>
          <w:tcPr>
            <w:tcW w:w="1700" w:type="dxa"/>
            <w:gridSpan w:val="2"/>
            <w:vMerge/>
          </w:tcPr>
          <w:p w:rsidR="00CD3BD8" w:rsidRDefault="00CD3BD8"/>
        </w:tc>
        <w:tc>
          <w:tcPr>
            <w:tcW w:w="566" w:type="dxa"/>
            <w:vMerge w:val="restart"/>
          </w:tcPr>
          <w:p w:rsidR="00CD3BD8" w:rsidRDefault="00CD3BD8">
            <w:pPr>
              <w:pStyle w:val="ConsPlusNormal"/>
              <w:jc w:val="center"/>
            </w:pPr>
            <w:r>
              <w:t>всего</w:t>
            </w:r>
          </w:p>
        </w:tc>
        <w:tc>
          <w:tcPr>
            <w:tcW w:w="1814" w:type="dxa"/>
            <w:gridSpan w:val="2"/>
          </w:tcPr>
          <w:p w:rsidR="00CD3BD8" w:rsidRDefault="00CD3BD8">
            <w:pPr>
              <w:pStyle w:val="ConsPlusNormal"/>
              <w:jc w:val="center"/>
            </w:pPr>
            <w:r>
              <w:t>в том числе за счет средств</w:t>
            </w:r>
          </w:p>
        </w:tc>
      </w:tr>
      <w:tr w:rsidR="00CD3BD8">
        <w:tc>
          <w:tcPr>
            <w:tcW w:w="510" w:type="dxa"/>
            <w:vMerge/>
          </w:tcPr>
          <w:p w:rsidR="00CD3BD8" w:rsidRDefault="00CD3BD8"/>
        </w:tc>
        <w:tc>
          <w:tcPr>
            <w:tcW w:w="2721" w:type="dxa"/>
            <w:vMerge/>
          </w:tcPr>
          <w:p w:rsidR="00CD3BD8" w:rsidRDefault="00CD3BD8"/>
        </w:tc>
        <w:tc>
          <w:tcPr>
            <w:tcW w:w="737" w:type="dxa"/>
            <w:vMerge/>
          </w:tcPr>
          <w:p w:rsidR="00CD3BD8" w:rsidRDefault="00CD3BD8"/>
        </w:tc>
        <w:tc>
          <w:tcPr>
            <w:tcW w:w="1020" w:type="dxa"/>
            <w:vMerge/>
          </w:tcPr>
          <w:p w:rsidR="00CD3BD8" w:rsidRDefault="00CD3BD8"/>
        </w:tc>
        <w:tc>
          <w:tcPr>
            <w:tcW w:w="907" w:type="dxa"/>
          </w:tcPr>
          <w:p w:rsidR="00CD3BD8" w:rsidRDefault="00CD3BD8">
            <w:pPr>
              <w:pStyle w:val="ConsPlusNormal"/>
              <w:jc w:val="center"/>
            </w:pPr>
            <w:r>
              <w:t>собственного производства</w:t>
            </w:r>
          </w:p>
        </w:tc>
        <w:tc>
          <w:tcPr>
            <w:tcW w:w="793" w:type="dxa"/>
          </w:tcPr>
          <w:p w:rsidR="00CD3BD8" w:rsidRDefault="00CD3BD8">
            <w:pPr>
              <w:pStyle w:val="ConsPlusNormal"/>
              <w:jc w:val="center"/>
            </w:pPr>
            <w:r>
              <w:t>приобретенными</w:t>
            </w:r>
          </w:p>
        </w:tc>
        <w:tc>
          <w:tcPr>
            <w:tcW w:w="566" w:type="dxa"/>
            <w:vMerge/>
          </w:tcPr>
          <w:p w:rsidR="00CD3BD8" w:rsidRDefault="00CD3BD8"/>
        </w:tc>
        <w:tc>
          <w:tcPr>
            <w:tcW w:w="850" w:type="dxa"/>
          </w:tcPr>
          <w:p w:rsidR="00CD3BD8" w:rsidRDefault="00CD3BD8">
            <w:pPr>
              <w:pStyle w:val="ConsPlusNormal"/>
              <w:jc w:val="center"/>
            </w:pPr>
            <w:r>
              <w:t>федерального бюджета</w:t>
            </w:r>
          </w:p>
        </w:tc>
        <w:tc>
          <w:tcPr>
            <w:tcW w:w="964" w:type="dxa"/>
          </w:tcPr>
          <w:p w:rsidR="00CD3BD8" w:rsidRDefault="00CD3BD8">
            <w:pPr>
              <w:pStyle w:val="ConsPlusNormal"/>
              <w:jc w:val="center"/>
            </w:pPr>
            <w:r>
              <w:t>бюджета субъекта Российской Федерации</w:t>
            </w:r>
          </w:p>
        </w:tc>
      </w:tr>
      <w:tr w:rsidR="00CD3BD8">
        <w:tc>
          <w:tcPr>
            <w:tcW w:w="510" w:type="dxa"/>
          </w:tcPr>
          <w:p w:rsidR="00CD3BD8" w:rsidRDefault="00CD3BD8">
            <w:pPr>
              <w:pStyle w:val="ConsPlusNormal"/>
              <w:jc w:val="center"/>
            </w:pPr>
            <w:r>
              <w:t>1</w:t>
            </w:r>
          </w:p>
        </w:tc>
        <w:tc>
          <w:tcPr>
            <w:tcW w:w="2721" w:type="dxa"/>
          </w:tcPr>
          <w:p w:rsidR="00CD3BD8" w:rsidRDefault="00CD3BD8">
            <w:pPr>
              <w:pStyle w:val="ConsPlusNormal"/>
              <w:jc w:val="center"/>
            </w:pPr>
            <w:r>
              <w:t>2</w:t>
            </w:r>
          </w:p>
        </w:tc>
        <w:tc>
          <w:tcPr>
            <w:tcW w:w="737" w:type="dxa"/>
          </w:tcPr>
          <w:p w:rsidR="00CD3BD8" w:rsidRDefault="00CD3BD8">
            <w:pPr>
              <w:pStyle w:val="ConsPlusNormal"/>
              <w:jc w:val="center"/>
            </w:pPr>
            <w:r>
              <w:t>3</w:t>
            </w:r>
          </w:p>
        </w:tc>
        <w:tc>
          <w:tcPr>
            <w:tcW w:w="1020" w:type="dxa"/>
          </w:tcPr>
          <w:p w:rsidR="00CD3BD8" w:rsidRDefault="00CD3BD8">
            <w:pPr>
              <w:pStyle w:val="ConsPlusNormal"/>
              <w:jc w:val="center"/>
            </w:pPr>
            <w:r>
              <w:t>4</w:t>
            </w:r>
          </w:p>
        </w:tc>
        <w:tc>
          <w:tcPr>
            <w:tcW w:w="907" w:type="dxa"/>
          </w:tcPr>
          <w:p w:rsidR="00CD3BD8" w:rsidRDefault="00CD3BD8">
            <w:pPr>
              <w:pStyle w:val="ConsPlusNormal"/>
              <w:jc w:val="center"/>
            </w:pPr>
            <w:r>
              <w:t>5</w:t>
            </w:r>
          </w:p>
        </w:tc>
        <w:tc>
          <w:tcPr>
            <w:tcW w:w="793" w:type="dxa"/>
          </w:tcPr>
          <w:p w:rsidR="00CD3BD8" w:rsidRDefault="00CD3BD8">
            <w:pPr>
              <w:pStyle w:val="ConsPlusNormal"/>
              <w:jc w:val="center"/>
            </w:pPr>
            <w:r>
              <w:t>6</w:t>
            </w:r>
          </w:p>
        </w:tc>
        <w:tc>
          <w:tcPr>
            <w:tcW w:w="566" w:type="dxa"/>
          </w:tcPr>
          <w:p w:rsidR="00CD3BD8" w:rsidRDefault="00CD3BD8">
            <w:pPr>
              <w:pStyle w:val="ConsPlusNormal"/>
              <w:jc w:val="center"/>
            </w:pPr>
            <w:r>
              <w:t>7</w:t>
            </w:r>
          </w:p>
        </w:tc>
        <w:tc>
          <w:tcPr>
            <w:tcW w:w="850" w:type="dxa"/>
          </w:tcPr>
          <w:p w:rsidR="00CD3BD8" w:rsidRDefault="00CD3BD8">
            <w:pPr>
              <w:pStyle w:val="ConsPlusNormal"/>
              <w:jc w:val="center"/>
            </w:pPr>
            <w:r>
              <w:t>8</w:t>
            </w:r>
          </w:p>
        </w:tc>
        <w:tc>
          <w:tcPr>
            <w:tcW w:w="964" w:type="dxa"/>
          </w:tcPr>
          <w:p w:rsidR="00CD3BD8" w:rsidRDefault="00CD3BD8">
            <w:pPr>
              <w:pStyle w:val="ConsPlusNormal"/>
              <w:jc w:val="center"/>
            </w:pPr>
            <w:r>
              <w:t>9</w:t>
            </w:r>
          </w:p>
        </w:tc>
      </w:tr>
      <w:tr w:rsidR="00CD3BD8">
        <w:tc>
          <w:tcPr>
            <w:tcW w:w="510" w:type="dxa"/>
          </w:tcPr>
          <w:p w:rsidR="00CD3BD8" w:rsidRDefault="00CD3BD8">
            <w:pPr>
              <w:pStyle w:val="ConsPlusNormal"/>
            </w:pPr>
          </w:p>
        </w:tc>
        <w:tc>
          <w:tcPr>
            <w:tcW w:w="2721" w:type="dxa"/>
          </w:tcPr>
          <w:p w:rsidR="00CD3BD8" w:rsidRDefault="00CD3BD8">
            <w:pPr>
              <w:pStyle w:val="ConsPlusNormal"/>
              <w:jc w:val="center"/>
            </w:pPr>
            <w:r>
              <w:t>Посеяно:</w:t>
            </w:r>
          </w:p>
        </w:tc>
        <w:tc>
          <w:tcPr>
            <w:tcW w:w="737" w:type="dxa"/>
          </w:tcPr>
          <w:p w:rsidR="00CD3BD8" w:rsidRDefault="00CD3BD8">
            <w:pPr>
              <w:pStyle w:val="ConsPlusNormal"/>
              <w:jc w:val="right"/>
            </w:pPr>
            <w:r>
              <w:t>x</w:t>
            </w:r>
          </w:p>
        </w:tc>
        <w:tc>
          <w:tcPr>
            <w:tcW w:w="1020" w:type="dxa"/>
          </w:tcPr>
          <w:p w:rsidR="00CD3BD8" w:rsidRDefault="00CD3BD8">
            <w:pPr>
              <w:pStyle w:val="ConsPlusNormal"/>
              <w:jc w:val="right"/>
            </w:pPr>
            <w:r>
              <w:t>x</w:t>
            </w:r>
          </w:p>
        </w:tc>
        <w:tc>
          <w:tcPr>
            <w:tcW w:w="907" w:type="dxa"/>
          </w:tcPr>
          <w:p w:rsidR="00CD3BD8" w:rsidRDefault="00CD3BD8">
            <w:pPr>
              <w:pStyle w:val="ConsPlusNormal"/>
            </w:pPr>
            <w:r>
              <w:t>x</w:t>
            </w:r>
          </w:p>
        </w:tc>
        <w:tc>
          <w:tcPr>
            <w:tcW w:w="793" w:type="dxa"/>
          </w:tcPr>
          <w:p w:rsidR="00CD3BD8" w:rsidRDefault="00CD3BD8">
            <w:pPr>
              <w:pStyle w:val="ConsPlusNormal"/>
            </w:pPr>
            <w:r>
              <w:t>x</w:t>
            </w:r>
          </w:p>
        </w:tc>
        <w:tc>
          <w:tcPr>
            <w:tcW w:w="566" w:type="dxa"/>
          </w:tcPr>
          <w:p w:rsidR="00CD3BD8" w:rsidRDefault="00CD3BD8">
            <w:pPr>
              <w:pStyle w:val="ConsPlusNormal"/>
            </w:pPr>
            <w:r>
              <w:t>x</w:t>
            </w:r>
          </w:p>
        </w:tc>
        <w:tc>
          <w:tcPr>
            <w:tcW w:w="850" w:type="dxa"/>
          </w:tcPr>
          <w:p w:rsidR="00CD3BD8" w:rsidRDefault="00CD3BD8">
            <w:pPr>
              <w:pStyle w:val="ConsPlusNormal"/>
            </w:pPr>
            <w:r>
              <w:t>x</w:t>
            </w:r>
          </w:p>
        </w:tc>
        <w:tc>
          <w:tcPr>
            <w:tcW w:w="964" w:type="dxa"/>
          </w:tcPr>
          <w:p w:rsidR="00CD3BD8" w:rsidRDefault="00CD3BD8">
            <w:pPr>
              <w:pStyle w:val="ConsPlusNormal"/>
            </w:pPr>
            <w:r>
              <w:t>x</w:t>
            </w:r>
          </w:p>
        </w:tc>
      </w:tr>
      <w:tr w:rsidR="00CD3BD8">
        <w:tc>
          <w:tcPr>
            <w:tcW w:w="510" w:type="dxa"/>
          </w:tcPr>
          <w:p w:rsidR="00CD3BD8" w:rsidRDefault="00CD3BD8">
            <w:pPr>
              <w:pStyle w:val="ConsPlusNormal"/>
              <w:jc w:val="center"/>
            </w:pPr>
            <w:r>
              <w:t>01</w:t>
            </w:r>
          </w:p>
        </w:tc>
        <w:tc>
          <w:tcPr>
            <w:tcW w:w="2721" w:type="dxa"/>
          </w:tcPr>
          <w:p w:rsidR="00CD3BD8" w:rsidRDefault="00CD3BD8">
            <w:pPr>
              <w:pStyle w:val="ConsPlusNormal"/>
            </w:pPr>
            <w:r>
              <w:t>Вся посевная площадь (без многолетних трав посева прошлых лет)</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02</w:t>
            </w:r>
          </w:p>
        </w:tc>
        <w:tc>
          <w:tcPr>
            <w:tcW w:w="2721" w:type="dxa"/>
          </w:tcPr>
          <w:p w:rsidR="00CD3BD8" w:rsidRDefault="00CD3BD8">
            <w:pPr>
              <w:pStyle w:val="ConsPlusNormal"/>
            </w:pPr>
            <w:r>
              <w:t>Зерновых и зернобобовых, (без кукурузы)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pPr>
          </w:p>
        </w:tc>
        <w:tc>
          <w:tcPr>
            <w:tcW w:w="2721" w:type="dxa"/>
          </w:tcPr>
          <w:p w:rsidR="00CD3BD8" w:rsidRDefault="00CD3BD8">
            <w:pPr>
              <w:pStyle w:val="ConsPlusNormal"/>
            </w:pPr>
            <w:r>
              <w:t>из них:</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03</w:t>
            </w:r>
          </w:p>
        </w:tc>
        <w:tc>
          <w:tcPr>
            <w:tcW w:w="2721" w:type="dxa"/>
          </w:tcPr>
          <w:p w:rsidR="00CD3BD8" w:rsidRDefault="00CD3BD8">
            <w:pPr>
              <w:pStyle w:val="ConsPlusNormal"/>
            </w:pPr>
            <w:r>
              <w:t>Колосовых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pPr>
          </w:p>
        </w:tc>
        <w:tc>
          <w:tcPr>
            <w:tcW w:w="2721" w:type="dxa"/>
          </w:tcPr>
          <w:p w:rsidR="00CD3BD8" w:rsidRDefault="00CD3BD8">
            <w:pPr>
              <w:pStyle w:val="ConsPlusNormal"/>
              <w:ind w:left="567"/>
            </w:pPr>
            <w:r>
              <w:t>из них:</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04</w:t>
            </w:r>
          </w:p>
        </w:tc>
        <w:tc>
          <w:tcPr>
            <w:tcW w:w="2721" w:type="dxa"/>
          </w:tcPr>
          <w:p w:rsidR="00CD3BD8" w:rsidRDefault="00CD3BD8">
            <w:pPr>
              <w:pStyle w:val="ConsPlusNormal"/>
            </w:pPr>
            <w:r>
              <w:t>Пшеницы</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05</w:t>
            </w:r>
          </w:p>
        </w:tc>
        <w:tc>
          <w:tcPr>
            <w:tcW w:w="2721" w:type="dxa"/>
          </w:tcPr>
          <w:p w:rsidR="00CD3BD8" w:rsidRDefault="00CD3BD8">
            <w:pPr>
              <w:pStyle w:val="ConsPlusNormal"/>
            </w:pPr>
            <w:r>
              <w:t>Ячменя</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06</w:t>
            </w:r>
          </w:p>
        </w:tc>
        <w:tc>
          <w:tcPr>
            <w:tcW w:w="2721" w:type="dxa"/>
          </w:tcPr>
          <w:p w:rsidR="00CD3BD8" w:rsidRDefault="00CD3BD8">
            <w:pPr>
              <w:pStyle w:val="ConsPlusNormal"/>
            </w:pPr>
            <w:r>
              <w:t>Овса</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07</w:t>
            </w:r>
          </w:p>
        </w:tc>
        <w:tc>
          <w:tcPr>
            <w:tcW w:w="2721" w:type="dxa"/>
          </w:tcPr>
          <w:p w:rsidR="00CD3BD8" w:rsidRDefault="00CD3BD8">
            <w:pPr>
              <w:pStyle w:val="ConsPlusNormal"/>
            </w:pPr>
            <w:r>
              <w:t>Ржи</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08</w:t>
            </w:r>
          </w:p>
        </w:tc>
        <w:tc>
          <w:tcPr>
            <w:tcW w:w="2721" w:type="dxa"/>
          </w:tcPr>
          <w:p w:rsidR="00CD3BD8" w:rsidRDefault="00CD3BD8">
            <w:pPr>
              <w:pStyle w:val="ConsPlusNormal"/>
            </w:pPr>
            <w:r>
              <w:t>Крупяных</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09</w:t>
            </w:r>
          </w:p>
        </w:tc>
        <w:tc>
          <w:tcPr>
            <w:tcW w:w="2721" w:type="dxa"/>
          </w:tcPr>
          <w:p w:rsidR="00CD3BD8" w:rsidRDefault="00CD3BD8">
            <w:pPr>
              <w:pStyle w:val="ConsPlusNormal"/>
            </w:pPr>
            <w:r>
              <w:t>Риса</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10</w:t>
            </w:r>
          </w:p>
        </w:tc>
        <w:tc>
          <w:tcPr>
            <w:tcW w:w="2721" w:type="dxa"/>
          </w:tcPr>
          <w:p w:rsidR="00CD3BD8" w:rsidRDefault="00CD3BD8">
            <w:pPr>
              <w:pStyle w:val="ConsPlusNormal"/>
            </w:pPr>
            <w:r>
              <w:t>Бобовых</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11</w:t>
            </w:r>
          </w:p>
        </w:tc>
        <w:tc>
          <w:tcPr>
            <w:tcW w:w="2721" w:type="dxa"/>
          </w:tcPr>
          <w:p w:rsidR="00CD3BD8" w:rsidRDefault="00CD3BD8">
            <w:pPr>
              <w:pStyle w:val="ConsPlusNormal"/>
            </w:pPr>
            <w:r>
              <w:t>Кукурузы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12</w:t>
            </w:r>
          </w:p>
        </w:tc>
        <w:tc>
          <w:tcPr>
            <w:tcW w:w="2721" w:type="dxa"/>
          </w:tcPr>
          <w:p w:rsidR="00CD3BD8" w:rsidRDefault="00CD3BD8">
            <w:pPr>
              <w:pStyle w:val="ConsPlusNormal"/>
              <w:ind w:left="567"/>
            </w:pPr>
            <w:r>
              <w:t>в том числе</w:t>
            </w:r>
          </w:p>
          <w:p w:rsidR="00CD3BD8" w:rsidRDefault="00CD3BD8">
            <w:pPr>
              <w:pStyle w:val="ConsPlusNormal"/>
            </w:pPr>
            <w:r>
              <w:t>кукурузы на зерно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13</w:t>
            </w:r>
          </w:p>
        </w:tc>
        <w:tc>
          <w:tcPr>
            <w:tcW w:w="2721" w:type="dxa"/>
          </w:tcPr>
          <w:p w:rsidR="00CD3BD8" w:rsidRDefault="00CD3BD8">
            <w:pPr>
              <w:pStyle w:val="ConsPlusNormal"/>
            </w:pPr>
            <w:r>
              <w:t>Сорго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14</w:t>
            </w:r>
          </w:p>
        </w:tc>
        <w:tc>
          <w:tcPr>
            <w:tcW w:w="2721" w:type="dxa"/>
          </w:tcPr>
          <w:p w:rsidR="00CD3BD8" w:rsidRDefault="00CD3BD8">
            <w:pPr>
              <w:pStyle w:val="ConsPlusNormal"/>
            </w:pPr>
            <w:r>
              <w:t>в том числе сорго на зерно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15</w:t>
            </w:r>
          </w:p>
        </w:tc>
        <w:tc>
          <w:tcPr>
            <w:tcW w:w="2721" w:type="dxa"/>
          </w:tcPr>
          <w:p w:rsidR="00CD3BD8" w:rsidRDefault="00CD3BD8">
            <w:pPr>
              <w:pStyle w:val="ConsPlusNormal"/>
            </w:pPr>
            <w:r>
              <w:t>Сахарной свеклы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16</w:t>
            </w:r>
          </w:p>
        </w:tc>
        <w:tc>
          <w:tcPr>
            <w:tcW w:w="2721" w:type="dxa"/>
          </w:tcPr>
          <w:p w:rsidR="00CD3BD8" w:rsidRDefault="00CD3BD8">
            <w:pPr>
              <w:pStyle w:val="ConsPlusNormal"/>
            </w:pPr>
            <w:r>
              <w:t>Льна-долгунца</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lastRenderedPageBreak/>
              <w:t>17</w:t>
            </w:r>
          </w:p>
        </w:tc>
        <w:tc>
          <w:tcPr>
            <w:tcW w:w="2721" w:type="dxa"/>
          </w:tcPr>
          <w:p w:rsidR="00CD3BD8" w:rsidRDefault="00CD3BD8">
            <w:pPr>
              <w:pStyle w:val="ConsPlusNormal"/>
            </w:pPr>
            <w:r>
              <w:t>Конопли</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18</w:t>
            </w:r>
          </w:p>
        </w:tc>
        <w:tc>
          <w:tcPr>
            <w:tcW w:w="2721" w:type="dxa"/>
          </w:tcPr>
          <w:p w:rsidR="00CD3BD8" w:rsidRDefault="00CD3BD8">
            <w:pPr>
              <w:pStyle w:val="ConsPlusNormal"/>
            </w:pPr>
            <w:r>
              <w:t>Подсолнечника на зерно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19</w:t>
            </w:r>
          </w:p>
        </w:tc>
        <w:tc>
          <w:tcPr>
            <w:tcW w:w="2721" w:type="dxa"/>
          </w:tcPr>
          <w:p w:rsidR="00CD3BD8" w:rsidRDefault="00CD3BD8">
            <w:pPr>
              <w:pStyle w:val="ConsPlusNormal"/>
            </w:pPr>
            <w:r>
              <w:t>Рапса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20</w:t>
            </w:r>
          </w:p>
        </w:tc>
        <w:tc>
          <w:tcPr>
            <w:tcW w:w="2721" w:type="dxa"/>
          </w:tcPr>
          <w:p w:rsidR="00CD3BD8" w:rsidRDefault="00CD3BD8">
            <w:pPr>
              <w:pStyle w:val="ConsPlusNormal"/>
            </w:pPr>
            <w:r>
              <w:t>в том числе рапса озимого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21</w:t>
            </w:r>
          </w:p>
        </w:tc>
        <w:tc>
          <w:tcPr>
            <w:tcW w:w="2721" w:type="dxa"/>
          </w:tcPr>
          <w:p w:rsidR="00CD3BD8" w:rsidRDefault="00CD3BD8">
            <w:pPr>
              <w:pStyle w:val="ConsPlusNormal"/>
            </w:pPr>
            <w:r>
              <w:t>в том числе рапса ярового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22</w:t>
            </w:r>
          </w:p>
        </w:tc>
        <w:tc>
          <w:tcPr>
            <w:tcW w:w="2721" w:type="dxa"/>
          </w:tcPr>
          <w:p w:rsidR="00CD3BD8" w:rsidRDefault="00CD3BD8">
            <w:pPr>
              <w:pStyle w:val="ConsPlusNormal"/>
            </w:pPr>
            <w:r>
              <w:t>Сои</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23</w:t>
            </w:r>
          </w:p>
        </w:tc>
        <w:tc>
          <w:tcPr>
            <w:tcW w:w="2721" w:type="dxa"/>
          </w:tcPr>
          <w:p w:rsidR="00CD3BD8" w:rsidRDefault="00CD3BD8">
            <w:pPr>
              <w:pStyle w:val="ConsPlusNormal"/>
            </w:pPr>
            <w:r>
              <w:t>Картофеля</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24</w:t>
            </w:r>
          </w:p>
        </w:tc>
        <w:tc>
          <w:tcPr>
            <w:tcW w:w="2721" w:type="dxa"/>
          </w:tcPr>
          <w:p w:rsidR="00CD3BD8" w:rsidRDefault="00CD3BD8">
            <w:pPr>
              <w:pStyle w:val="ConsPlusNormal"/>
            </w:pPr>
            <w:r>
              <w:t>Овощей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25</w:t>
            </w:r>
          </w:p>
        </w:tc>
        <w:tc>
          <w:tcPr>
            <w:tcW w:w="2721" w:type="dxa"/>
          </w:tcPr>
          <w:p w:rsidR="00CD3BD8" w:rsidRDefault="00CD3BD8">
            <w:pPr>
              <w:pStyle w:val="ConsPlusNormal"/>
            </w:pPr>
            <w:r>
              <w:t>Овощных зернобобовых культур - 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26</w:t>
            </w:r>
          </w:p>
        </w:tc>
        <w:tc>
          <w:tcPr>
            <w:tcW w:w="2721" w:type="dxa"/>
          </w:tcPr>
          <w:p w:rsidR="00CD3BD8" w:rsidRDefault="00CD3BD8">
            <w:pPr>
              <w:pStyle w:val="ConsPlusNormal"/>
            </w:pPr>
            <w:r>
              <w:t>в том числе зеленого горошка</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27</w:t>
            </w:r>
          </w:p>
        </w:tc>
        <w:tc>
          <w:tcPr>
            <w:tcW w:w="2721" w:type="dxa"/>
          </w:tcPr>
          <w:p w:rsidR="00CD3BD8" w:rsidRDefault="00CD3BD8">
            <w:pPr>
              <w:pStyle w:val="ConsPlusNormal"/>
            </w:pPr>
            <w:r>
              <w:t>Бахчевых культур</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28</w:t>
            </w:r>
          </w:p>
        </w:tc>
        <w:tc>
          <w:tcPr>
            <w:tcW w:w="2721" w:type="dxa"/>
          </w:tcPr>
          <w:p w:rsidR="00CD3BD8" w:rsidRDefault="00CD3BD8">
            <w:pPr>
              <w:pStyle w:val="ConsPlusNormal"/>
            </w:pPr>
            <w:r>
              <w:t>Однолетних трав</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29</w:t>
            </w:r>
          </w:p>
        </w:tc>
        <w:tc>
          <w:tcPr>
            <w:tcW w:w="2721" w:type="dxa"/>
          </w:tcPr>
          <w:p w:rsidR="00CD3BD8" w:rsidRDefault="00CD3BD8">
            <w:pPr>
              <w:pStyle w:val="ConsPlusNormal"/>
            </w:pPr>
            <w:r>
              <w:t>Многолетних трав - всего (посевы текущего года)</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pPr>
          </w:p>
        </w:tc>
        <w:tc>
          <w:tcPr>
            <w:tcW w:w="2721" w:type="dxa"/>
          </w:tcPr>
          <w:p w:rsidR="00CD3BD8" w:rsidRDefault="00CD3BD8">
            <w:pPr>
              <w:pStyle w:val="ConsPlusNormal"/>
              <w:ind w:left="567"/>
            </w:pPr>
            <w:r>
              <w:t>в том числе:</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30</w:t>
            </w:r>
          </w:p>
        </w:tc>
        <w:tc>
          <w:tcPr>
            <w:tcW w:w="2721" w:type="dxa"/>
          </w:tcPr>
          <w:p w:rsidR="00CD3BD8" w:rsidRDefault="00CD3BD8">
            <w:pPr>
              <w:pStyle w:val="ConsPlusNormal"/>
              <w:ind w:left="567"/>
            </w:pPr>
            <w:r>
              <w:t>Злаковые -</w:t>
            </w:r>
          </w:p>
          <w:p w:rsidR="00CD3BD8" w:rsidRDefault="00CD3BD8">
            <w:pPr>
              <w:pStyle w:val="ConsPlusNormal"/>
            </w:pPr>
            <w:r>
              <w:t>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31</w:t>
            </w:r>
          </w:p>
        </w:tc>
        <w:tc>
          <w:tcPr>
            <w:tcW w:w="2721" w:type="dxa"/>
          </w:tcPr>
          <w:p w:rsidR="00CD3BD8" w:rsidRDefault="00CD3BD8">
            <w:pPr>
              <w:pStyle w:val="ConsPlusNormal"/>
              <w:ind w:left="567"/>
            </w:pPr>
            <w:r>
              <w:t>Бобовые -</w:t>
            </w:r>
          </w:p>
          <w:p w:rsidR="00CD3BD8" w:rsidRDefault="00CD3BD8">
            <w:pPr>
              <w:pStyle w:val="ConsPlusNormal"/>
            </w:pPr>
            <w:r>
              <w:t>всего</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pPr>
          </w:p>
        </w:tc>
        <w:tc>
          <w:tcPr>
            <w:tcW w:w="2721" w:type="dxa"/>
          </w:tcPr>
          <w:p w:rsidR="00CD3BD8" w:rsidRDefault="00CD3BD8">
            <w:pPr>
              <w:pStyle w:val="ConsPlusNormal"/>
              <w:ind w:left="283"/>
            </w:pPr>
            <w:r>
              <w:t>из них:</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32</w:t>
            </w:r>
          </w:p>
        </w:tc>
        <w:tc>
          <w:tcPr>
            <w:tcW w:w="2721" w:type="dxa"/>
          </w:tcPr>
          <w:p w:rsidR="00CD3BD8" w:rsidRDefault="00CD3BD8">
            <w:pPr>
              <w:pStyle w:val="ConsPlusNormal"/>
              <w:ind w:left="850"/>
            </w:pPr>
            <w:r>
              <w:t>клевера</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r w:rsidR="00CD3BD8">
        <w:tc>
          <w:tcPr>
            <w:tcW w:w="510" w:type="dxa"/>
          </w:tcPr>
          <w:p w:rsidR="00CD3BD8" w:rsidRDefault="00CD3BD8">
            <w:pPr>
              <w:pStyle w:val="ConsPlusNormal"/>
              <w:jc w:val="center"/>
            </w:pPr>
            <w:r>
              <w:t>33</w:t>
            </w:r>
          </w:p>
        </w:tc>
        <w:tc>
          <w:tcPr>
            <w:tcW w:w="2721" w:type="dxa"/>
          </w:tcPr>
          <w:p w:rsidR="00CD3BD8" w:rsidRDefault="00CD3BD8">
            <w:pPr>
              <w:pStyle w:val="ConsPlusNormal"/>
              <w:ind w:left="850"/>
            </w:pPr>
            <w:r>
              <w:t>люцерны</w:t>
            </w:r>
          </w:p>
        </w:tc>
        <w:tc>
          <w:tcPr>
            <w:tcW w:w="737" w:type="dxa"/>
          </w:tcPr>
          <w:p w:rsidR="00CD3BD8" w:rsidRDefault="00CD3BD8">
            <w:pPr>
              <w:pStyle w:val="ConsPlusNormal"/>
            </w:pPr>
          </w:p>
        </w:tc>
        <w:tc>
          <w:tcPr>
            <w:tcW w:w="1020" w:type="dxa"/>
          </w:tcPr>
          <w:p w:rsidR="00CD3BD8" w:rsidRDefault="00CD3BD8">
            <w:pPr>
              <w:pStyle w:val="ConsPlusNormal"/>
            </w:pPr>
          </w:p>
        </w:tc>
        <w:tc>
          <w:tcPr>
            <w:tcW w:w="907" w:type="dxa"/>
          </w:tcPr>
          <w:p w:rsidR="00CD3BD8" w:rsidRDefault="00CD3BD8">
            <w:pPr>
              <w:pStyle w:val="ConsPlusNormal"/>
            </w:pPr>
          </w:p>
        </w:tc>
        <w:tc>
          <w:tcPr>
            <w:tcW w:w="793" w:type="dxa"/>
          </w:tcPr>
          <w:p w:rsidR="00CD3BD8" w:rsidRDefault="00CD3BD8">
            <w:pPr>
              <w:pStyle w:val="ConsPlusNormal"/>
            </w:pPr>
          </w:p>
        </w:tc>
        <w:tc>
          <w:tcPr>
            <w:tcW w:w="566" w:type="dxa"/>
          </w:tcPr>
          <w:p w:rsidR="00CD3BD8" w:rsidRDefault="00CD3BD8">
            <w:pPr>
              <w:pStyle w:val="ConsPlusNormal"/>
            </w:pPr>
          </w:p>
        </w:tc>
        <w:tc>
          <w:tcPr>
            <w:tcW w:w="850" w:type="dxa"/>
          </w:tcPr>
          <w:p w:rsidR="00CD3BD8" w:rsidRDefault="00CD3BD8">
            <w:pPr>
              <w:pStyle w:val="ConsPlusNormal"/>
            </w:pPr>
          </w:p>
        </w:tc>
        <w:tc>
          <w:tcPr>
            <w:tcW w:w="964"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t xml:space="preserve">                              ______ (подпись) 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 (подпись) ______ (расшифровка подписи)</w:t>
      </w:r>
    </w:p>
    <w:p w:rsidR="00CD3BD8" w:rsidRDefault="00CD3BD8">
      <w:pPr>
        <w:pStyle w:val="ConsPlusNonformat"/>
        <w:jc w:val="both"/>
      </w:pPr>
    </w:p>
    <w:p w:rsidR="00CD3BD8" w:rsidRDefault="00CD3BD8">
      <w:pPr>
        <w:pStyle w:val="ConsPlusNonformat"/>
        <w:jc w:val="both"/>
      </w:pPr>
      <w:r>
        <w:t>"__" __________ 20 г.</w:t>
      </w:r>
    </w:p>
    <w:p w:rsidR="00CD3BD8" w:rsidRDefault="00CD3BD8">
      <w:pPr>
        <w:pStyle w:val="ConsPlusNonformat"/>
        <w:jc w:val="both"/>
      </w:pPr>
      <w:r>
        <w:t xml:space="preserve">        М.П.</w:t>
      </w:r>
    </w:p>
    <w:p w:rsidR="00CD3BD8" w:rsidRDefault="00CD3BD8">
      <w:pPr>
        <w:pStyle w:val="ConsPlusNonformat"/>
        <w:jc w:val="both"/>
      </w:pPr>
    </w:p>
    <w:p w:rsidR="00CD3BD8" w:rsidRDefault="00CD3BD8">
      <w:pPr>
        <w:pStyle w:val="ConsPlusNonformat"/>
        <w:jc w:val="both"/>
      </w:pPr>
      <w:r>
        <w:t xml:space="preserve">          Исполнитель: _____________ (Ф.И.О.) тел. ______________</w:t>
      </w:r>
    </w:p>
    <w:p w:rsidR="00CD3BD8" w:rsidRDefault="00CD3BD8">
      <w:pPr>
        <w:pStyle w:val="ConsPlusNonformat"/>
        <w:jc w:val="both"/>
      </w:pPr>
      <w:r>
        <w:t xml:space="preserve">                       адрес электронной почты __________________</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11</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 ежеквартально,</w:t>
      </w:r>
    </w:p>
    <w:p w:rsidR="00CD3BD8" w:rsidRDefault="00CD3BD8">
      <w:pPr>
        <w:pStyle w:val="ConsPlusNonformat"/>
        <w:jc w:val="both"/>
      </w:pPr>
      <w:r>
        <w:t>не позднее 15 числа месяца,</w:t>
      </w:r>
    </w:p>
    <w:p w:rsidR="00CD3BD8" w:rsidRDefault="00CD3BD8">
      <w:pPr>
        <w:pStyle w:val="ConsPlusNonformat"/>
        <w:jc w:val="both"/>
      </w:pPr>
      <w:r>
        <w:t>следующего за отчетным</w:t>
      </w:r>
    </w:p>
    <w:p w:rsidR="00CD3BD8" w:rsidRDefault="00CD3BD8">
      <w:pPr>
        <w:pStyle w:val="ConsPlusNonformat"/>
        <w:jc w:val="both"/>
      </w:pPr>
      <w:r>
        <w:t>кварталом нарастающим итогом</w:t>
      </w:r>
    </w:p>
    <w:p w:rsidR="00CD3BD8" w:rsidRDefault="00CD3BD8">
      <w:pPr>
        <w:pStyle w:val="ConsPlusNonformat"/>
        <w:jc w:val="both"/>
      </w:pPr>
    </w:p>
    <w:p w:rsidR="00CD3BD8" w:rsidRDefault="00CD3BD8">
      <w:pPr>
        <w:pStyle w:val="ConsPlusNonformat"/>
        <w:jc w:val="both"/>
      </w:pPr>
      <w:r>
        <w:t xml:space="preserve">                                 Сведения</w:t>
      </w:r>
    </w:p>
    <w:p w:rsidR="00CD3BD8" w:rsidRDefault="00CD3BD8">
      <w:pPr>
        <w:pStyle w:val="ConsPlusNonformat"/>
        <w:jc w:val="both"/>
      </w:pPr>
      <w:r>
        <w:t xml:space="preserve">           о посевной площади под кормовыми культурами, площади</w:t>
      </w:r>
    </w:p>
    <w:p w:rsidR="00CD3BD8" w:rsidRDefault="00CD3BD8">
      <w:pPr>
        <w:pStyle w:val="ConsPlusNonformat"/>
        <w:jc w:val="both"/>
      </w:pPr>
      <w:r>
        <w:t xml:space="preserve">       подготовки низкопродуктивной пашни и расходах средств бюджета</w:t>
      </w:r>
    </w:p>
    <w:p w:rsidR="00CD3BD8" w:rsidRDefault="00CD3BD8">
      <w:pPr>
        <w:pStyle w:val="ConsPlusNonformat"/>
        <w:jc w:val="both"/>
      </w:pPr>
      <w:r>
        <w:t xml:space="preserve">             субъекта Российской Федерации (местного бюджета),</w:t>
      </w:r>
    </w:p>
    <w:p w:rsidR="00CD3BD8" w:rsidRDefault="00CD3BD8">
      <w:pPr>
        <w:pStyle w:val="ConsPlusNonformat"/>
        <w:jc w:val="both"/>
      </w:pPr>
      <w:r>
        <w:t xml:space="preserve">       источником финансового обеспечения которых является субсидия</w:t>
      </w:r>
    </w:p>
    <w:p w:rsidR="00CD3BD8" w:rsidRDefault="00CD3BD8">
      <w:pPr>
        <w:pStyle w:val="ConsPlusNonformat"/>
        <w:jc w:val="both"/>
      </w:pPr>
      <w:r>
        <w:t xml:space="preserve">             по 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22"/>
        <w:gridCol w:w="907"/>
        <w:gridCol w:w="793"/>
        <w:gridCol w:w="963"/>
        <w:gridCol w:w="1474"/>
      </w:tblGrid>
      <w:tr w:rsidR="00CD3BD8">
        <w:tc>
          <w:tcPr>
            <w:tcW w:w="510" w:type="dxa"/>
            <w:vMerge w:val="restart"/>
          </w:tcPr>
          <w:p w:rsidR="00CD3BD8" w:rsidRDefault="00CD3BD8">
            <w:pPr>
              <w:pStyle w:val="ConsPlusNormal"/>
              <w:jc w:val="center"/>
            </w:pPr>
            <w:r>
              <w:t>N п/п</w:t>
            </w:r>
          </w:p>
        </w:tc>
        <w:tc>
          <w:tcPr>
            <w:tcW w:w="4422" w:type="dxa"/>
            <w:vMerge w:val="restart"/>
          </w:tcPr>
          <w:p w:rsidR="00CD3BD8" w:rsidRDefault="00CD3BD8">
            <w:pPr>
              <w:pStyle w:val="ConsPlusNormal"/>
              <w:jc w:val="center"/>
            </w:pPr>
            <w:r>
              <w:t>Наименование показателей</w:t>
            </w:r>
          </w:p>
        </w:tc>
        <w:tc>
          <w:tcPr>
            <w:tcW w:w="907" w:type="dxa"/>
            <w:vMerge w:val="restart"/>
          </w:tcPr>
          <w:p w:rsidR="00CD3BD8" w:rsidRDefault="00CD3BD8">
            <w:pPr>
              <w:pStyle w:val="ConsPlusNormal"/>
              <w:jc w:val="center"/>
            </w:pPr>
            <w:r>
              <w:t>Площадь, в гектарах</w:t>
            </w:r>
          </w:p>
        </w:tc>
        <w:tc>
          <w:tcPr>
            <w:tcW w:w="3230" w:type="dxa"/>
            <w:gridSpan w:val="3"/>
          </w:tcPr>
          <w:p w:rsidR="00CD3BD8" w:rsidRDefault="00CD3BD8">
            <w:pPr>
              <w:pStyle w:val="ConsPlusNormal"/>
              <w:jc w:val="center"/>
            </w:pPr>
            <w:r>
              <w:t>Перечислено на отчетную дату</w:t>
            </w:r>
          </w:p>
        </w:tc>
      </w:tr>
      <w:tr w:rsidR="00CD3BD8">
        <w:tc>
          <w:tcPr>
            <w:tcW w:w="510" w:type="dxa"/>
            <w:vMerge/>
          </w:tcPr>
          <w:p w:rsidR="00CD3BD8" w:rsidRDefault="00CD3BD8"/>
        </w:tc>
        <w:tc>
          <w:tcPr>
            <w:tcW w:w="4422" w:type="dxa"/>
            <w:vMerge/>
          </w:tcPr>
          <w:p w:rsidR="00CD3BD8" w:rsidRDefault="00CD3BD8"/>
        </w:tc>
        <w:tc>
          <w:tcPr>
            <w:tcW w:w="907" w:type="dxa"/>
            <w:vMerge/>
          </w:tcPr>
          <w:p w:rsidR="00CD3BD8" w:rsidRDefault="00CD3BD8"/>
        </w:tc>
        <w:tc>
          <w:tcPr>
            <w:tcW w:w="793" w:type="dxa"/>
            <w:vMerge w:val="restart"/>
          </w:tcPr>
          <w:p w:rsidR="00CD3BD8" w:rsidRDefault="00CD3BD8">
            <w:pPr>
              <w:pStyle w:val="ConsPlusNormal"/>
              <w:jc w:val="center"/>
            </w:pPr>
            <w:r>
              <w:t>всего</w:t>
            </w:r>
          </w:p>
        </w:tc>
        <w:tc>
          <w:tcPr>
            <w:tcW w:w="2437" w:type="dxa"/>
            <w:gridSpan w:val="2"/>
          </w:tcPr>
          <w:p w:rsidR="00CD3BD8" w:rsidRDefault="00CD3BD8">
            <w:pPr>
              <w:pStyle w:val="ConsPlusNormal"/>
              <w:jc w:val="center"/>
            </w:pPr>
            <w:r>
              <w:t>в том числе за счет средств</w:t>
            </w:r>
          </w:p>
        </w:tc>
      </w:tr>
      <w:tr w:rsidR="00CD3BD8">
        <w:tc>
          <w:tcPr>
            <w:tcW w:w="510" w:type="dxa"/>
            <w:vMerge/>
          </w:tcPr>
          <w:p w:rsidR="00CD3BD8" w:rsidRDefault="00CD3BD8"/>
        </w:tc>
        <w:tc>
          <w:tcPr>
            <w:tcW w:w="4422" w:type="dxa"/>
            <w:vMerge/>
          </w:tcPr>
          <w:p w:rsidR="00CD3BD8" w:rsidRDefault="00CD3BD8"/>
        </w:tc>
        <w:tc>
          <w:tcPr>
            <w:tcW w:w="907" w:type="dxa"/>
            <w:vMerge/>
          </w:tcPr>
          <w:p w:rsidR="00CD3BD8" w:rsidRDefault="00CD3BD8"/>
        </w:tc>
        <w:tc>
          <w:tcPr>
            <w:tcW w:w="793" w:type="dxa"/>
            <w:vMerge/>
          </w:tcPr>
          <w:p w:rsidR="00CD3BD8" w:rsidRDefault="00CD3BD8"/>
        </w:tc>
        <w:tc>
          <w:tcPr>
            <w:tcW w:w="963" w:type="dxa"/>
          </w:tcPr>
          <w:p w:rsidR="00CD3BD8" w:rsidRDefault="00CD3BD8">
            <w:pPr>
              <w:pStyle w:val="ConsPlusNormal"/>
              <w:jc w:val="center"/>
            </w:pPr>
            <w:r>
              <w:t>федерального бюджета</w:t>
            </w:r>
          </w:p>
        </w:tc>
        <w:tc>
          <w:tcPr>
            <w:tcW w:w="1474" w:type="dxa"/>
          </w:tcPr>
          <w:p w:rsidR="00CD3BD8" w:rsidRDefault="00CD3BD8">
            <w:pPr>
              <w:pStyle w:val="ConsPlusNormal"/>
              <w:jc w:val="center"/>
            </w:pPr>
            <w:r>
              <w:t>бюджета субъекта Российской Федерации</w:t>
            </w:r>
          </w:p>
        </w:tc>
      </w:tr>
      <w:tr w:rsidR="00CD3BD8">
        <w:tc>
          <w:tcPr>
            <w:tcW w:w="510" w:type="dxa"/>
          </w:tcPr>
          <w:p w:rsidR="00CD3BD8" w:rsidRDefault="00CD3BD8">
            <w:pPr>
              <w:pStyle w:val="ConsPlusNormal"/>
              <w:jc w:val="center"/>
            </w:pPr>
            <w:r>
              <w:t>1</w:t>
            </w:r>
          </w:p>
        </w:tc>
        <w:tc>
          <w:tcPr>
            <w:tcW w:w="4422" w:type="dxa"/>
          </w:tcPr>
          <w:p w:rsidR="00CD3BD8" w:rsidRDefault="00CD3BD8">
            <w:pPr>
              <w:pStyle w:val="ConsPlusNormal"/>
              <w:jc w:val="center"/>
            </w:pPr>
            <w:r>
              <w:t>2</w:t>
            </w:r>
          </w:p>
        </w:tc>
        <w:tc>
          <w:tcPr>
            <w:tcW w:w="907" w:type="dxa"/>
          </w:tcPr>
          <w:p w:rsidR="00CD3BD8" w:rsidRDefault="00CD3BD8">
            <w:pPr>
              <w:pStyle w:val="ConsPlusNormal"/>
              <w:jc w:val="center"/>
            </w:pPr>
            <w:r>
              <w:t>3</w:t>
            </w:r>
          </w:p>
        </w:tc>
        <w:tc>
          <w:tcPr>
            <w:tcW w:w="793" w:type="dxa"/>
          </w:tcPr>
          <w:p w:rsidR="00CD3BD8" w:rsidRDefault="00CD3BD8">
            <w:pPr>
              <w:pStyle w:val="ConsPlusNormal"/>
              <w:jc w:val="center"/>
            </w:pPr>
            <w:r>
              <w:t>4</w:t>
            </w:r>
          </w:p>
        </w:tc>
        <w:tc>
          <w:tcPr>
            <w:tcW w:w="963" w:type="dxa"/>
          </w:tcPr>
          <w:p w:rsidR="00CD3BD8" w:rsidRDefault="00CD3BD8">
            <w:pPr>
              <w:pStyle w:val="ConsPlusNormal"/>
              <w:jc w:val="center"/>
            </w:pPr>
            <w:r>
              <w:t>5</w:t>
            </w:r>
          </w:p>
        </w:tc>
        <w:tc>
          <w:tcPr>
            <w:tcW w:w="1474" w:type="dxa"/>
          </w:tcPr>
          <w:p w:rsidR="00CD3BD8" w:rsidRDefault="00CD3BD8">
            <w:pPr>
              <w:pStyle w:val="ConsPlusNormal"/>
              <w:jc w:val="center"/>
            </w:pPr>
            <w:r>
              <w:t>6</w:t>
            </w:r>
          </w:p>
        </w:tc>
      </w:tr>
      <w:tr w:rsidR="00CD3BD8">
        <w:tc>
          <w:tcPr>
            <w:tcW w:w="510" w:type="dxa"/>
          </w:tcPr>
          <w:p w:rsidR="00CD3BD8" w:rsidRDefault="00CD3BD8">
            <w:pPr>
              <w:pStyle w:val="ConsPlusNormal"/>
              <w:jc w:val="center"/>
            </w:pPr>
            <w:r>
              <w:t>1</w:t>
            </w:r>
          </w:p>
        </w:tc>
        <w:tc>
          <w:tcPr>
            <w:tcW w:w="4422" w:type="dxa"/>
          </w:tcPr>
          <w:p w:rsidR="00CD3BD8" w:rsidRDefault="00CD3BD8">
            <w:pPr>
              <w:pStyle w:val="ConsPlusNormal"/>
            </w:pPr>
            <w:r>
              <w:t>посевная площадь кормовых культур по сельскохозяйственным организациям, крестьянским (фермерским) хозяйствам и индивидуальным предпринимателям в районах Крайнего Севера и приравненных к ним местностях</w:t>
            </w:r>
          </w:p>
        </w:tc>
        <w:tc>
          <w:tcPr>
            <w:tcW w:w="907" w:type="dxa"/>
          </w:tcPr>
          <w:p w:rsidR="00CD3BD8" w:rsidRDefault="00CD3BD8">
            <w:pPr>
              <w:pStyle w:val="ConsPlusNormal"/>
            </w:pPr>
          </w:p>
        </w:tc>
        <w:tc>
          <w:tcPr>
            <w:tcW w:w="793" w:type="dxa"/>
          </w:tcPr>
          <w:p w:rsidR="00CD3BD8" w:rsidRDefault="00CD3BD8">
            <w:pPr>
              <w:pStyle w:val="ConsPlusNormal"/>
            </w:pPr>
          </w:p>
        </w:tc>
        <w:tc>
          <w:tcPr>
            <w:tcW w:w="963" w:type="dxa"/>
          </w:tcPr>
          <w:p w:rsidR="00CD3BD8" w:rsidRDefault="00CD3BD8">
            <w:pPr>
              <w:pStyle w:val="ConsPlusNormal"/>
            </w:pPr>
          </w:p>
        </w:tc>
        <w:tc>
          <w:tcPr>
            <w:tcW w:w="1474" w:type="dxa"/>
          </w:tcPr>
          <w:p w:rsidR="00CD3BD8" w:rsidRDefault="00CD3BD8">
            <w:pPr>
              <w:pStyle w:val="ConsPlusNormal"/>
            </w:pPr>
          </w:p>
        </w:tc>
      </w:tr>
      <w:tr w:rsidR="00CD3BD8">
        <w:tc>
          <w:tcPr>
            <w:tcW w:w="510" w:type="dxa"/>
          </w:tcPr>
          <w:p w:rsidR="00CD3BD8" w:rsidRDefault="00CD3BD8">
            <w:pPr>
              <w:pStyle w:val="ConsPlusNormal"/>
              <w:jc w:val="center"/>
            </w:pPr>
            <w:r>
              <w:t>2</w:t>
            </w:r>
          </w:p>
        </w:tc>
        <w:tc>
          <w:tcPr>
            <w:tcW w:w="4422" w:type="dxa"/>
          </w:tcPr>
          <w:p w:rsidR="00CD3BD8" w:rsidRDefault="00CD3BD8">
            <w:pPr>
              <w:pStyle w:val="ConsPlusNormal"/>
            </w:pPr>
            <w:r>
              <w:t>площадь подготовки низкопродуктивной пашни (чистых паров)</w:t>
            </w:r>
          </w:p>
        </w:tc>
        <w:tc>
          <w:tcPr>
            <w:tcW w:w="907" w:type="dxa"/>
          </w:tcPr>
          <w:p w:rsidR="00CD3BD8" w:rsidRDefault="00CD3BD8">
            <w:pPr>
              <w:pStyle w:val="ConsPlusNormal"/>
            </w:pPr>
          </w:p>
        </w:tc>
        <w:tc>
          <w:tcPr>
            <w:tcW w:w="793" w:type="dxa"/>
          </w:tcPr>
          <w:p w:rsidR="00CD3BD8" w:rsidRDefault="00CD3BD8">
            <w:pPr>
              <w:pStyle w:val="ConsPlusNormal"/>
            </w:pPr>
          </w:p>
        </w:tc>
        <w:tc>
          <w:tcPr>
            <w:tcW w:w="963" w:type="dxa"/>
          </w:tcPr>
          <w:p w:rsidR="00CD3BD8" w:rsidRDefault="00CD3BD8">
            <w:pPr>
              <w:pStyle w:val="ConsPlusNormal"/>
            </w:pPr>
          </w:p>
        </w:tc>
        <w:tc>
          <w:tcPr>
            <w:tcW w:w="1474"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_________________________________ (должность)</w:t>
      </w:r>
    </w:p>
    <w:p w:rsidR="00CD3BD8" w:rsidRDefault="00CD3BD8">
      <w:pPr>
        <w:pStyle w:val="ConsPlusNonformat"/>
        <w:jc w:val="both"/>
      </w:pPr>
      <w:r>
        <w:lastRenderedPageBreak/>
        <w:t xml:space="preserve">                              ______ (подпись) 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 органом</w:t>
      </w:r>
    </w:p>
    <w:p w:rsidR="00CD3BD8" w:rsidRDefault="00CD3BD8">
      <w:pPr>
        <w:pStyle w:val="ConsPlusNonformat"/>
        <w:jc w:val="both"/>
      </w:pPr>
      <w:r>
        <w:t>исполнительной власти субъекта</w:t>
      </w:r>
    </w:p>
    <w:p w:rsidR="00CD3BD8" w:rsidRDefault="00CD3BD8">
      <w:pPr>
        <w:pStyle w:val="ConsPlusNonformat"/>
        <w:jc w:val="both"/>
      </w:pPr>
      <w:r>
        <w:t>Российской Федерации          ______ (подпись) ______ (расшифровка подписи)</w:t>
      </w:r>
    </w:p>
    <w:p w:rsidR="00CD3BD8" w:rsidRDefault="00CD3BD8">
      <w:pPr>
        <w:pStyle w:val="ConsPlusNonformat"/>
        <w:jc w:val="both"/>
      </w:pPr>
    </w:p>
    <w:p w:rsidR="00CD3BD8" w:rsidRDefault="00CD3BD8">
      <w:pPr>
        <w:pStyle w:val="ConsPlusNonformat"/>
        <w:jc w:val="both"/>
      </w:pPr>
      <w:r>
        <w:t>"__" __________ 20 г.</w:t>
      </w:r>
    </w:p>
    <w:p w:rsidR="00CD3BD8" w:rsidRDefault="00CD3BD8">
      <w:pPr>
        <w:pStyle w:val="ConsPlusNonformat"/>
        <w:jc w:val="both"/>
      </w:pPr>
    </w:p>
    <w:p w:rsidR="00CD3BD8" w:rsidRDefault="00CD3BD8">
      <w:pPr>
        <w:pStyle w:val="ConsPlusNonformat"/>
        <w:jc w:val="both"/>
      </w:pPr>
      <w:r>
        <w:t>М.П.</w:t>
      </w:r>
    </w:p>
    <w:p w:rsidR="00CD3BD8" w:rsidRDefault="00CD3BD8">
      <w:pPr>
        <w:pStyle w:val="ConsPlusNonformat"/>
        <w:jc w:val="both"/>
      </w:pPr>
    </w:p>
    <w:p w:rsidR="00CD3BD8" w:rsidRDefault="00CD3BD8">
      <w:pPr>
        <w:pStyle w:val="ConsPlusNonformat"/>
        <w:jc w:val="both"/>
      </w:pPr>
      <w:r>
        <w:t xml:space="preserve">          Исполнитель: _____________ (Ф.И.О.) тел. ______________</w:t>
      </w:r>
    </w:p>
    <w:p w:rsidR="00CD3BD8" w:rsidRDefault="00CD3BD8">
      <w:pPr>
        <w:pStyle w:val="ConsPlusNonformat"/>
        <w:jc w:val="both"/>
      </w:pPr>
      <w:r>
        <w:t xml:space="preserve">                       адрес электронной почты __________________</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12</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w:t>
      </w:r>
    </w:p>
    <w:p w:rsidR="00CD3BD8" w:rsidRDefault="00CD3BD8">
      <w:pPr>
        <w:pStyle w:val="ConsPlusNonformat"/>
        <w:jc w:val="both"/>
      </w:pPr>
      <w:r>
        <w:t>ежеквартально, не позднее 15 числа</w:t>
      </w:r>
    </w:p>
    <w:p w:rsidR="00CD3BD8" w:rsidRDefault="00CD3BD8">
      <w:pPr>
        <w:pStyle w:val="ConsPlusNonformat"/>
        <w:jc w:val="both"/>
      </w:pPr>
      <w:r>
        <w:t>месяца,                 следующего</w:t>
      </w:r>
    </w:p>
    <w:p w:rsidR="00CD3BD8" w:rsidRDefault="00CD3BD8">
      <w:pPr>
        <w:pStyle w:val="ConsPlusNonformat"/>
        <w:jc w:val="both"/>
      </w:pPr>
      <w:r>
        <w:t>за        отчетным       кварталом</w:t>
      </w:r>
    </w:p>
    <w:p w:rsidR="00CD3BD8" w:rsidRDefault="00CD3BD8">
      <w:pPr>
        <w:pStyle w:val="ConsPlusNonformat"/>
        <w:jc w:val="both"/>
      </w:pPr>
    </w:p>
    <w:p w:rsidR="00CD3BD8" w:rsidRDefault="00CD3BD8">
      <w:pPr>
        <w:pStyle w:val="ConsPlusNonformat"/>
        <w:jc w:val="both"/>
      </w:pPr>
      <w:r>
        <w:t xml:space="preserve">                                 Сведения</w:t>
      </w:r>
    </w:p>
    <w:p w:rsidR="00CD3BD8" w:rsidRDefault="00CD3BD8">
      <w:pPr>
        <w:pStyle w:val="ConsPlusNonformat"/>
        <w:jc w:val="both"/>
      </w:pPr>
      <w:r>
        <w:t xml:space="preserve">                о маточном поголовье овец и коз, поголовье</w:t>
      </w:r>
    </w:p>
    <w:p w:rsidR="00CD3BD8" w:rsidRDefault="00CD3BD8">
      <w:pPr>
        <w:pStyle w:val="ConsPlusNonformat"/>
        <w:jc w:val="both"/>
      </w:pPr>
      <w:r>
        <w:t xml:space="preserve">            северных оленей, маралов и мясных табунных лошадей</w:t>
      </w:r>
    </w:p>
    <w:p w:rsidR="00CD3BD8" w:rsidRDefault="00CD3BD8">
      <w:pPr>
        <w:pStyle w:val="ConsPlusNonformat"/>
        <w:jc w:val="both"/>
      </w:pPr>
      <w:r>
        <w:t xml:space="preserve">          по ___________________________________________________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 20__ г.</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23"/>
        <w:gridCol w:w="907"/>
        <w:gridCol w:w="963"/>
        <w:gridCol w:w="396"/>
        <w:gridCol w:w="793"/>
        <w:gridCol w:w="1247"/>
        <w:gridCol w:w="850"/>
        <w:gridCol w:w="907"/>
      </w:tblGrid>
      <w:tr w:rsidR="00CD3BD8">
        <w:tc>
          <w:tcPr>
            <w:tcW w:w="2381" w:type="dxa"/>
            <w:vMerge w:val="restart"/>
          </w:tcPr>
          <w:p w:rsidR="00CD3BD8" w:rsidRDefault="00CD3BD8">
            <w:pPr>
              <w:pStyle w:val="ConsPlusNormal"/>
              <w:jc w:val="center"/>
            </w:pPr>
            <w:r>
              <w:t>Наименование показателей</w:t>
            </w:r>
          </w:p>
        </w:tc>
        <w:tc>
          <w:tcPr>
            <w:tcW w:w="623" w:type="dxa"/>
            <w:vMerge w:val="restart"/>
          </w:tcPr>
          <w:p w:rsidR="00CD3BD8" w:rsidRDefault="00CD3BD8">
            <w:pPr>
              <w:pStyle w:val="ConsPlusNormal"/>
              <w:jc w:val="center"/>
            </w:pPr>
            <w:r>
              <w:t>Код строки</w:t>
            </w:r>
          </w:p>
        </w:tc>
        <w:tc>
          <w:tcPr>
            <w:tcW w:w="907" w:type="dxa"/>
            <w:vMerge w:val="restart"/>
          </w:tcPr>
          <w:p w:rsidR="00CD3BD8" w:rsidRDefault="00CD3BD8">
            <w:pPr>
              <w:pStyle w:val="ConsPlusNormal"/>
              <w:jc w:val="center"/>
            </w:pPr>
            <w:r>
              <w:t>Единица измерения показателя результативности</w:t>
            </w:r>
          </w:p>
        </w:tc>
        <w:tc>
          <w:tcPr>
            <w:tcW w:w="963" w:type="dxa"/>
            <w:vMerge w:val="restart"/>
          </w:tcPr>
          <w:p w:rsidR="00CD3BD8" w:rsidRDefault="00CD3BD8">
            <w:pPr>
              <w:pStyle w:val="ConsPlusNormal"/>
              <w:jc w:val="center"/>
            </w:pPr>
            <w:r>
              <w:t>Значение целевого показателя, установленное соглашением</w:t>
            </w:r>
          </w:p>
        </w:tc>
        <w:tc>
          <w:tcPr>
            <w:tcW w:w="2436" w:type="dxa"/>
            <w:gridSpan w:val="3"/>
          </w:tcPr>
          <w:p w:rsidR="00CD3BD8" w:rsidRDefault="00CD3BD8">
            <w:pPr>
              <w:pStyle w:val="ConsPlusNormal"/>
              <w:jc w:val="center"/>
            </w:pPr>
            <w:r>
              <w:t>Фактическое значение целевого показателя</w:t>
            </w:r>
          </w:p>
        </w:tc>
        <w:tc>
          <w:tcPr>
            <w:tcW w:w="850" w:type="dxa"/>
            <w:vMerge w:val="restart"/>
          </w:tcPr>
          <w:p w:rsidR="00CD3BD8" w:rsidRDefault="00CD3BD8">
            <w:pPr>
              <w:pStyle w:val="ConsPlusNormal"/>
              <w:jc w:val="center"/>
            </w:pPr>
            <w:r>
              <w:t>Отклонения, тысяч голов</w:t>
            </w:r>
          </w:p>
        </w:tc>
        <w:tc>
          <w:tcPr>
            <w:tcW w:w="907" w:type="dxa"/>
            <w:vMerge w:val="restart"/>
          </w:tcPr>
          <w:p w:rsidR="00CD3BD8" w:rsidRDefault="00CD3BD8">
            <w:pPr>
              <w:pStyle w:val="ConsPlusNormal"/>
              <w:jc w:val="center"/>
            </w:pPr>
            <w:r>
              <w:t>Процент выполнения</w:t>
            </w:r>
          </w:p>
        </w:tc>
      </w:tr>
      <w:tr w:rsidR="00CD3BD8">
        <w:tc>
          <w:tcPr>
            <w:tcW w:w="2381" w:type="dxa"/>
            <w:vMerge/>
          </w:tcPr>
          <w:p w:rsidR="00CD3BD8" w:rsidRDefault="00CD3BD8"/>
        </w:tc>
        <w:tc>
          <w:tcPr>
            <w:tcW w:w="623" w:type="dxa"/>
            <w:vMerge/>
          </w:tcPr>
          <w:p w:rsidR="00CD3BD8" w:rsidRDefault="00CD3BD8"/>
        </w:tc>
        <w:tc>
          <w:tcPr>
            <w:tcW w:w="907" w:type="dxa"/>
            <w:vMerge/>
          </w:tcPr>
          <w:p w:rsidR="00CD3BD8" w:rsidRDefault="00CD3BD8"/>
        </w:tc>
        <w:tc>
          <w:tcPr>
            <w:tcW w:w="963" w:type="dxa"/>
            <w:vMerge/>
          </w:tcPr>
          <w:p w:rsidR="00CD3BD8" w:rsidRDefault="00CD3BD8"/>
        </w:tc>
        <w:tc>
          <w:tcPr>
            <w:tcW w:w="396" w:type="dxa"/>
            <w:vMerge w:val="restart"/>
          </w:tcPr>
          <w:p w:rsidR="00CD3BD8" w:rsidRDefault="00CD3BD8">
            <w:pPr>
              <w:pStyle w:val="ConsPlusNormal"/>
              <w:jc w:val="center"/>
            </w:pPr>
            <w:r>
              <w:t>всего</w:t>
            </w:r>
          </w:p>
        </w:tc>
        <w:tc>
          <w:tcPr>
            <w:tcW w:w="2040" w:type="dxa"/>
            <w:gridSpan w:val="2"/>
          </w:tcPr>
          <w:p w:rsidR="00CD3BD8" w:rsidRDefault="00CD3BD8">
            <w:pPr>
              <w:pStyle w:val="ConsPlusNormal"/>
              <w:jc w:val="center"/>
            </w:pPr>
            <w:r>
              <w:t>в том числе</w:t>
            </w:r>
          </w:p>
        </w:tc>
        <w:tc>
          <w:tcPr>
            <w:tcW w:w="850" w:type="dxa"/>
            <w:vMerge/>
          </w:tcPr>
          <w:p w:rsidR="00CD3BD8" w:rsidRDefault="00CD3BD8"/>
        </w:tc>
        <w:tc>
          <w:tcPr>
            <w:tcW w:w="907" w:type="dxa"/>
            <w:vMerge/>
          </w:tcPr>
          <w:p w:rsidR="00CD3BD8" w:rsidRDefault="00CD3BD8"/>
        </w:tc>
      </w:tr>
      <w:tr w:rsidR="00CD3BD8">
        <w:tc>
          <w:tcPr>
            <w:tcW w:w="2381" w:type="dxa"/>
            <w:vMerge/>
          </w:tcPr>
          <w:p w:rsidR="00CD3BD8" w:rsidRDefault="00CD3BD8"/>
        </w:tc>
        <w:tc>
          <w:tcPr>
            <w:tcW w:w="623" w:type="dxa"/>
            <w:vMerge/>
          </w:tcPr>
          <w:p w:rsidR="00CD3BD8" w:rsidRDefault="00CD3BD8"/>
        </w:tc>
        <w:tc>
          <w:tcPr>
            <w:tcW w:w="907" w:type="dxa"/>
            <w:vMerge/>
          </w:tcPr>
          <w:p w:rsidR="00CD3BD8" w:rsidRDefault="00CD3BD8"/>
        </w:tc>
        <w:tc>
          <w:tcPr>
            <w:tcW w:w="963" w:type="dxa"/>
            <w:vMerge/>
          </w:tcPr>
          <w:p w:rsidR="00CD3BD8" w:rsidRDefault="00CD3BD8"/>
        </w:tc>
        <w:tc>
          <w:tcPr>
            <w:tcW w:w="396" w:type="dxa"/>
            <w:vMerge/>
          </w:tcPr>
          <w:p w:rsidR="00CD3BD8" w:rsidRDefault="00CD3BD8"/>
        </w:tc>
        <w:tc>
          <w:tcPr>
            <w:tcW w:w="793" w:type="dxa"/>
          </w:tcPr>
          <w:p w:rsidR="00CD3BD8" w:rsidRDefault="00CD3BD8">
            <w:pPr>
              <w:pStyle w:val="ConsPlusNormal"/>
              <w:jc w:val="center"/>
            </w:pPr>
            <w:r>
              <w:t>сельскохозяйственные организации</w:t>
            </w:r>
          </w:p>
        </w:tc>
        <w:tc>
          <w:tcPr>
            <w:tcW w:w="1247" w:type="dxa"/>
          </w:tcPr>
          <w:p w:rsidR="00CD3BD8" w:rsidRDefault="00CD3BD8">
            <w:pPr>
              <w:pStyle w:val="ConsPlusNormal"/>
              <w:jc w:val="center"/>
            </w:pPr>
            <w:r>
              <w:t>крестьянские (фермерские) хозяйства (включая индивидуальных предпринимателей)</w:t>
            </w:r>
          </w:p>
        </w:tc>
        <w:tc>
          <w:tcPr>
            <w:tcW w:w="850" w:type="dxa"/>
            <w:vMerge/>
          </w:tcPr>
          <w:p w:rsidR="00CD3BD8" w:rsidRDefault="00CD3BD8"/>
        </w:tc>
        <w:tc>
          <w:tcPr>
            <w:tcW w:w="907" w:type="dxa"/>
            <w:vMerge/>
          </w:tcPr>
          <w:p w:rsidR="00CD3BD8" w:rsidRDefault="00CD3BD8"/>
        </w:tc>
      </w:tr>
      <w:tr w:rsidR="00CD3BD8">
        <w:tc>
          <w:tcPr>
            <w:tcW w:w="2381" w:type="dxa"/>
          </w:tcPr>
          <w:p w:rsidR="00CD3BD8" w:rsidRDefault="00CD3BD8">
            <w:pPr>
              <w:pStyle w:val="ConsPlusNormal"/>
              <w:jc w:val="center"/>
            </w:pPr>
            <w:r>
              <w:t>1</w:t>
            </w:r>
          </w:p>
        </w:tc>
        <w:tc>
          <w:tcPr>
            <w:tcW w:w="623" w:type="dxa"/>
          </w:tcPr>
          <w:p w:rsidR="00CD3BD8" w:rsidRDefault="00CD3BD8">
            <w:pPr>
              <w:pStyle w:val="ConsPlusNormal"/>
              <w:jc w:val="center"/>
            </w:pPr>
            <w:r>
              <w:t>2</w:t>
            </w:r>
          </w:p>
        </w:tc>
        <w:tc>
          <w:tcPr>
            <w:tcW w:w="907" w:type="dxa"/>
          </w:tcPr>
          <w:p w:rsidR="00CD3BD8" w:rsidRDefault="00CD3BD8">
            <w:pPr>
              <w:pStyle w:val="ConsPlusNormal"/>
              <w:jc w:val="center"/>
            </w:pPr>
            <w:r>
              <w:t>3</w:t>
            </w:r>
          </w:p>
        </w:tc>
        <w:tc>
          <w:tcPr>
            <w:tcW w:w="963" w:type="dxa"/>
          </w:tcPr>
          <w:p w:rsidR="00CD3BD8" w:rsidRDefault="00CD3BD8">
            <w:pPr>
              <w:pStyle w:val="ConsPlusNormal"/>
              <w:jc w:val="center"/>
            </w:pPr>
            <w:r>
              <w:t>4</w:t>
            </w:r>
          </w:p>
        </w:tc>
        <w:tc>
          <w:tcPr>
            <w:tcW w:w="396" w:type="dxa"/>
          </w:tcPr>
          <w:p w:rsidR="00CD3BD8" w:rsidRDefault="00CD3BD8">
            <w:pPr>
              <w:pStyle w:val="ConsPlusNormal"/>
              <w:jc w:val="center"/>
            </w:pPr>
            <w:r>
              <w:t>5</w:t>
            </w:r>
          </w:p>
        </w:tc>
        <w:tc>
          <w:tcPr>
            <w:tcW w:w="793" w:type="dxa"/>
          </w:tcPr>
          <w:p w:rsidR="00CD3BD8" w:rsidRDefault="00CD3BD8">
            <w:pPr>
              <w:pStyle w:val="ConsPlusNormal"/>
              <w:jc w:val="center"/>
            </w:pPr>
            <w:r>
              <w:t>6</w:t>
            </w:r>
          </w:p>
        </w:tc>
        <w:tc>
          <w:tcPr>
            <w:tcW w:w="1247" w:type="dxa"/>
          </w:tcPr>
          <w:p w:rsidR="00CD3BD8" w:rsidRDefault="00CD3BD8">
            <w:pPr>
              <w:pStyle w:val="ConsPlusNormal"/>
              <w:jc w:val="center"/>
            </w:pPr>
            <w:r>
              <w:t>7</w:t>
            </w:r>
          </w:p>
        </w:tc>
        <w:tc>
          <w:tcPr>
            <w:tcW w:w="850" w:type="dxa"/>
          </w:tcPr>
          <w:p w:rsidR="00CD3BD8" w:rsidRDefault="00CD3BD8">
            <w:pPr>
              <w:pStyle w:val="ConsPlusNormal"/>
              <w:jc w:val="center"/>
            </w:pPr>
            <w:r>
              <w:t>8</w:t>
            </w:r>
          </w:p>
        </w:tc>
        <w:tc>
          <w:tcPr>
            <w:tcW w:w="907" w:type="dxa"/>
          </w:tcPr>
          <w:p w:rsidR="00CD3BD8" w:rsidRDefault="00CD3BD8">
            <w:pPr>
              <w:pStyle w:val="ConsPlusNormal"/>
              <w:jc w:val="center"/>
            </w:pPr>
            <w:r>
              <w:t>9</w:t>
            </w:r>
          </w:p>
        </w:tc>
      </w:tr>
      <w:tr w:rsidR="00CD3BD8">
        <w:tc>
          <w:tcPr>
            <w:tcW w:w="2381" w:type="dxa"/>
            <w:vAlign w:val="center"/>
          </w:tcPr>
          <w:p w:rsidR="00CD3BD8" w:rsidRDefault="00CD3BD8">
            <w:pPr>
              <w:pStyle w:val="ConsPlusNormal"/>
            </w:pPr>
            <w:r>
              <w:lastRenderedPageBreak/>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в том числе:</w:t>
            </w:r>
          </w:p>
        </w:tc>
        <w:tc>
          <w:tcPr>
            <w:tcW w:w="623" w:type="dxa"/>
            <w:vAlign w:val="center"/>
          </w:tcPr>
          <w:p w:rsidR="00CD3BD8" w:rsidRDefault="00CD3BD8">
            <w:pPr>
              <w:pStyle w:val="ConsPlusNormal"/>
              <w:jc w:val="center"/>
            </w:pPr>
            <w:r>
              <w:t>100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r w:rsidR="00CD3BD8">
        <w:tc>
          <w:tcPr>
            <w:tcW w:w="2381" w:type="dxa"/>
            <w:vAlign w:val="center"/>
          </w:tcPr>
          <w:p w:rsidR="00CD3BD8" w:rsidRDefault="00CD3BD8">
            <w:pPr>
              <w:pStyle w:val="ConsPlusNormal"/>
            </w:pPr>
            <w:r>
              <w:t xml:space="preserve">северных оленей </w:t>
            </w:r>
            <w:hyperlink w:anchor="P9751" w:history="1">
              <w:r>
                <w:rPr>
                  <w:color w:val="0000FF"/>
                </w:rPr>
                <w:t>&lt;*&gt;</w:t>
              </w:r>
            </w:hyperlink>
          </w:p>
        </w:tc>
        <w:tc>
          <w:tcPr>
            <w:tcW w:w="623" w:type="dxa"/>
            <w:vAlign w:val="center"/>
          </w:tcPr>
          <w:p w:rsidR="00CD3BD8" w:rsidRDefault="00CD3BD8">
            <w:pPr>
              <w:pStyle w:val="ConsPlusNormal"/>
              <w:jc w:val="center"/>
            </w:pPr>
            <w:r>
              <w:t>110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r w:rsidR="00CD3BD8">
        <w:tc>
          <w:tcPr>
            <w:tcW w:w="2381" w:type="dxa"/>
            <w:vAlign w:val="center"/>
          </w:tcPr>
          <w:p w:rsidR="00CD3BD8" w:rsidRDefault="00CD3BD8">
            <w:pPr>
              <w:pStyle w:val="ConsPlusNormal"/>
            </w:pPr>
            <w:r>
              <w:t xml:space="preserve">маралов </w:t>
            </w:r>
            <w:hyperlink w:anchor="P9751" w:history="1">
              <w:r>
                <w:rPr>
                  <w:color w:val="0000FF"/>
                </w:rPr>
                <w:t>&lt;*&gt;</w:t>
              </w:r>
            </w:hyperlink>
          </w:p>
        </w:tc>
        <w:tc>
          <w:tcPr>
            <w:tcW w:w="623" w:type="dxa"/>
            <w:vAlign w:val="center"/>
          </w:tcPr>
          <w:p w:rsidR="00CD3BD8" w:rsidRDefault="00CD3BD8">
            <w:pPr>
              <w:pStyle w:val="ConsPlusNormal"/>
              <w:jc w:val="center"/>
            </w:pPr>
            <w:r>
              <w:t>120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r w:rsidR="00CD3BD8">
        <w:tc>
          <w:tcPr>
            <w:tcW w:w="2381" w:type="dxa"/>
            <w:vAlign w:val="center"/>
          </w:tcPr>
          <w:p w:rsidR="00CD3BD8" w:rsidRDefault="00CD3BD8">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623" w:type="dxa"/>
            <w:vAlign w:val="center"/>
          </w:tcPr>
          <w:p w:rsidR="00CD3BD8" w:rsidRDefault="00CD3BD8">
            <w:pPr>
              <w:pStyle w:val="ConsPlusNormal"/>
              <w:jc w:val="center"/>
            </w:pPr>
            <w:r>
              <w:t>200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r w:rsidR="00CD3BD8">
        <w:tc>
          <w:tcPr>
            <w:tcW w:w="2381" w:type="dxa"/>
            <w:vAlign w:val="center"/>
          </w:tcPr>
          <w:p w:rsidR="00CD3BD8" w:rsidRDefault="00CD3BD8">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CD3BD8" w:rsidRDefault="00CD3BD8">
            <w:pPr>
              <w:pStyle w:val="ConsPlusNormal"/>
            </w:pPr>
            <w:r>
              <w:t>в том числе:</w:t>
            </w:r>
          </w:p>
        </w:tc>
        <w:tc>
          <w:tcPr>
            <w:tcW w:w="623" w:type="dxa"/>
            <w:vAlign w:val="center"/>
          </w:tcPr>
          <w:p w:rsidR="00CD3BD8" w:rsidRDefault="00CD3BD8">
            <w:pPr>
              <w:pStyle w:val="ConsPlusNormal"/>
              <w:jc w:val="center"/>
            </w:pPr>
            <w:r>
              <w:t>300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r w:rsidR="00CD3BD8">
        <w:tc>
          <w:tcPr>
            <w:tcW w:w="2381" w:type="dxa"/>
            <w:vAlign w:val="center"/>
          </w:tcPr>
          <w:p w:rsidR="00CD3BD8" w:rsidRDefault="00CD3BD8">
            <w:pPr>
              <w:pStyle w:val="ConsPlusNormal"/>
            </w:pPr>
            <w:r>
              <w:t xml:space="preserve">маточное поголовье овец </w:t>
            </w:r>
            <w:hyperlink w:anchor="P9751" w:history="1">
              <w:r>
                <w:rPr>
                  <w:color w:val="0000FF"/>
                </w:rPr>
                <w:t>&lt;*&gt;</w:t>
              </w:r>
            </w:hyperlink>
          </w:p>
        </w:tc>
        <w:tc>
          <w:tcPr>
            <w:tcW w:w="623" w:type="dxa"/>
            <w:vAlign w:val="center"/>
          </w:tcPr>
          <w:p w:rsidR="00CD3BD8" w:rsidRDefault="00CD3BD8">
            <w:pPr>
              <w:pStyle w:val="ConsPlusNormal"/>
              <w:jc w:val="center"/>
            </w:pPr>
            <w:r>
              <w:t>310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r w:rsidR="00CD3BD8">
        <w:tc>
          <w:tcPr>
            <w:tcW w:w="2381" w:type="dxa"/>
            <w:vAlign w:val="center"/>
          </w:tcPr>
          <w:p w:rsidR="00CD3BD8" w:rsidRDefault="00CD3BD8">
            <w:pPr>
              <w:pStyle w:val="ConsPlusNormal"/>
            </w:pPr>
            <w:r>
              <w:t xml:space="preserve">маточное поголовье коз </w:t>
            </w:r>
            <w:hyperlink w:anchor="P9751" w:history="1">
              <w:r>
                <w:rPr>
                  <w:color w:val="0000FF"/>
                </w:rPr>
                <w:t>&lt;*&gt;</w:t>
              </w:r>
            </w:hyperlink>
          </w:p>
        </w:tc>
        <w:tc>
          <w:tcPr>
            <w:tcW w:w="623" w:type="dxa"/>
            <w:vAlign w:val="center"/>
          </w:tcPr>
          <w:p w:rsidR="00CD3BD8" w:rsidRDefault="00CD3BD8">
            <w:pPr>
              <w:pStyle w:val="ConsPlusNormal"/>
              <w:jc w:val="center"/>
            </w:pPr>
            <w:r>
              <w:t>320</w:t>
            </w:r>
          </w:p>
        </w:tc>
        <w:tc>
          <w:tcPr>
            <w:tcW w:w="907" w:type="dxa"/>
            <w:vAlign w:val="center"/>
          </w:tcPr>
          <w:p w:rsidR="00CD3BD8" w:rsidRDefault="00CD3BD8">
            <w:pPr>
              <w:pStyle w:val="ConsPlusNormal"/>
              <w:jc w:val="center"/>
            </w:pPr>
            <w:r>
              <w:t>тысяч голов</w:t>
            </w:r>
          </w:p>
        </w:tc>
        <w:tc>
          <w:tcPr>
            <w:tcW w:w="963" w:type="dxa"/>
            <w:vAlign w:val="center"/>
          </w:tcPr>
          <w:p w:rsidR="00CD3BD8" w:rsidRDefault="00CD3BD8">
            <w:pPr>
              <w:pStyle w:val="ConsPlusNormal"/>
            </w:pPr>
          </w:p>
        </w:tc>
        <w:tc>
          <w:tcPr>
            <w:tcW w:w="396" w:type="dxa"/>
            <w:vAlign w:val="center"/>
          </w:tcPr>
          <w:p w:rsidR="00CD3BD8" w:rsidRDefault="00CD3BD8">
            <w:pPr>
              <w:pStyle w:val="ConsPlusNormal"/>
            </w:pPr>
          </w:p>
        </w:tc>
        <w:tc>
          <w:tcPr>
            <w:tcW w:w="793" w:type="dxa"/>
            <w:vAlign w:val="center"/>
          </w:tcPr>
          <w:p w:rsidR="00CD3BD8" w:rsidRDefault="00CD3BD8">
            <w:pPr>
              <w:pStyle w:val="ConsPlusNormal"/>
            </w:pPr>
          </w:p>
        </w:tc>
        <w:tc>
          <w:tcPr>
            <w:tcW w:w="1247" w:type="dxa"/>
            <w:vAlign w:val="center"/>
          </w:tcPr>
          <w:p w:rsidR="00CD3BD8" w:rsidRDefault="00CD3BD8">
            <w:pPr>
              <w:pStyle w:val="ConsPlusNormal"/>
            </w:pPr>
          </w:p>
        </w:tc>
        <w:tc>
          <w:tcPr>
            <w:tcW w:w="850" w:type="dxa"/>
            <w:vAlign w:val="center"/>
          </w:tcPr>
          <w:p w:rsidR="00CD3BD8" w:rsidRDefault="00CD3BD8">
            <w:pPr>
              <w:pStyle w:val="ConsPlusNormal"/>
            </w:pPr>
          </w:p>
        </w:tc>
        <w:tc>
          <w:tcPr>
            <w:tcW w:w="907" w:type="dxa"/>
            <w:vAlign w:val="center"/>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 xml:space="preserve">    --------------------------------</w:t>
      </w:r>
    </w:p>
    <w:p w:rsidR="00CD3BD8" w:rsidRDefault="00CD3BD8">
      <w:pPr>
        <w:pStyle w:val="ConsPlusNonformat"/>
        <w:jc w:val="both"/>
      </w:pPr>
      <w:bookmarkStart w:id="30" w:name="P9751"/>
      <w:bookmarkEnd w:id="30"/>
      <w:r>
        <w:t xml:space="preserve">    &lt;*&gt;   Значение   целевого   показателя   устанавливается  специалистами</w:t>
      </w:r>
    </w:p>
    <w:p w:rsidR="00CD3BD8" w:rsidRDefault="00CD3BD8">
      <w:pPr>
        <w:pStyle w:val="ConsPlusNonformat"/>
        <w:jc w:val="both"/>
      </w:pPr>
      <w:r>
        <w:t>региональных  органов управления агропромышленного комплекса на то или иное</w:t>
      </w:r>
    </w:p>
    <w:p w:rsidR="00CD3BD8" w:rsidRDefault="00CD3BD8">
      <w:pPr>
        <w:pStyle w:val="ConsPlusNonformat"/>
        <w:jc w:val="both"/>
      </w:pPr>
      <w:r>
        <w:t>поднаправление,  согласно  соглашению  о предоставлении субсидии на текущий</w:t>
      </w:r>
    </w:p>
    <w:p w:rsidR="00CD3BD8" w:rsidRDefault="00CD3BD8">
      <w:pPr>
        <w:pStyle w:val="ConsPlusNonformat"/>
        <w:jc w:val="both"/>
      </w:pPr>
      <w:r>
        <w:t>год.</w:t>
      </w:r>
    </w:p>
    <w:p w:rsidR="00CD3BD8" w:rsidRDefault="00CD3BD8">
      <w:pPr>
        <w:pStyle w:val="ConsPlusNonformat"/>
        <w:jc w:val="both"/>
      </w:pPr>
    </w:p>
    <w:p w:rsidR="00CD3BD8" w:rsidRDefault="00CD3BD8">
      <w:pPr>
        <w:pStyle w:val="ConsPlusNonformat"/>
        <w:jc w:val="both"/>
      </w:pPr>
      <w:r>
        <w:t>Руководитель организации ____________ ________________</w:t>
      </w:r>
    </w:p>
    <w:p w:rsidR="00CD3BD8" w:rsidRDefault="00CD3BD8">
      <w:pPr>
        <w:pStyle w:val="ConsPlusNonformat"/>
        <w:jc w:val="both"/>
      </w:pPr>
      <w:r>
        <w:t xml:space="preserve">                           (Ф.И.О.)      (подпись)</w:t>
      </w:r>
    </w:p>
    <w:p w:rsidR="00CD3BD8" w:rsidRDefault="00CD3BD8">
      <w:pPr>
        <w:pStyle w:val="ConsPlusNonformat"/>
        <w:jc w:val="both"/>
      </w:pPr>
    </w:p>
    <w:p w:rsidR="00CD3BD8" w:rsidRDefault="00CD3BD8">
      <w:pPr>
        <w:pStyle w:val="ConsPlusNonformat"/>
        <w:jc w:val="both"/>
      </w:pPr>
      <w:r>
        <w:t>Должностное лицо, ответственное</w:t>
      </w:r>
    </w:p>
    <w:p w:rsidR="00CD3BD8" w:rsidRDefault="00CD3BD8">
      <w:pPr>
        <w:pStyle w:val="ConsPlusNonformat"/>
        <w:jc w:val="both"/>
      </w:pPr>
      <w:r>
        <w:t>за составление формы            _________________ _____________ ___________</w:t>
      </w:r>
    </w:p>
    <w:p w:rsidR="00CD3BD8" w:rsidRDefault="00CD3BD8">
      <w:pPr>
        <w:pStyle w:val="ConsPlusNonformat"/>
        <w:jc w:val="both"/>
      </w:pPr>
      <w:r>
        <w:t xml:space="preserve">                                   (должность)       (Ф.И.О)      (подпись)</w:t>
      </w:r>
    </w:p>
    <w:p w:rsidR="00CD3BD8" w:rsidRDefault="00CD3BD8">
      <w:pPr>
        <w:pStyle w:val="ConsPlusNonformat"/>
        <w:jc w:val="both"/>
      </w:pPr>
    </w:p>
    <w:p w:rsidR="00CD3BD8" w:rsidRDefault="00CD3BD8">
      <w:pPr>
        <w:pStyle w:val="ConsPlusNonformat"/>
        <w:jc w:val="both"/>
      </w:pPr>
      <w:r>
        <w:t xml:space="preserve">             М.П.               ___________________ "__" __________ 20__ г.</w:t>
      </w:r>
    </w:p>
    <w:p w:rsidR="00CD3BD8" w:rsidRDefault="00CD3BD8">
      <w:pPr>
        <w:pStyle w:val="ConsPlusNonformat"/>
        <w:jc w:val="both"/>
      </w:pPr>
      <w:r>
        <w:t xml:space="preserve">                                     (номер            (дата составления</w:t>
      </w:r>
    </w:p>
    <w:p w:rsidR="00CD3BD8" w:rsidRDefault="00CD3BD8">
      <w:pPr>
        <w:pStyle w:val="ConsPlusNonformat"/>
        <w:jc w:val="both"/>
      </w:pPr>
      <w:r>
        <w:t xml:space="preserve">                                   контактного              документа)</w:t>
      </w:r>
    </w:p>
    <w:p w:rsidR="00CD3BD8" w:rsidRDefault="00CD3BD8">
      <w:pPr>
        <w:pStyle w:val="ConsPlusNonformat"/>
        <w:jc w:val="both"/>
      </w:pPr>
      <w:r>
        <w:t xml:space="preserve">                                    телефона)</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13</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t>---------------</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w:t>
      </w:r>
    </w:p>
    <w:p w:rsidR="00CD3BD8" w:rsidRDefault="00CD3BD8">
      <w:pPr>
        <w:pStyle w:val="ConsPlusNonformat"/>
        <w:jc w:val="both"/>
      </w:pPr>
      <w:r>
        <w:t>ежеквартально, не позднее 15 числа</w:t>
      </w:r>
    </w:p>
    <w:p w:rsidR="00CD3BD8" w:rsidRDefault="00CD3BD8">
      <w:pPr>
        <w:pStyle w:val="ConsPlusNonformat"/>
        <w:jc w:val="both"/>
      </w:pPr>
      <w:r>
        <w:t>месяца, следующего за отчетным</w:t>
      </w:r>
    </w:p>
    <w:p w:rsidR="00CD3BD8" w:rsidRDefault="00CD3BD8">
      <w:pPr>
        <w:pStyle w:val="ConsPlusNonformat"/>
        <w:jc w:val="both"/>
      </w:pPr>
      <w:r>
        <w:t>кварталом нарастающим итогом</w:t>
      </w:r>
    </w:p>
    <w:p w:rsidR="00CD3BD8" w:rsidRDefault="00CD3BD8">
      <w:pPr>
        <w:pStyle w:val="ConsPlusNonformat"/>
        <w:jc w:val="both"/>
      </w:pPr>
    </w:p>
    <w:p w:rsidR="00CD3BD8" w:rsidRDefault="00CD3BD8">
      <w:pPr>
        <w:pStyle w:val="ConsPlusNonformat"/>
        <w:jc w:val="both"/>
      </w:pPr>
      <w:r>
        <w:t xml:space="preserve">                                 Сведения</w:t>
      </w:r>
    </w:p>
    <w:p w:rsidR="00CD3BD8" w:rsidRDefault="00CD3BD8">
      <w:pPr>
        <w:pStyle w:val="ConsPlusNonformat"/>
        <w:jc w:val="both"/>
      </w:pPr>
      <w:r>
        <w:t xml:space="preserve">              о закладке и уходе за виноградниками и расходах</w:t>
      </w:r>
    </w:p>
    <w:p w:rsidR="00CD3BD8" w:rsidRDefault="00CD3BD8">
      <w:pPr>
        <w:pStyle w:val="ConsPlusNonformat"/>
        <w:jc w:val="both"/>
      </w:pPr>
      <w:r>
        <w:t xml:space="preserve">          средств бюджета субъекта Российской Федерации (местного</w:t>
      </w:r>
    </w:p>
    <w:p w:rsidR="00CD3BD8" w:rsidRDefault="00CD3BD8">
      <w:pPr>
        <w:pStyle w:val="ConsPlusNonformat"/>
        <w:jc w:val="both"/>
      </w:pPr>
      <w:r>
        <w:t xml:space="preserve">               бюджета), источником финансового обеспечения</w:t>
      </w:r>
    </w:p>
    <w:p w:rsidR="00CD3BD8" w:rsidRDefault="00CD3BD8">
      <w:pPr>
        <w:pStyle w:val="ConsPlusNonformat"/>
        <w:jc w:val="both"/>
      </w:pPr>
      <w:r>
        <w:t xml:space="preserve">                         которых является субсидия</w:t>
      </w:r>
    </w:p>
    <w:p w:rsidR="00CD3BD8" w:rsidRDefault="00CD3BD8">
      <w:pPr>
        <w:pStyle w:val="ConsPlusNonformat"/>
        <w:jc w:val="both"/>
      </w:pPr>
      <w:r>
        <w:t xml:space="preserve">         по ______________________________________________________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 _________ 20__ г.</w:t>
      </w:r>
    </w:p>
    <w:p w:rsidR="00CD3BD8" w:rsidRDefault="00CD3BD8">
      <w:pPr>
        <w:pStyle w:val="ConsPlusNonformat"/>
        <w:jc w:val="both"/>
      </w:pPr>
    </w:p>
    <w:p w:rsidR="00CD3BD8" w:rsidRDefault="00CD3BD8">
      <w:pPr>
        <w:pStyle w:val="ConsPlusNonformat"/>
        <w:jc w:val="both"/>
      </w:pPr>
      <w:r>
        <w:t xml:space="preserve">                                                                   в рублях</w:t>
      </w: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18"/>
        <w:gridCol w:w="1133"/>
        <w:gridCol w:w="963"/>
        <w:gridCol w:w="1474"/>
        <w:gridCol w:w="1644"/>
      </w:tblGrid>
      <w:tr w:rsidR="00CD3BD8">
        <w:tc>
          <w:tcPr>
            <w:tcW w:w="737" w:type="dxa"/>
            <w:vMerge w:val="restart"/>
          </w:tcPr>
          <w:p w:rsidR="00CD3BD8" w:rsidRDefault="00CD3BD8">
            <w:pPr>
              <w:pStyle w:val="ConsPlusNormal"/>
              <w:jc w:val="center"/>
            </w:pPr>
            <w:r>
              <w:t>N строки</w:t>
            </w:r>
          </w:p>
        </w:tc>
        <w:tc>
          <w:tcPr>
            <w:tcW w:w="3118" w:type="dxa"/>
            <w:vMerge w:val="restart"/>
          </w:tcPr>
          <w:p w:rsidR="00CD3BD8" w:rsidRDefault="00CD3BD8">
            <w:pPr>
              <w:pStyle w:val="ConsPlusNormal"/>
              <w:jc w:val="center"/>
            </w:pPr>
            <w:r>
              <w:t>Наименование показателей</w:t>
            </w:r>
          </w:p>
        </w:tc>
        <w:tc>
          <w:tcPr>
            <w:tcW w:w="1133" w:type="dxa"/>
            <w:vMerge w:val="restart"/>
          </w:tcPr>
          <w:p w:rsidR="00CD3BD8" w:rsidRDefault="00CD3BD8">
            <w:pPr>
              <w:pStyle w:val="ConsPlusNormal"/>
              <w:jc w:val="center"/>
            </w:pPr>
            <w:r>
              <w:t>Площадь, в гектарах</w:t>
            </w:r>
          </w:p>
        </w:tc>
        <w:tc>
          <w:tcPr>
            <w:tcW w:w="4081" w:type="dxa"/>
            <w:gridSpan w:val="3"/>
          </w:tcPr>
          <w:p w:rsidR="00CD3BD8" w:rsidRDefault="00CD3BD8">
            <w:pPr>
              <w:pStyle w:val="ConsPlusNormal"/>
              <w:jc w:val="center"/>
            </w:pPr>
            <w:r>
              <w:t>Перечислено на отчетную дату</w:t>
            </w:r>
          </w:p>
        </w:tc>
      </w:tr>
      <w:tr w:rsidR="00CD3BD8">
        <w:tc>
          <w:tcPr>
            <w:tcW w:w="737" w:type="dxa"/>
            <w:vMerge/>
          </w:tcPr>
          <w:p w:rsidR="00CD3BD8" w:rsidRDefault="00CD3BD8"/>
        </w:tc>
        <w:tc>
          <w:tcPr>
            <w:tcW w:w="3118" w:type="dxa"/>
            <w:vMerge/>
          </w:tcPr>
          <w:p w:rsidR="00CD3BD8" w:rsidRDefault="00CD3BD8"/>
        </w:tc>
        <w:tc>
          <w:tcPr>
            <w:tcW w:w="1133" w:type="dxa"/>
            <w:vMerge/>
          </w:tcPr>
          <w:p w:rsidR="00CD3BD8" w:rsidRDefault="00CD3BD8"/>
        </w:tc>
        <w:tc>
          <w:tcPr>
            <w:tcW w:w="963" w:type="dxa"/>
          </w:tcPr>
          <w:p w:rsidR="00CD3BD8" w:rsidRDefault="00CD3BD8">
            <w:pPr>
              <w:pStyle w:val="ConsPlusNormal"/>
              <w:jc w:val="center"/>
            </w:pPr>
            <w:r>
              <w:t>Всего</w:t>
            </w:r>
          </w:p>
        </w:tc>
        <w:tc>
          <w:tcPr>
            <w:tcW w:w="3118" w:type="dxa"/>
            <w:gridSpan w:val="2"/>
          </w:tcPr>
          <w:p w:rsidR="00CD3BD8" w:rsidRDefault="00CD3BD8">
            <w:pPr>
              <w:pStyle w:val="ConsPlusNormal"/>
              <w:jc w:val="center"/>
            </w:pPr>
            <w:r>
              <w:t>в том числе за счет средств</w:t>
            </w:r>
          </w:p>
        </w:tc>
      </w:tr>
      <w:tr w:rsidR="00CD3BD8">
        <w:tc>
          <w:tcPr>
            <w:tcW w:w="737" w:type="dxa"/>
            <w:vMerge/>
          </w:tcPr>
          <w:p w:rsidR="00CD3BD8" w:rsidRDefault="00CD3BD8"/>
        </w:tc>
        <w:tc>
          <w:tcPr>
            <w:tcW w:w="3118" w:type="dxa"/>
            <w:vMerge/>
          </w:tcPr>
          <w:p w:rsidR="00CD3BD8" w:rsidRDefault="00CD3BD8"/>
        </w:tc>
        <w:tc>
          <w:tcPr>
            <w:tcW w:w="1133" w:type="dxa"/>
            <w:vMerge/>
          </w:tcPr>
          <w:p w:rsidR="00CD3BD8" w:rsidRDefault="00CD3BD8"/>
        </w:tc>
        <w:tc>
          <w:tcPr>
            <w:tcW w:w="963" w:type="dxa"/>
          </w:tcPr>
          <w:p w:rsidR="00CD3BD8" w:rsidRDefault="00CD3BD8">
            <w:pPr>
              <w:pStyle w:val="ConsPlusNormal"/>
              <w:jc w:val="center"/>
            </w:pPr>
            <w:r>
              <w:t xml:space="preserve">гр. 4 = </w:t>
            </w:r>
            <w:hyperlink w:anchor="P9811" w:history="1">
              <w:r>
                <w:rPr>
                  <w:color w:val="0000FF"/>
                </w:rPr>
                <w:t>гр. 5</w:t>
              </w:r>
            </w:hyperlink>
            <w:r>
              <w:t xml:space="preserve"> + </w:t>
            </w:r>
            <w:hyperlink w:anchor="P9812" w:history="1">
              <w:r>
                <w:rPr>
                  <w:color w:val="0000FF"/>
                </w:rPr>
                <w:t>гр. 6</w:t>
              </w:r>
            </w:hyperlink>
          </w:p>
        </w:tc>
        <w:tc>
          <w:tcPr>
            <w:tcW w:w="1474" w:type="dxa"/>
          </w:tcPr>
          <w:p w:rsidR="00CD3BD8" w:rsidRDefault="00CD3BD8">
            <w:pPr>
              <w:pStyle w:val="ConsPlusNormal"/>
              <w:jc w:val="center"/>
            </w:pPr>
            <w:r>
              <w:t>федерального бюджета</w:t>
            </w:r>
          </w:p>
        </w:tc>
        <w:tc>
          <w:tcPr>
            <w:tcW w:w="1644" w:type="dxa"/>
          </w:tcPr>
          <w:p w:rsidR="00CD3BD8" w:rsidRDefault="00CD3BD8">
            <w:pPr>
              <w:pStyle w:val="ConsPlusNormal"/>
              <w:jc w:val="center"/>
            </w:pPr>
            <w:r>
              <w:t>бюджета субъекта Российской Федерации</w:t>
            </w:r>
          </w:p>
        </w:tc>
      </w:tr>
      <w:tr w:rsidR="00CD3BD8">
        <w:tc>
          <w:tcPr>
            <w:tcW w:w="737" w:type="dxa"/>
          </w:tcPr>
          <w:p w:rsidR="00CD3BD8" w:rsidRDefault="00CD3BD8">
            <w:pPr>
              <w:pStyle w:val="ConsPlusNormal"/>
              <w:jc w:val="center"/>
            </w:pPr>
            <w:r>
              <w:t>гр. 1</w:t>
            </w:r>
          </w:p>
        </w:tc>
        <w:tc>
          <w:tcPr>
            <w:tcW w:w="3118" w:type="dxa"/>
          </w:tcPr>
          <w:p w:rsidR="00CD3BD8" w:rsidRDefault="00CD3BD8">
            <w:pPr>
              <w:pStyle w:val="ConsPlusNormal"/>
              <w:jc w:val="center"/>
            </w:pPr>
            <w:r>
              <w:t>гр. 2</w:t>
            </w:r>
          </w:p>
        </w:tc>
        <w:tc>
          <w:tcPr>
            <w:tcW w:w="1133" w:type="dxa"/>
          </w:tcPr>
          <w:p w:rsidR="00CD3BD8" w:rsidRDefault="00CD3BD8">
            <w:pPr>
              <w:pStyle w:val="ConsPlusNormal"/>
              <w:jc w:val="center"/>
            </w:pPr>
            <w:r>
              <w:t>гр. 3</w:t>
            </w:r>
          </w:p>
        </w:tc>
        <w:tc>
          <w:tcPr>
            <w:tcW w:w="963" w:type="dxa"/>
          </w:tcPr>
          <w:p w:rsidR="00CD3BD8" w:rsidRDefault="00CD3BD8">
            <w:pPr>
              <w:pStyle w:val="ConsPlusNormal"/>
              <w:jc w:val="center"/>
            </w:pPr>
            <w:r>
              <w:t xml:space="preserve">гр. 4 = </w:t>
            </w:r>
            <w:hyperlink w:anchor="P9811" w:history="1">
              <w:r>
                <w:rPr>
                  <w:color w:val="0000FF"/>
                </w:rPr>
                <w:t>гр. 5</w:t>
              </w:r>
            </w:hyperlink>
            <w:r>
              <w:t xml:space="preserve"> + </w:t>
            </w:r>
            <w:hyperlink w:anchor="P9812" w:history="1">
              <w:r>
                <w:rPr>
                  <w:color w:val="0000FF"/>
                </w:rPr>
                <w:t>гр. 6</w:t>
              </w:r>
            </w:hyperlink>
          </w:p>
        </w:tc>
        <w:tc>
          <w:tcPr>
            <w:tcW w:w="1474" w:type="dxa"/>
          </w:tcPr>
          <w:p w:rsidR="00CD3BD8" w:rsidRDefault="00CD3BD8">
            <w:pPr>
              <w:pStyle w:val="ConsPlusNormal"/>
              <w:jc w:val="center"/>
            </w:pPr>
            <w:bookmarkStart w:id="31" w:name="P9811"/>
            <w:bookmarkEnd w:id="31"/>
            <w:r>
              <w:t>гр. 5</w:t>
            </w:r>
          </w:p>
        </w:tc>
        <w:tc>
          <w:tcPr>
            <w:tcW w:w="1644" w:type="dxa"/>
          </w:tcPr>
          <w:p w:rsidR="00CD3BD8" w:rsidRDefault="00CD3BD8">
            <w:pPr>
              <w:pStyle w:val="ConsPlusNormal"/>
              <w:jc w:val="center"/>
            </w:pPr>
            <w:bookmarkStart w:id="32" w:name="P9812"/>
            <w:bookmarkEnd w:id="32"/>
            <w:r>
              <w:t>гр. 6</w:t>
            </w:r>
          </w:p>
        </w:tc>
      </w:tr>
      <w:tr w:rsidR="00CD3BD8">
        <w:tc>
          <w:tcPr>
            <w:tcW w:w="737" w:type="dxa"/>
            <w:vAlign w:val="center"/>
          </w:tcPr>
          <w:p w:rsidR="00CD3BD8" w:rsidRDefault="00CD3BD8">
            <w:pPr>
              <w:pStyle w:val="ConsPlusNormal"/>
              <w:jc w:val="center"/>
            </w:pPr>
            <w:r>
              <w:t>1</w:t>
            </w:r>
          </w:p>
        </w:tc>
        <w:tc>
          <w:tcPr>
            <w:tcW w:w="3118" w:type="dxa"/>
            <w:vAlign w:val="center"/>
          </w:tcPr>
          <w:p w:rsidR="00CD3BD8" w:rsidRDefault="00CD3BD8">
            <w:pPr>
              <w:pStyle w:val="ConsPlusNormal"/>
            </w:pPr>
            <w:r>
              <w:t>Возмещение части затрат на закладку и уход за виноградниками</w:t>
            </w:r>
          </w:p>
        </w:tc>
        <w:tc>
          <w:tcPr>
            <w:tcW w:w="1133" w:type="dxa"/>
            <w:vAlign w:val="center"/>
          </w:tcPr>
          <w:p w:rsidR="00CD3BD8" w:rsidRDefault="00CD3BD8">
            <w:pPr>
              <w:pStyle w:val="ConsPlusNormal"/>
              <w:jc w:val="center"/>
            </w:pPr>
            <w:r>
              <w:t>X</w:t>
            </w: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2</w:t>
            </w:r>
          </w:p>
        </w:tc>
        <w:tc>
          <w:tcPr>
            <w:tcW w:w="3118" w:type="dxa"/>
            <w:vAlign w:val="center"/>
          </w:tcPr>
          <w:p w:rsidR="00CD3BD8" w:rsidRDefault="00CD3BD8">
            <w:pPr>
              <w:pStyle w:val="ConsPlusNormal"/>
            </w:pPr>
            <w:r>
              <w:t>Закладка виноградников - всего</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3</w:t>
            </w:r>
          </w:p>
        </w:tc>
        <w:tc>
          <w:tcPr>
            <w:tcW w:w="3118" w:type="dxa"/>
            <w:vAlign w:val="center"/>
          </w:tcPr>
          <w:p w:rsidR="00CD3BD8" w:rsidRDefault="00CD3BD8">
            <w:pPr>
              <w:pStyle w:val="ConsPlusNormal"/>
            </w:pPr>
            <w:r>
              <w:t>технических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lastRenderedPageBreak/>
              <w:t>4</w:t>
            </w:r>
          </w:p>
        </w:tc>
        <w:tc>
          <w:tcPr>
            <w:tcW w:w="3118" w:type="dxa"/>
            <w:vAlign w:val="center"/>
          </w:tcPr>
          <w:p w:rsidR="00CD3BD8" w:rsidRDefault="00CD3BD8">
            <w:pPr>
              <w:pStyle w:val="ConsPlusNormal"/>
            </w:pPr>
            <w:r>
              <w:t>столовых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5</w:t>
            </w:r>
          </w:p>
        </w:tc>
        <w:tc>
          <w:tcPr>
            <w:tcW w:w="3118" w:type="dxa"/>
            <w:vAlign w:val="center"/>
          </w:tcPr>
          <w:p w:rsidR="00CD3BD8" w:rsidRDefault="00CD3BD8">
            <w:pPr>
              <w:pStyle w:val="ConsPlusNormal"/>
            </w:pPr>
            <w:r>
              <w:t>универсальных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6</w:t>
            </w:r>
          </w:p>
        </w:tc>
        <w:tc>
          <w:tcPr>
            <w:tcW w:w="3118" w:type="dxa"/>
            <w:vAlign w:val="center"/>
          </w:tcPr>
          <w:p w:rsidR="00CD3BD8" w:rsidRDefault="00CD3BD8">
            <w:pPr>
              <w:pStyle w:val="ConsPlusNormal"/>
            </w:pPr>
            <w:r>
              <w:t>Уход за виноградниками - всего</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7</w:t>
            </w:r>
          </w:p>
        </w:tc>
        <w:tc>
          <w:tcPr>
            <w:tcW w:w="3118" w:type="dxa"/>
            <w:vAlign w:val="center"/>
          </w:tcPr>
          <w:p w:rsidR="00CD3BD8" w:rsidRDefault="00CD3BD8">
            <w:pPr>
              <w:pStyle w:val="ConsPlusNormal"/>
              <w:ind w:left="567"/>
            </w:pPr>
            <w:r>
              <w:t>в том числе на непосредственный уход:</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8</w:t>
            </w:r>
          </w:p>
        </w:tc>
        <w:tc>
          <w:tcPr>
            <w:tcW w:w="3118" w:type="dxa"/>
            <w:vAlign w:val="center"/>
          </w:tcPr>
          <w:p w:rsidR="00CD3BD8" w:rsidRDefault="00CD3BD8">
            <w:pPr>
              <w:pStyle w:val="ConsPlusNormal"/>
            </w:pPr>
            <w:r>
              <w:t>технических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9</w:t>
            </w:r>
          </w:p>
        </w:tc>
        <w:tc>
          <w:tcPr>
            <w:tcW w:w="3118" w:type="dxa"/>
            <w:vAlign w:val="center"/>
          </w:tcPr>
          <w:p w:rsidR="00CD3BD8" w:rsidRDefault="00CD3BD8">
            <w:pPr>
              <w:pStyle w:val="ConsPlusNormal"/>
            </w:pPr>
            <w:r>
              <w:t>столовых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10</w:t>
            </w:r>
          </w:p>
        </w:tc>
        <w:tc>
          <w:tcPr>
            <w:tcW w:w="3118" w:type="dxa"/>
            <w:vAlign w:val="center"/>
          </w:tcPr>
          <w:p w:rsidR="00CD3BD8" w:rsidRDefault="00CD3BD8">
            <w:pPr>
              <w:pStyle w:val="ConsPlusNormal"/>
            </w:pPr>
            <w:r>
              <w:t>универсальных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11</w:t>
            </w:r>
          </w:p>
        </w:tc>
        <w:tc>
          <w:tcPr>
            <w:tcW w:w="3118" w:type="dxa"/>
            <w:vAlign w:val="center"/>
          </w:tcPr>
          <w:p w:rsidR="00CD3BD8" w:rsidRDefault="00CD3BD8">
            <w:pPr>
              <w:pStyle w:val="ConsPlusNormal"/>
              <w:ind w:left="567"/>
            </w:pPr>
            <w:r>
              <w:t>в том числе на шпалеру:</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12</w:t>
            </w:r>
          </w:p>
        </w:tc>
        <w:tc>
          <w:tcPr>
            <w:tcW w:w="3118" w:type="dxa"/>
            <w:vAlign w:val="center"/>
          </w:tcPr>
          <w:p w:rsidR="00CD3BD8" w:rsidRDefault="00CD3BD8">
            <w:pPr>
              <w:pStyle w:val="ConsPlusNormal"/>
            </w:pPr>
            <w:r>
              <w:t>технических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13</w:t>
            </w:r>
          </w:p>
        </w:tc>
        <w:tc>
          <w:tcPr>
            <w:tcW w:w="3118" w:type="dxa"/>
            <w:vAlign w:val="center"/>
          </w:tcPr>
          <w:p w:rsidR="00CD3BD8" w:rsidRDefault="00CD3BD8">
            <w:pPr>
              <w:pStyle w:val="ConsPlusNormal"/>
            </w:pPr>
            <w:r>
              <w:t>столовых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14</w:t>
            </w:r>
          </w:p>
        </w:tc>
        <w:tc>
          <w:tcPr>
            <w:tcW w:w="3118" w:type="dxa"/>
            <w:vAlign w:val="center"/>
          </w:tcPr>
          <w:p w:rsidR="00CD3BD8" w:rsidRDefault="00CD3BD8">
            <w:pPr>
              <w:pStyle w:val="ConsPlusNormal"/>
            </w:pPr>
            <w:r>
              <w:t>универсальных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15</w:t>
            </w:r>
          </w:p>
        </w:tc>
        <w:tc>
          <w:tcPr>
            <w:tcW w:w="3118" w:type="dxa"/>
            <w:vAlign w:val="center"/>
          </w:tcPr>
          <w:p w:rsidR="00CD3BD8" w:rsidRDefault="00CD3BD8">
            <w:pPr>
              <w:pStyle w:val="ConsPlusNormal"/>
              <w:ind w:left="567"/>
            </w:pPr>
            <w:r>
              <w:t>в том числе на раскорчевку:</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16</w:t>
            </w:r>
          </w:p>
        </w:tc>
        <w:tc>
          <w:tcPr>
            <w:tcW w:w="3118" w:type="dxa"/>
            <w:vAlign w:val="center"/>
          </w:tcPr>
          <w:p w:rsidR="00CD3BD8" w:rsidRDefault="00CD3BD8">
            <w:pPr>
              <w:pStyle w:val="ConsPlusNormal"/>
            </w:pPr>
            <w:r>
              <w:t>технических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17</w:t>
            </w:r>
          </w:p>
        </w:tc>
        <w:tc>
          <w:tcPr>
            <w:tcW w:w="3118" w:type="dxa"/>
            <w:vAlign w:val="center"/>
          </w:tcPr>
          <w:p w:rsidR="00CD3BD8" w:rsidRDefault="00CD3BD8">
            <w:pPr>
              <w:pStyle w:val="ConsPlusNormal"/>
            </w:pPr>
            <w:r>
              <w:t>столовых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r w:rsidR="00CD3BD8">
        <w:tc>
          <w:tcPr>
            <w:tcW w:w="737" w:type="dxa"/>
            <w:vAlign w:val="center"/>
          </w:tcPr>
          <w:p w:rsidR="00CD3BD8" w:rsidRDefault="00CD3BD8">
            <w:pPr>
              <w:pStyle w:val="ConsPlusNormal"/>
              <w:jc w:val="center"/>
            </w:pPr>
            <w:r>
              <w:t>18</w:t>
            </w:r>
          </w:p>
        </w:tc>
        <w:tc>
          <w:tcPr>
            <w:tcW w:w="3118" w:type="dxa"/>
            <w:vAlign w:val="center"/>
          </w:tcPr>
          <w:p w:rsidR="00CD3BD8" w:rsidRDefault="00CD3BD8">
            <w:pPr>
              <w:pStyle w:val="ConsPlusNormal"/>
            </w:pPr>
            <w:r>
              <w:t>универсальных сортов</w:t>
            </w:r>
          </w:p>
        </w:tc>
        <w:tc>
          <w:tcPr>
            <w:tcW w:w="1133" w:type="dxa"/>
            <w:vAlign w:val="center"/>
          </w:tcPr>
          <w:p w:rsidR="00CD3BD8" w:rsidRDefault="00CD3BD8">
            <w:pPr>
              <w:pStyle w:val="ConsPlusNormal"/>
            </w:pPr>
          </w:p>
        </w:tc>
        <w:tc>
          <w:tcPr>
            <w:tcW w:w="963" w:type="dxa"/>
            <w:vAlign w:val="center"/>
          </w:tcPr>
          <w:p w:rsidR="00CD3BD8" w:rsidRDefault="00CD3BD8">
            <w:pPr>
              <w:pStyle w:val="ConsPlusNormal"/>
            </w:pPr>
          </w:p>
        </w:tc>
        <w:tc>
          <w:tcPr>
            <w:tcW w:w="1474" w:type="dxa"/>
            <w:vAlign w:val="center"/>
          </w:tcPr>
          <w:p w:rsidR="00CD3BD8" w:rsidRDefault="00CD3BD8">
            <w:pPr>
              <w:pStyle w:val="ConsPlusNormal"/>
            </w:pPr>
          </w:p>
        </w:tc>
        <w:tc>
          <w:tcPr>
            <w:tcW w:w="1644" w:type="dxa"/>
            <w:vAlign w:val="center"/>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 (должность) ________ (подпись)</w:t>
      </w:r>
    </w:p>
    <w:p w:rsidR="00CD3BD8" w:rsidRDefault="00CD3BD8">
      <w:pPr>
        <w:pStyle w:val="ConsPlusNonformat"/>
        <w:jc w:val="both"/>
      </w:pPr>
      <w:r>
        <w:t xml:space="preserve">                               ______________________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 (подпись) ________ (расшифровка подписи)</w:t>
      </w:r>
    </w:p>
    <w:p w:rsidR="00CD3BD8" w:rsidRDefault="00CD3BD8">
      <w:pPr>
        <w:pStyle w:val="ConsPlusNonformat"/>
        <w:jc w:val="both"/>
      </w:pPr>
      <w:r>
        <w:t>"__" _________ 20  г.</w:t>
      </w:r>
    </w:p>
    <w:p w:rsidR="00CD3BD8" w:rsidRDefault="00CD3BD8">
      <w:pPr>
        <w:pStyle w:val="ConsPlusNonformat"/>
        <w:jc w:val="both"/>
      </w:pPr>
      <w:r>
        <w:t>М.П.</w:t>
      </w:r>
    </w:p>
    <w:p w:rsidR="00CD3BD8" w:rsidRDefault="00CD3BD8">
      <w:pPr>
        <w:pStyle w:val="ConsPlusNonformat"/>
        <w:jc w:val="both"/>
      </w:pPr>
    </w:p>
    <w:p w:rsidR="00CD3BD8" w:rsidRDefault="00CD3BD8">
      <w:pPr>
        <w:pStyle w:val="ConsPlusNonformat"/>
        <w:jc w:val="both"/>
      </w:pPr>
      <w:r>
        <w:t>Исполнитель: ________ (Ф.И.О.) тел. ____ адрес электронной почты: _________</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14</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Представляется:</w:t>
      </w:r>
    </w:p>
    <w:p w:rsidR="00CD3BD8" w:rsidRDefault="00CD3BD8">
      <w:pPr>
        <w:pStyle w:val="ConsPlusNonformat"/>
        <w:jc w:val="both"/>
      </w:pPr>
      <w:r>
        <w:lastRenderedPageBreak/>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w:t>
      </w:r>
    </w:p>
    <w:p w:rsidR="00CD3BD8" w:rsidRDefault="00CD3BD8">
      <w:pPr>
        <w:pStyle w:val="ConsPlusNonformat"/>
        <w:jc w:val="both"/>
      </w:pPr>
      <w:r>
        <w:t>один раз в год не позднее 15 января</w:t>
      </w:r>
    </w:p>
    <w:p w:rsidR="00CD3BD8" w:rsidRDefault="00CD3BD8">
      <w:pPr>
        <w:pStyle w:val="ConsPlusNonformat"/>
        <w:jc w:val="both"/>
      </w:pPr>
      <w:r>
        <w:t>года, следующего за отчетным</w:t>
      </w:r>
    </w:p>
    <w:p w:rsidR="00CD3BD8" w:rsidRDefault="00CD3BD8">
      <w:pPr>
        <w:pStyle w:val="ConsPlusNonformat"/>
        <w:jc w:val="both"/>
      </w:pPr>
    </w:p>
    <w:p w:rsidR="00CD3BD8" w:rsidRDefault="00CD3BD8">
      <w:pPr>
        <w:pStyle w:val="ConsPlusNonformat"/>
        <w:jc w:val="both"/>
      </w:pPr>
      <w:r>
        <w:t xml:space="preserve">                                 Сведения</w:t>
      </w:r>
    </w:p>
    <w:p w:rsidR="00CD3BD8" w:rsidRDefault="00CD3BD8">
      <w:pPr>
        <w:pStyle w:val="ConsPlusNonformat"/>
        <w:jc w:val="both"/>
      </w:pPr>
      <w:r>
        <w:t xml:space="preserve">             об объемах произведенной и реализованной шерсти,</w:t>
      </w:r>
    </w:p>
    <w:p w:rsidR="00CD3BD8" w:rsidRDefault="00CD3BD8">
      <w:pPr>
        <w:pStyle w:val="ConsPlusNonformat"/>
        <w:jc w:val="both"/>
      </w:pPr>
      <w:r>
        <w:t xml:space="preserve">          полученной от тонкорунных и полутонкорунных пород овец,</w:t>
      </w:r>
    </w:p>
    <w:p w:rsidR="00CD3BD8" w:rsidRDefault="00CD3BD8">
      <w:pPr>
        <w:pStyle w:val="ConsPlusNonformat"/>
        <w:jc w:val="both"/>
      </w:pPr>
      <w:r>
        <w:t xml:space="preserve">                        за отчетный финансовый год</w:t>
      </w:r>
    </w:p>
    <w:p w:rsidR="00CD3BD8" w:rsidRDefault="00CD3BD8">
      <w:pPr>
        <w:pStyle w:val="ConsPlusNonformat"/>
        <w:jc w:val="both"/>
      </w:pPr>
      <w:r>
        <w:t xml:space="preserve">         по ______________________________________________________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__________________ 20__ г.</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10"/>
        <w:gridCol w:w="793"/>
        <w:gridCol w:w="963"/>
        <w:gridCol w:w="453"/>
        <w:gridCol w:w="850"/>
        <w:gridCol w:w="1361"/>
        <w:gridCol w:w="850"/>
        <w:gridCol w:w="850"/>
      </w:tblGrid>
      <w:tr w:rsidR="00CD3BD8">
        <w:tc>
          <w:tcPr>
            <w:tcW w:w="2438" w:type="dxa"/>
            <w:vMerge w:val="restart"/>
          </w:tcPr>
          <w:p w:rsidR="00CD3BD8" w:rsidRDefault="00CD3BD8">
            <w:pPr>
              <w:pStyle w:val="ConsPlusNormal"/>
              <w:jc w:val="center"/>
            </w:pPr>
            <w:r>
              <w:t>Наименование показателей</w:t>
            </w:r>
          </w:p>
        </w:tc>
        <w:tc>
          <w:tcPr>
            <w:tcW w:w="510" w:type="dxa"/>
            <w:vMerge w:val="restart"/>
          </w:tcPr>
          <w:p w:rsidR="00CD3BD8" w:rsidRDefault="00CD3BD8">
            <w:pPr>
              <w:pStyle w:val="ConsPlusNormal"/>
              <w:jc w:val="center"/>
            </w:pPr>
            <w:r>
              <w:t>Код строки</w:t>
            </w:r>
          </w:p>
        </w:tc>
        <w:tc>
          <w:tcPr>
            <w:tcW w:w="793" w:type="dxa"/>
            <w:vMerge w:val="restart"/>
          </w:tcPr>
          <w:p w:rsidR="00CD3BD8" w:rsidRDefault="00CD3BD8">
            <w:pPr>
              <w:pStyle w:val="ConsPlusNormal"/>
              <w:jc w:val="center"/>
            </w:pPr>
            <w:r>
              <w:t>Единицы измерения показателя результативности</w:t>
            </w:r>
          </w:p>
        </w:tc>
        <w:tc>
          <w:tcPr>
            <w:tcW w:w="963" w:type="dxa"/>
            <w:vMerge w:val="restart"/>
          </w:tcPr>
          <w:p w:rsidR="00CD3BD8" w:rsidRDefault="00CD3BD8">
            <w:pPr>
              <w:pStyle w:val="ConsPlusNormal"/>
              <w:jc w:val="center"/>
            </w:pPr>
            <w:r>
              <w:t>Значение целевого показателя, установленное соглашением</w:t>
            </w:r>
          </w:p>
        </w:tc>
        <w:tc>
          <w:tcPr>
            <w:tcW w:w="2664" w:type="dxa"/>
            <w:gridSpan w:val="3"/>
          </w:tcPr>
          <w:p w:rsidR="00CD3BD8" w:rsidRDefault="00CD3BD8">
            <w:pPr>
              <w:pStyle w:val="ConsPlusNormal"/>
              <w:jc w:val="center"/>
            </w:pPr>
            <w:r>
              <w:t>Фактическое значение целевого показателя</w:t>
            </w:r>
          </w:p>
        </w:tc>
        <w:tc>
          <w:tcPr>
            <w:tcW w:w="850" w:type="dxa"/>
            <w:vMerge w:val="restart"/>
          </w:tcPr>
          <w:p w:rsidR="00CD3BD8" w:rsidRDefault="00CD3BD8">
            <w:pPr>
              <w:pStyle w:val="ConsPlusNormal"/>
              <w:jc w:val="center"/>
            </w:pPr>
            <w:r>
              <w:t>Отклонения, тыс. голов</w:t>
            </w:r>
          </w:p>
        </w:tc>
        <w:tc>
          <w:tcPr>
            <w:tcW w:w="850" w:type="dxa"/>
            <w:vMerge w:val="restart"/>
          </w:tcPr>
          <w:p w:rsidR="00CD3BD8" w:rsidRDefault="00CD3BD8">
            <w:pPr>
              <w:pStyle w:val="ConsPlusNormal"/>
              <w:jc w:val="center"/>
            </w:pPr>
            <w:r>
              <w:t>Процент выполнения</w:t>
            </w:r>
          </w:p>
        </w:tc>
      </w:tr>
      <w:tr w:rsidR="00CD3BD8">
        <w:tc>
          <w:tcPr>
            <w:tcW w:w="2438" w:type="dxa"/>
            <w:vMerge/>
          </w:tcPr>
          <w:p w:rsidR="00CD3BD8" w:rsidRDefault="00CD3BD8"/>
        </w:tc>
        <w:tc>
          <w:tcPr>
            <w:tcW w:w="510" w:type="dxa"/>
            <w:vMerge/>
          </w:tcPr>
          <w:p w:rsidR="00CD3BD8" w:rsidRDefault="00CD3BD8"/>
        </w:tc>
        <w:tc>
          <w:tcPr>
            <w:tcW w:w="793" w:type="dxa"/>
            <w:vMerge/>
          </w:tcPr>
          <w:p w:rsidR="00CD3BD8" w:rsidRDefault="00CD3BD8"/>
        </w:tc>
        <w:tc>
          <w:tcPr>
            <w:tcW w:w="963" w:type="dxa"/>
            <w:vMerge/>
          </w:tcPr>
          <w:p w:rsidR="00CD3BD8" w:rsidRDefault="00CD3BD8"/>
        </w:tc>
        <w:tc>
          <w:tcPr>
            <w:tcW w:w="453" w:type="dxa"/>
            <w:vMerge w:val="restart"/>
          </w:tcPr>
          <w:p w:rsidR="00CD3BD8" w:rsidRDefault="00CD3BD8">
            <w:pPr>
              <w:pStyle w:val="ConsPlusNormal"/>
              <w:jc w:val="center"/>
            </w:pPr>
            <w:r>
              <w:t>всего</w:t>
            </w:r>
          </w:p>
        </w:tc>
        <w:tc>
          <w:tcPr>
            <w:tcW w:w="2211" w:type="dxa"/>
            <w:gridSpan w:val="2"/>
          </w:tcPr>
          <w:p w:rsidR="00CD3BD8" w:rsidRDefault="00CD3BD8">
            <w:pPr>
              <w:pStyle w:val="ConsPlusNormal"/>
              <w:jc w:val="center"/>
            </w:pPr>
            <w:r>
              <w:t>в том числе</w:t>
            </w:r>
          </w:p>
        </w:tc>
        <w:tc>
          <w:tcPr>
            <w:tcW w:w="850" w:type="dxa"/>
            <w:vMerge/>
          </w:tcPr>
          <w:p w:rsidR="00CD3BD8" w:rsidRDefault="00CD3BD8"/>
        </w:tc>
        <w:tc>
          <w:tcPr>
            <w:tcW w:w="850" w:type="dxa"/>
            <w:vMerge/>
          </w:tcPr>
          <w:p w:rsidR="00CD3BD8" w:rsidRDefault="00CD3BD8"/>
        </w:tc>
      </w:tr>
      <w:tr w:rsidR="00CD3BD8">
        <w:tc>
          <w:tcPr>
            <w:tcW w:w="2438" w:type="dxa"/>
            <w:vMerge/>
          </w:tcPr>
          <w:p w:rsidR="00CD3BD8" w:rsidRDefault="00CD3BD8"/>
        </w:tc>
        <w:tc>
          <w:tcPr>
            <w:tcW w:w="510" w:type="dxa"/>
            <w:vMerge/>
          </w:tcPr>
          <w:p w:rsidR="00CD3BD8" w:rsidRDefault="00CD3BD8"/>
        </w:tc>
        <w:tc>
          <w:tcPr>
            <w:tcW w:w="793" w:type="dxa"/>
            <w:vMerge/>
          </w:tcPr>
          <w:p w:rsidR="00CD3BD8" w:rsidRDefault="00CD3BD8"/>
        </w:tc>
        <w:tc>
          <w:tcPr>
            <w:tcW w:w="963" w:type="dxa"/>
            <w:vMerge/>
          </w:tcPr>
          <w:p w:rsidR="00CD3BD8" w:rsidRDefault="00CD3BD8"/>
        </w:tc>
        <w:tc>
          <w:tcPr>
            <w:tcW w:w="453" w:type="dxa"/>
            <w:vMerge/>
          </w:tcPr>
          <w:p w:rsidR="00CD3BD8" w:rsidRDefault="00CD3BD8"/>
        </w:tc>
        <w:tc>
          <w:tcPr>
            <w:tcW w:w="850" w:type="dxa"/>
          </w:tcPr>
          <w:p w:rsidR="00CD3BD8" w:rsidRDefault="00CD3BD8">
            <w:pPr>
              <w:pStyle w:val="ConsPlusNormal"/>
              <w:jc w:val="center"/>
            </w:pPr>
            <w:r>
              <w:t>сельскохозяйственные организации</w:t>
            </w:r>
          </w:p>
        </w:tc>
        <w:tc>
          <w:tcPr>
            <w:tcW w:w="1361" w:type="dxa"/>
          </w:tcPr>
          <w:p w:rsidR="00CD3BD8" w:rsidRDefault="00CD3BD8">
            <w:pPr>
              <w:pStyle w:val="ConsPlusNormal"/>
              <w:jc w:val="center"/>
            </w:pPr>
            <w:r>
              <w:t>крестьянские (фермерские) хозяйства (включая индивидуальных предпринимателей)</w:t>
            </w:r>
          </w:p>
        </w:tc>
        <w:tc>
          <w:tcPr>
            <w:tcW w:w="850" w:type="dxa"/>
            <w:vMerge/>
          </w:tcPr>
          <w:p w:rsidR="00CD3BD8" w:rsidRDefault="00CD3BD8"/>
        </w:tc>
        <w:tc>
          <w:tcPr>
            <w:tcW w:w="850" w:type="dxa"/>
            <w:vMerge/>
          </w:tcPr>
          <w:p w:rsidR="00CD3BD8" w:rsidRDefault="00CD3BD8"/>
        </w:tc>
      </w:tr>
      <w:tr w:rsidR="00CD3BD8">
        <w:tc>
          <w:tcPr>
            <w:tcW w:w="2438" w:type="dxa"/>
          </w:tcPr>
          <w:p w:rsidR="00CD3BD8" w:rsidRDefault="00CD3BD8">
            <w:pPr>
              <w:pStyle w:val="ConsPlusNormal"/>
              <w:jc w:val="center"/>
            </w:pPr>
            <w:r>
              <w:t>1</w:t>
            </w:r>
          </w:p>
        </w:tc>
        <w:tc>
          <w:tcPr>
            <w:tcW w:w="510" w:type="dxa"/>
          </w:tcPr>
          <w:p w:rsidR="00CD3BD8" w:rsidRDefault="00CD3BD8">
            <w:pPr>
              <w:pStyle w:val="ConsPlusNormal"/>
              <w:jc w:val="center"/>
            </w:pPr>
            <w:r>
              <w:t>2</w:t>
            </w:r>
          </w:p>
        </w:tc>
        <w:tc>
          <w:tcPr>
            <w:tcW w:w="793" w:type="dxa"/>
          </w:tcPr>
          <w:p w:rsidR="00CD3BD8" w:rsidRDefault="00CD3BD8">
            <w:pPr>
              <w:pStyle w:val="ConsPlusNormal"/>
              <w:jc w:val="center"/>
            </w:pPr>
            <w:r>
              <w:t>3</w:t>
            </w:r>
          </w:p>
        </w:tc>
        <w:tc>
          <w:tcPr>
            <w:tcW w:w="963" w:type="dxa"/>
          </w:tcPr>
          <w:p w:rsidR="00CD3BD8" w:rsidRDefault="00CD3BD8">
            <w:pPr>
              <w:pStyle w:val="ConsPlusNormal"/>
              <w:jc w:val="center"/>
            </w:pPr>
            <w:r>
              <w:t>4</w:t>
            </w:r>
          </w:p>
        </w:tc>
        <w:tc>
          <w:tcPr>
            <w:tcW w:w="453" w:type="dxa"/>
          </w:tcPr>
          <w:p w:rsidR="00CD3BD8" w:rsidRDefault="00CD3BD8">
            <w:pPr>
              <w:pStyle w:val="ConsPlusNormal"/>
              <w:jc w:val="center"/>
            </w:pPr>
            <w:r>
              <w:t>5</w:t>
            </w:r>
          </w:p>
        </w:tc>
        <w:tc>
          <w:tcPr>
            <w:tcW w:w="850" w:type="dxa"/>
          </w:tcPr>
          <w:p w:rsidR="00CD3BD8" w:rsidRDefault="00CD3BD8">
            <w:pPr>
              <w:pStyle w:val="ConsPlusNormal"/>
              <w:jc w:val="center"/>
            </w:pPr>
            <w:r>
              <w:t>6</w:t>
            </w:r>
          </w:p>
        </w:tc>
        <w:tc>
          <w:tcPr>
            <w:tcW w:w="1361" w:type="dxa"/>
          </w:tcPr>
          <w:p w:rsidR="00CD3BD8" w:rsidRDefault="00CD3BD8">
            <w:pPr>
              <w:pStyle w:val="ConsPlusNormal"/>
              <w:jc w:val="center"/>
            </w:pPr>
            <w:r>
              <w:t>7</w:t>
            </w:r>
          </w:p>
        </w:tc>
        <w:tc>
          <w:tcPr>
            <w:tcW w:w="850" w:type="dxa"/>
          </w:tcPr>
          <w:p w:rsidR="00CD3BD8" w:rsidRDefault="00CD3BD8">
            <w:pPr>
              <w:pStyle w:val="ConsPlusNormal"/>
              <w:jc w:val="center"/>
            </w:pPr>
            <w:r>
              <w:t>8</w:t>
            </w:r>
          </w:p>
        </w:tc>
        <w:tc>
          <w:tcPr>
            <w:tcW w:w="850" w:type="dxa"/>
          </w:tcPr>
          <w:p w:rsidR="00CD3BD8" w:rsidRDefault="00CD3BD8">
            <w:pPr>
              <w:pStyle w:val="ConsPlusNormal"/>
              <w:jc w:val="center"/>
            </w:pPr>
            <w:r>
              <w:t>9</w:t>
            </w:r>
          </w:p>
        </w:tc>
      </w:tr>
      <w:tr w:rsidR="00CD3BD8">
        <w:tc>
          <w:tcPr>
            <w:tcW w:w="2438" w:type="dxa"/>
            <w:vAlign w:val="center"/>
          </w:tcPr>
          <w:p w:rsidR="00CD3BD8" w:rsidRDefault="00CD3BD8">
            <w:pPr>
              <w:pStyle w:val="ConsPlusNormal"/>
            </w:pPr>
            <w:r>
              <w:t>Объем производства шерсти в сельскохозяйственных организациях, крестьянских (фермерских) хозяйствах, включая индивидуальных предпринимателей,</w:t>
            </w:r>
          </w:p>
          <w:p w:rsidR="00CD3BD8" w:rsidRDefault="00CD3BD8">
            <w:pPr>
              <w:pStyle w:val="ConsPlusNormal"/>
            </w:pPr>
            <w:r>
              <w:t>в том числе:</w:t>
            </w:r>
          </w:p>
        </w:tc>
        <w:tc>
          <w:tcPr>
            <w:tcW w:w="510" w:type="dxa"/>
            <w:vAlign w:val="center"/>
          </w:tcPr>
          <w:p w:rsidR="00CD3BD8" w:rsidRDefault="00CD3BD8">
            <w:pPr>
              <w:pStyle w:val="ConsPlusNormal"/>
              <w:jc w:val="center"/>
            </w:pPr>
            <w:r>
              <w:t>100</w:t>
            </w:r>
          </w:p>
        </w:tc>
        <w:tc>
          <w:tcPr>
            <w:tcW w:w="793" w:type="dxa"/>
            <w:vAlign w:val="center"/>
          </w:tcPr>
          <w:p w:rsidR="00CD3BD8" w:rsidRDefault="00CD3BD8">
            <w:pPr>
              <w:pStyle w:val="ConsPlusNormal"/>
              <w:jc w:val="center"/>
            </w:pPr>
            <w:r>
              <w:t>тысяч тонн</w:t>
            </w:r>
          </w:p>
        </w:tc>
        <w:tc>
          <w:tcPr>
            <w:tcW w:w="963" w:type="dxa"/>
            <w:vAlign w:val="center"/>
          </w:tcPr>
          <w:p w:rsidR="00CD3BD8" w:rsidRDefault="00CD3BD8">
            <w:pPr>
              <w:pStyle w:val="ConsPlusNormal"/>
            </w:pPr>
          </w:p>
        </w:tc>
        <w:tc>
          <w:tcPr>
            <w:tcW w:w="453" w:type="dxa"/>
            <w:vAlign w:val="center"/>
          </w:tcPr>
          <w:p w:rsidR="00CD3BD8" w:rsidRDefault="00CD3BD8">
            <w:pPr>
              <w:pStyle w:val="ConsPlusNormal"/>
            </w:pPr>
          </w:p>
        </w:tc>
        <w:tc>
          <w:tcPr>
            <w:tcW w:w="850" w:type="dxa"/>
            <w:vAlign w:val="center"/>
          </w:tcPr>
          <w:p w:rsidR="00CD3BD8" w:rsidRDefault="00CD3BD8">
            <w:pPr>
              <w:pStyle w:val="ConsPlusNormal"/>
            </w:pPr>
          </w:p>
        </w:tc>
        <w:tc>
          <w:tcPr>
            <w:tcW w:w="1361"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r>
      <w:tr w:rsidR="00CD3BD8">
        <w:tc>
          <w:tcPr>
            <w:tcW w:w="2438" w:type="dxa"/>
            <w:vAlign w:val="center"/>
          </w:tcPr>
          <w:p w:rsidR="00CD3BD8" w:rsidRDefault="00CD3BD8">
            <w:pPr>
              <w:pStyle w:val="ConsPlusNormal"/>
            </w:pPr>
            <w:r>
              <w:t xml:space="preserve">тонкорунной </w:t>
            </w:r>
            <w:hyperlink w:anchor="P10041" w:history="1">
              <w:r>
                <w:rPr>
                  <w:color w:val="0000FF"/>
                </w:rPr>
                <w:t>&lt;*&gt;</w:t>
              </w:r>
            </w:hyperlink>
          </w:p>
        </w:tc>
        <w:tc>
          <w:tcPr>
            <w:tcW w:w="510" w:type="dxa"/>
            <w:vAlign w:val="center"/>
          </w:tcPr>
          <w:p w:rsidR="00CD3BD8" w:rsidRDefault="00CD3BD8">
            <w:pPr>
              <w:pStyle w:val="ConsPlusNormal"/>
              <w:jc w:val="center"/>
            </w:pPr>
            <w:r>
              <w:t>110</w:t>
            </w:r>
          </w:p>
        </w:tc>
        <w:tc>
          <w:tcPr>
            <w:tcW w:w="793" w:type="dxa"/>
            <w:vAlign w:val="center"/>
          </w:tcPr>
          <w:p w:rsidR="00CD3BD8" w:rsidRDefault="00CD3BD8">
            <w:pPr>
              <w:pStyle w:val="ConsPlusNormal"/>
              <w:jc w:val="center"/>
            </w:pPr>
            <w:r>
              <w:t>тысяч тонн</w:t>
            </w:r>
          </w:p>
        </w:tc>
        <w:tc>
          <w:tcPr>
            <w:tcW w:w="963" w:type="dxa"/>
            <w:vAlign w:val="center"/>
          </w:tcPr>
          <w:p w:rsidR="00CD3BD8" w:rsidRDefault="00CD3BD8">
            <w:pPr>
              <w:pStyle w:val="ConsPlusNormal"/>
            </w:pPr>
          </w:p>
        </w:tc>
        <w:tc>
          <w:tcPr>
            <w:tcW w:w="453" w:type="dxa"/>
            <w:vAlign w:val="center"/>
          </w:tcPr>
          <w:p w:rsidR="00CD3BD8" w:rsidRDefault="00CD3BD8">
            <w:pPr>
              <w:pStyle w:val="ConsPlusNormal"/>
            </w:pPr>
          </w:p>
        </w:tc>
        <w:tc>
          <w:tcPr>
            <w:tcW w:w="850" w:type="dxa"/>
            <w:vAlign w:val="center"/>
          </w:tcPr>
          <w:p w:rsidR="00CD3BD8" w:rsidRDefault="00CD3BD8">
            <w:pPr>
              <w:pStyle w:val="ConsPlusNormal"/>
            </w:pPr>
          </w:p>
        </w:tc>
        <w:tc>
          <w:tcPr>
            <w:tcW w:w="1361"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r>
      <w:tr w:rsidR="00CD3BD8">
        <w:tc>
          <w:tcPr>
            <w:tcW w:w="2438" w:type="dxa"/>
            <w:vAlign w:val="center"/>
          </w:tcPr>
          <w:p w:rsidR="00CD3BD8" w:rsidRDefault="00CD3BD8">
            <w:pPr>
              <w:pStyle w:val="ConsPlusNormal"/>
            </w:pPr>
            <w:r>
              <w:t xml:space="preserve">полутонкорунной </w:t>
            </w:r>
            <w:hyperlink w:anchor="P10041" w:history="1">
              <w:r>
                <w:rPr>
                  <w:color w:val="0000FF"/>
                </w:rPr>
                <w:t>&lt;*&gt;</w:t>
              </w:r>
            </w:hyperlink>
          </w:p>
        </w:tc>
        <w:tc>
          <w:tcPr>
            <w:tcW w:w="510" w:type="dxa"/>
            <w:vAlign w:val="center"/>
          </w:tcPr>
          <w:p w:rsidR="00CD3BD8" w:rsidRDefault="00CD3BD8">
            <w:pPr>
              <w:pStyle w:val="ConsPlusNormal"/>
              <w:jc w:val="center"/>
            </w:pPr>
            <w:r>
              <w:t>120</w:t>
            </w:r>
          </w:p>
        </w:tc>
        <w:tc>
          <w:tcPr>
            <w:tcW w:w="793" w:type="dxa"/>
            <w:vAlign w:val="center"/>
          </w:tcPr>
          <w:p w:rsidR="00CD3BD8" w:rsidRDefault="00CD3BD8">
            <w:pPr>
              <w:pStyle w:val="ConsPlusNormal"/>
              <w:jc w:val="center"/>
            </w:pPr>
            <w:r>
              <w:t>тысяч тонн</w:t>
            </w:r>
          </w:p>
        </w:tc>
        <w:tc>
          <w:tcPr>
            <w:tcW w:w="963" w:type="dxa"/>
            <w:vAlign w:val="center"/>
          </w:tcPr>
          <w:p w:rsidR="00CD3BD8" w:rsidRDefault="00CD3BD8">
            <w:pPr>
              <w:pStyle w:val="ConsPlusNormal"/>
            </w:pPr>
          </w:p>
        </w:tc>
        <w:tc>
          <w:tcPr>
            <w:tcW w:w="453" w:type="dxa"/>
            <w:vAlign w:val="center"/>
          </w:tcPr>
          <w:p w:rsidR="00CD3BD8" w:rsidRDefault="00CD3BD8">
            <w:pPr>
              <w:pStyle w:val="ConsPlusNormal"/>
            </w:pPr>
          </w:p>
        </w:tc>
        <w:tc>
          <w:tcPr>
            <w:tcW w:w="850" w:type="dxa"/>
            <w:vAlign w:val="center"/>
          </w:tcPr>
          <w:p w:rsidR="00CD3BD8" w:rsidRDefault="00CD3BD8">
            <w:pPr>
              <w:pStyle w:val="ConsPlusNormal"/>
            </w:pPr>
          </w:p>
        </w:tc>
        <w:tc>
          <w:tcPr>
            <w:tcW w:w="1361"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r>
      <w:tr w:rsidR="00CD3BD8">
        <w:tc>
          <w:tcPr>
            <w:tcW w:w="2438" w:type="dxa"/>
            <w:vAlign w:val="center"/>
          </w:tcPr>
          <w:p w:rsidR="00CD3BD8" w:rsidRDefault="00CD3BD8">
            <w:pPr>
              <w:pStyle w:val="ConsPlusNormal"/>
            </w:pPr>
            <w:r>
              <w:t xml:space="preserve">Реализовано тонкорунной и полутонкорунной шерсти (сельскохозяйственных организаций, крестьянских </w:t>
            </w:r>
            <w:r>
              <w:lastRenderedPageBreak/>
              <w:t>(фермерских) хозяйств, включая индивидуальных предпринимателей) перерабатывающим организациям на территории Российской Федерации,</w:t>
            </w:r>
          </w:p>
          <w:p w:rsidR="00CD3BD8" w:rsidRDefault="00CD3BD8">
            <w:pPr>
              <w:pStyle w:val="ConsPlusNormal"/>
            </w:pPr>
            <w:r>
              <w:t>в том числе</w:t>
            </w:r>
          </w:p>
        </w:tc>
        <w:tc>
          <w:tcPr>
            <w:tcW w:w="510" w:type="dxa"/>
            <w:vAlign w:val="center"/>
          </w:tcPr>
          <w:p w:rsidR="00CD3BD8" w:rsidRDefault="00CD3BD8">
            <w:pPr>
              <w:pStyle w:val="ConsPlusNormal"/>
              <w:jc w:val="center"/>
            </w:pPr>
            <w:r>
              <w:lastRenderedPageBreak/>
              <w:t>200</w:t>
            </w:r>
          </w:p>
        </w:tc>
        <w:tc>
          <w:tcPr>
            <w:tcW w:w="793" w:type="dxa"/>
            <w:vAlign w:val="center"/>
          </w:tcPr>
          <w:p w:rsidR="00CD3BD8" w:rsidRDefault="00CD3BD8">
            <w:pPr>
              <w:pStyle w:val="ConsPlusNormal"/>
              <w:jc w:val="center"/>
            </w:pPr>
            <w:r>
              <w:t>тысяч тонн</w:t>
            </w:r>
          </w:p>
        </w:tc>
        <w:tc>
          <w:tcPr>
            <w:tcW w:w="963" w:type="dxa"/>
            <w:vAlign w:val="center"/>
          </w:tcPr>
          <w:p w:rsidR="00CD3BD8" w:rsidRDefault="00CD3BD8">
            <w:pPr>
              <w:pStyle w:val="ConsPlusNormal"/>
              <w:jc w:val="center"/>
            </w:pPr>
            <w:r>
              <w:t>X</w:t>
            </w:r>
          </w:p>
        </w:tc>
        <w:tc>
          <w:tcPr>
            <w:tcW w:w="453" w:type="dxa"/>
            <w:vAlign w:val="center"/>
          </w:tcPr>
          <w:p w:rsidR="00CD3BD8" w:rsidRDefault="00CD3BD8">
            <w:pPr>
              <w:pStyle w:val="ConsPlusNormal"/>
            </w:pPr>
          </w:p>
        </w:tc>
        <w:tc>
          <w:tcPr>
            <w:tcW w:w="850" w:type="dxa"/>
            <w:vAlign w:val="center"/>
          </w:tcPr>
          <w:p w:rsidR="00CD3BD8" w:rsidRDefault="00CD3BD8">
            <w:pPr>
              <w:pStyle w:val="ConsPlusNormal"/>
            </w:pPr>
          </w:p>
        </w:tc>
        <w:tc>
          <w:tcPr>
            <w:tcW w:w="1361" w:type="dxa"/>
            <w:vAlign w:val="center"/>
          </w:tcPr>
          <w:p w:rsidR="00CD3BD8" w:rsidRDefault="00CD3BD8">
            <w:pPr>
              <w:pStyle w:val="ConsPlusNormal"/>
            </w:pPr>
          </w:p>
        </w:tc>
        <w:tc>
          <w:tcPr>
            <w:tcW w:w="850" w:type="dxa"/>
            <w:vAlign w:val="center"/>
          </w:tcPr>
          <w:p w:rsidR="00CD3BD8" w:rsidRDefault="00CD3BD8">
            <w:pPr>
              <w:pStyle w:val="ConsPlusNormal"/>
              <w:jc w:val="center"/>
            </w:pPr>
            <w:r>
              <w:t>X</w:t>
            </w:r>
          </w:p>
        </w:tc>
        <w:tc>
          <w:tcPr>
            <w:tcW w:w="850" w:type="dxa"/>
            <w:vAlign w:val="center"/>
          </w:tcPr>
          <w:p w:rsidR="00CD3BD8" w:rsidRDefault="00CD3BD8">
            <w:pPr>
              <w:pStyle w:val="ConsPlusNormal"/>
              <w:jc w:val="center"/>
            </w:pPr>
            <w:r>
              <w:t>X</w:t>
            </w:r>
          </w:p>
        </w:tc>
      </w:tr>
      <w:tr w:rsidR="00CD3BD8">
        <w:tc>
          <w:tcPr>
            <w:tcW w:w="2438" w:type="dxa"/>
            <w:vAlign w:val="center"/>
          </w:tcPr>
          <w:p w:rsidR="00CD3BD8" w:rsidRDefault="00CD3BD8">
            <w:pPr>
              <w:pStyle w:val="ConsPlusNormal"/>
            </w:pPr>
            <w:r>
              <w:lastRenderedPageBreak/>
              <w:t>тонкорунной</w:t>
            </w:r>
          </w:p>
        </w:tc>
        <w:tc>
          <w:tcPr>
            <w:tcW w:w="510" w:type="dxa"/>
            <w:vAlign w:val="center"/>
          </w:tcPr>
          <w:p w:rsidR="00CD3BD8" w:rsidRDefault="00CD3BD8">
            <w:pPr>
              <w:pStyle w:val="ConsPlusNormal"/>
              <w:jc w:val="center"/>
            </w:pPr>
            <w:r>
              <w:t>210</w:t>
            </w:r>
          </w:p>
        </w:tc>
        <w:tc>
          <w:tcPr>
            <w:tcW w:w="793" w:type="dxa"/>
            <w:vAlign w:val="center"/>
          </w:tcPr>
          <w:p w:rsidR="00CD3BD8" w:rsidRDefault="00CD3BD8">
            <w:pPr>
              <w:pStyle w:val="ConsPlusNormal"/>
              <w:jc w:val="center"/>
            </w:pPr>
            <w:r>
              <w:t>тысяч тонн</w:t>
            </w:r>
          </w:p>
        </w:tc>
        <w:tc>
          <w:tcPr>
            <w:tcW w:w="963" w:type="dxa"/>
            <w:vAlign w:val="center"/>
          </w:tcPr>
          <w:p w:rsidR="00CD3BD8" w:rsidRDefault="00CD3BD8">
            <w:pPr>
              <w:pStyle w:val="ConsPlusNormal"/>
              <w:jc w:val="center"/>
            </w:pPr>
            <w:r>
              <w:t>X</w:t>
            </w:r>
          </w:p>
        </w:tc>
        <w:tc>
          <w:tcPr>
            <w:tcW w:w="453" w:type="dxa"/>
            <w:vAlign w:val="center"/>
          </w:tcPr>
          <w:p w:rsidR="00CD3BD8" w:rsidRDefault="00CD3BD8">
            <w:pPr>
              <w:pStyle w:val="ConsPlusNormal"/>
            </w:pPr>
          </w:p>
        </w:tc>
        <w:tc>
          <w:tcPr>
            <w:tcW w:w="850" w:type="dxa"/>
            <w:vAlign w:val="center"/>
          </w:tcPr>
          <w:p w:rsidR="00CD3BD8" w:rsidRDefault="00CD3BD8">
            <w:pPr>
              <w:pStyle w:val="ConsPlusNormal"/>
            </w:pPr>
          </w:p>
        </w:tc>
        <w:tc>
          <w:tcPr>
            <w:tcW w:w="1361" w:type="dxa"/>
            <w:vAlign w:val="center"/>
          </w:tcPr>
          <w:p w:rsidR="00CD3BD8" w:rsidRDefault="00CD3BD8">
            <w:pPr>
              <w:pStyle w:val="ConsPlusNormal"/>
            </w:pPr>
          </w:p>
        </w:tc>
        <w:tc>
          <w:tcPr>
            <w:tcW w:w="850" w:type="dxa"/>
            <w:vAlign w:val="center"/>
          </w:tcPr>
          <w:p w:rsidR="00CD3BD8" w:rsidRDefault="00CD3BD8">
            <w:pPr>
              <w:pStyle w:val="ConsPlusNormal"/>
              <w:jc w:val="center"/>
            </w:pPr>
            <w:r>
              <w:t>X</w:t>
            </w:r>
          </w:p>
        </w:tc>
        <w:tc>
          <w:tcPr>
            <w:tcW w:w="850" w:type="dxa"/>
            <w:vAlign w:val="center"/>
          </w:tcPr>
          <w:p w:rsidR="00CD3BD8" w:rsidRDefault="00CD3BD8">
            <w:pPr>
              <w:pStyle w:val="ConsPlusNormal"/>
              <w:jc w:val="center"/>
            </w:pPr>
            <w:r>
              <w:t>X</w:t>
            </w:r>
          </w:p>
        </w:tc>
      </w:tr>
      <w:tr w:rsidR="00CD3BD8">
        <w:tc>
          <w:tcPr>
            <w:tcW w:w="2438" w:type="dxa"/>
            <w:vAlign w:val="center"/>
          </w:tcPr>
          <w:p w:rsidR="00CD3BD8" w:rsidRDefault="00CD3BD8">
            <w:pPr>
              <w:pStyle w:val="ConsPlusNormal"/>
            </w:pPr>
            <w:r>
              <w:t>полутонкорунной</w:t>
            </w:r>
          </w:p>
        </w:tc>
        <w:tc>
          <w:tcPr>
            <w:tcW w:w="510" w:type="dxa"/>
            <w:vAlign w:val="center"/>
          </w:tcPr>
          <w:p w:rsidR="00CD3BD8" w:rsidRDefault="00CD3BD8">
            <w:pPr>
              <w:pStyle w:val="ConsPlusNormal"/>
              <w:jc w:val="center"/>
            </w:pPr>
            <w:r>
              <w:t>220</w:t>
            </w:r>
          </w:p>
        </w:tc>
        <w:tc>
          <w:tcPr>
            <w:tcW w:w="793" w:type="dxa"/>
            <w:vAlign w:val="center"/>
          </w:tcPr>
          <w:p w:rsidR="00CD3BD8" w:rsidRDefault="00CD3BD8">
            <w:pPr>
              <w:pStyle w:val="ConsPlusNormal"/>
              <w:jc w:val="center"/>
            </w:pPr>
            <w:r>
              <w:t>тысяч тонн</w:t>
            </w:r>
          </w:p>
        </w:tc>
        <w:tc>
          <w:tcPr>
            <w:tcW w:w="963" w:type="dxa"/>
            <w:vAlign w:val="center"/>
          </w:tcPr>
          <w:p w:rsidR="00CD3BD8" w:rsidRDefault="00CD3BD8">
            <w:pPr>
              <w:pStyle w:val="ConsPlusNormal"/>
              <w:jc w:val="center"/>
            </w:pPr>
            <w:r>
              <w:t>X</w:t>
            </w:r>
          </w:p>
        </w:tc>
        <w:tc>
          <w:tcPr>
            <w:tcW w:w="453" w:type="dxa"/>
            <w:vAlign w:val="center"/>
          </w:tcPr>
          <w:p w:rsidR="00CD3BD8" w:rsidRDefault="00CD3BD8">
            <w:pPr>
              <w:pStyle w:val="ConsPlusNormal"/>
            </w:pPr>
          </w:p>
        </w:tc>
        <w:tc>
          <w:tcPr>
            <w:tcW w:w="850" w:type="dxa"/>
            <w:vAlign w:val="center"/>
          </w:tcPr>
          <w:p w:rsidR="00CD3BD8" w:rsidRDefault="00CD3BD8">
            <w:pPr>
              <w:pStyle w:val="ConsPlusNormal"/>
            </w:pPr>
          </w:p>
        </w:tc>
        <w:tc>
          <w:tcPr>
            <w:tcW w:w="1361" w:type="dxa"/>
            <w:vAlign w:val="center"/>
          </w:tcPr>
          <w:p w:rsidR="00CD3BD8" w:rsidRDefault="00CD3BD8">
            <w:pPr>
              <w:pStyle w:val="ConsPlusNormal"/>
            </w:pPr>
          </w:p>
        </w:tc>
        <w:tc>
          <w:tcPr>
            <w:tcW w:w="850" w:type="dxa"/>
            <w:vAlign w:val="center"/>
          </w:tcPr>
          <w:p w:rsidR="00CD3BD8" w:rsidRDefault="00CD3BD8">
            <w:pPr>
              <w:pStyle w:val="ConsPlusNormal"/>
              <w:jc w:val="center"/>
            </w:pPr>
            <w:r>
              <w:t>X</w:t>
            </w:r>
          </w:p>
        </w:tc>
        <w:tc>
          <w:tcPr>
            <w:tcW w:w="850" w:type="dxa"/>
            <w:vAlign w:val="center"/>
          </w:tcPr>
          <w:p w:rsidR="00CD3BD8" w:rsidRDefault="00CD3BD8">
            <w:pPr>
              <w:pStyle w:val="ConsPlusNormal"/>
              <w:jc w:val="center"/>
            </w:pPr>
            <w:r>
              <w:t>X</w:t>
            </w:r>
          </w:p>
        </w:tc>
      </w:tr>
    </w:tbl>
    <w:p w:rsidR="00CD3BD8" w:rsidRDefault="00CD3BD8">
      <w:pPr>
        <w:pStyle w:val="ConsPlusNormal"/>
        <w:jc w:val="both"/>
      </w:pPr>
    </w:p>
    <w:p w:rsidR="00CD3BD8" w:rsidRDefault="00CD3BD8">
      <w:pPr>
        <w:pStyle w:val="ConsPlusNonformat"/>
        <w:jc w:val="both"/>
      </w:pPr>
      <w:r>
        <w:t xml:space="preserve">    --------------------------------</w:t>
      </w:r>
    </w:p>
    <w:p w:rsidR="00CD3BD8" w:rsidRDefault="00CD3BD8">
      <w:pPr>
        <w:pStyle w:val="ConsPlusNonformat"/>
        <w:jc w:val="both"/>
      </w:pPr>
      <w:bookmarkStart w:id="33" w:name="P10041"/>
      <w:bookmarkEnd w:id="33"/>
      <w:r>
        <w:t xml:space="preserve">    &lt;*&gt;   Значение   целевого   показателя   устанавливается  специалистами</w:t>
      </w:r>
    </w:p>
    <w:p w:rsidR="00CD3BD8" w:rsidRDefault="00CD3BD8">
      <w:pPr>
        <w:pStyle w:val="ConsPlusNonformat"/>
        <w:jc w:val="both"/>
      </w:pPr>
      <w:r>
        <w:t>региональных органов управления АПК на то или иное поднаправление, согласно</w:t>
      </w:r>
    </w:p>
    <w:p w:rsidR="00CD3BD8" w:rsidRDefault="00CD3BD8">
      <w:pPr>
        <w:pStyle w:val="ConsPlusNonformat"/>
        <w:jc w:val="both"/>
      </w:pPr>
      <w:r>
        <w:t xml:space="preserve">соглашению  по  </w:t>
      </w:r>
      <w:hyperlink r:id="rId28" w:history="1">
        <w:r>
          <w:rPr>
            <w:color w:val="0000FF"/>
          </w:rPr>
          <w:t>Госпрограмме</w:t>
        </w:r>
      </w:hyperlink>
      <w:r>
        <w:t xml:space="preserve"> и (или) соглашению о представлении субсидии на</w:t>
      </w:r>
    </w:p>
    <w:p w:rsidR="00CD3BD8" w:rsidRDefault="00CD3BD8">
      <w:pPr>
        <w:pStyle w:val="ConsPlusNonformat"/>
        <w:jc w:val="both"/>
      </w:pPr>
      <w:r>
        <w:t>текущий год.</w:t>
      </w:r>
    </w:p>
    <w:p w:rsidR="00CD3BD8" w:rsidRDefault="00CD3BD8">
      <w:pPr>
        <w:pStyle w:val="ConsPlusNonformat"/>
        <w:jc w:val="both"/>
      </w:pPr>
    </w:p>
    <w:p w:rsidR="00CD3BD8" w:rsidRDefault="00CD3BD8">
      <w:pPr>
        <w:pStyle w:val="ConsPlusNonformat"/>
        <w:jc w:val="both"/>
      </w:pPr>
      <w:r>
        <w:t>Руководитель организации ___________________ _________</w:t>
      </w:r>
    </w:p>
    <w:p w:rsidR="00CD3BD8" w:rsidRDefault="00CD3BD8">
      <w:pPr>
        <w:pStyle w:val="ConsPlusNonformat"/>
        <w:jc w:val="both"/>
      </w:pPr>
      <w:r>
        <w:t xml:space="preserve">                                (ФИО)        (подпись)</w:t>
      </w:r>
    </w:p>
    <w:p w:rsidR="00CD3BD8" w:rsidRDefault="00CD3BD8">
      <w:pPr>
        <w:pStyle w:val="ConsPlusNonformat"/>
        <w:jc w:val="both"/>
      </w:pPr>
    </w:p>
    <w:p w:rsidR="00CD3BD8" w:rsidRDefault="00CD3BD8">
      <w:pPr>
        <w:pStyle w:val="ConsPlusNonformat"/>
        <w:jc w:val="both"/>
      </w:pPr>
      <w:r>
        <w:t>Должностное лицо, ответственное</w:t>
      </w:r>
    </w:p>
    <w:p w:rsidR="00CD3BD8" w:rsidRDefault="00CD3BD8">
      <w:pPr>
        <w:pStyle w:val="ConsPlusNonformat"/>
        <w:jc w:val="both"/>
      </w:pPr>
      <w:r>
        <w:t>за составление формы                __________________ _________ __________</w:t>
      </w:r>
    </w:p>
    <w:p w:rsidR="00CD3BD8" w:rsidRDefault="00CD3BD8">
      <w:pPr>
        <w:pStyle w:val="ConsPlusNonformat"/>
        <w:jc w:val="both"/>
      </w:pPr>
      <w:r>
        <w:t xml:space="preserve">                                       (должность)     (Ф.И.О.)   (подпись)</w:t>
      </w:r>
    </w:p>
    <w:p w:rsidR="00CD3BD8" w:rsidRDefault="00CD3BD8">
      <w:pPr>
        <w:pStyle w:val="ConsPlusNonformat"/>
        <w:jc w:val="both"/>
      </w:pPr>
    </w:p>
    <w:p w:rsidR="00CD3BD8" w:rsidRDefault="00CD3BD8">
      <w:pPr>
        <w:pStyle w:val="ConsPlusNonformat"/>
        <w:jc w:val="both"/>
      </w:pPr>
      <w:r>
        <w:t xml:space="preserve">             М.П.                     ___________________ "__" ____ 20__ г.</w:t>
      </w:r>
    </w:p>
    <w:p w:rsidR="00CD3BD8" w:rsidRDefault="00CD3BD8">
      <w:pPr>
        <w:pStyle w:val="ConsPlusNonformat"/>
        <w:jc w:val="both"/>
      </w:pPr>
      <w:r>
        <w:t xml:space="preserve">                                      (номер контактного  (дата составления</w:t>
      </w:r>
    </w:p>
    <w:p w:rsidR="00CD3BD8" w:rsidRDefault="00CD3BD8">
      <w:pPr>
        <w:pStyle w:val="ConsPlusNonformat"/>
        <w:jc w:val="both"/>
      </w:pPr>
      <w:r>
        <w:t xml:space="preserve">                                          телефона)           документа)</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1"/>
      </w:pPr>
      <w:r>
        <w:t>Приложение N 15</w:t>
      </w:r>
    </w:p>
    <w:p w:rsidR="00CD3BD8" w:rsidRDefault="00CD3BD8">
      <w:pPr>
        <w:pStyle w:val="ConsPlusNormal"/>
        <w:jc w:val="right"/>
      </w:pPr>
      <w:r>
        <w:t>к отчету о достижении значений</w:t>
      </w:r>
    </w:p>
    <w:p w:rsidR="00CD3BD8" w:rsidRDefault="00CD3BD8">
      <w:pPr>
        <w:pStyle w:val="ConsPlusNormal"/>
        <w:jc w:val="right"/>
      </w:pPr>
      <w:r>
        <w:t>показателей результативности</w:t>
      </w:r>
    </w:p>
    <w:p w:rsidR="00CD3BD8" w:rsidRDefault="00CD3BD8">
      <w:pPr>
        <w:pStyle w:val="ConsPlusNormal"/>
        <w:jc w:val="right"/>
      </w:pPr>
      <w:r>
        <w:t>использования субсидии</w:t>
      </w:r>
    </w:p>
    <w:p w:rsidR="00CD3BD8" w:rsidRDefault="00CD3BD8">
      <w:pPr>
        <w:pStyle w:val="ConsPlusNormal"/>
        <w:jc w:val="both"/>
      </w:pPr>
    </w:p>
    <w:p w:rsidR="00CD3BD8" w:rsidRDefault="00CD3BD8">
      <w:pPr>
        <w:pStyle w:val="ConsPlusNonformat"/>
        <w:jc w:val="both"/>
      </w:pPr>
      <w:r>
        <w:t>Заполняется:</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p>
    <w:p w:rsidR="00CD3BD8" w:rsidRDefault="00CD3BD8">
      <w:pPr>
        <w:pStyle w:val="ConsPlusNonformat"/>
        <w:jc w:val="both"/>
      </w:pPr>
      <w:r>
        <w:t>Представляется:</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 до 10 числа</w:t>
      </w:r>
    </w:p>
    <w:p w:rsidR="00CD3BD8" w:rsidRDefault="00CD3BD8">
      <w:pPr>
        <w:pStyle w:val="ConsPlusNonformat"/>
        <w:jc w:val="both"/>
      </w:pPr>
      <w:r>
        <w:t>месяца, следующего за отчетным</w:t>
      </w:r>
    </w:p>
    <w:p w:rsidR="00CD3BD8" w:rsidRDefault="00CD3BD8">
      <w:pPr>
        <w:pStyle w:val="ConsPlusNonformat"/>
        <w:jc w:val="both"/>
      </w:pPr>
      <w:r>
        <w:t>кварталом нарастающим итогом</w:t>
      </w:r>
    </w:p>
    <w:p w:rsidR="00CD3BD8" w:rsidRDefault="00CD3BD8">
      <w:pPr>
        <w:pStyle w:val="ConsPlusNonformat"/>
        <w:jc w:val="both"/>
      </w:pPr>
    </w:p>
    <w:p w:rsidR="00CD3BD8" w:rsidRDefault="00CD3BD8">
      <w:pPr>
        <w:pStyle w:val="ConsPlusNonformat"/>
        <w:jc w:val="both"/>
      </w:pPr>
      <w:r>
        <w:t xml:space="preserve">                                 Перечень</w:t>
      </w:r>
    </w:p>
    <w:p w:rsidR="00CD3BD8" w:rsidRDefault="00CD3BD8">
      <w:pPr>
        <w:pStyle w:val="ConsPlusNonformat"/>
        <w:jc w:val="both"/>
      </w:pPr>
      <w:r>
        <w:t xml:space="preserve">                 сельскохозяйственных товаропроизводителей</w:t>
      </w:r>
    </w:p>
    <w:p w:rsidR="00CD3BD8" w:rsidRDefault="00CD3BD8">
      <w:pPr>
        <w:pStyle w:val="ConsPlusNonformat"/>
        <w:jc w:val="both"/>
      </w:pPr>
      <w:r>
        <w:t xml:space="preserve">           (кроме граждан, ведущих личное подсобное хозяйство),</w:t>
      </w:r>
    </w:p>
    <w:p w:rsidR="00CD3BD8" w:rsidRDefault="00CD3BD8">
      <w:pPr>
        <w:pStyle w:val="ConsPlusNonformat"/>
        <w:jc w:val="both"/>
      </w:pPr>
      <w:r>
        <w:t xml:space="preserve">         получивших субсидии на возмещение части затрат на уплату</w:t>
      </w:r>
    </w:p>
    <w:p w:rsidR="00CD3BD8" w:rsidRDefault="00CD3BD8">
      <w:pPr>
        <w:pStyle w:val="ConsPlusNonformat"/>
        <w:jc w:val="both"/>
      </w:pPr>
      <w:r>
        <w:t xml:space="preserve">               процентов по краткосрочным кредитам (займам)</w:t>
      </w:r>
    </w:p>
    <w:p w:rsidR="00CD3BD8" w:rsidRDefault="00CD3BD8">
      <w:pPr>
        <w:pStyle w:val="ConsPlusNonformat"/>
        <w:jc w:val="both"/>
      </w:pPr>
      <w:r>
        <w:lastRenderedPageBreak/>
        <w:t xml:space="preserve">            по ________________________________________________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по состоянию на ___________________________________________</w:t>
      </w:r>
    </w:p>
    <w:p w:rsidR="00CD3BD8" w:rsidRDefault="00CD3BD8">
      <w:pPr>
        <w:pStyle w:val="ConsPlusNonformat"/>
        <w:jc w:val="both"/>
      </w:pPr>
    </w:p>
    <w:p w:rsidR="00CD3BD8" w:rsidRDefault="00CD3BD8">
      <w:pPr>
        <w:pStyle w:val="ConsPlusNonformat"/>
        <w:jc w:val="both"/>
      </w:pPr>
      <w:r>
        <w:t xml:space="preserve">                    часть 1 из 2 (</w:t>
      </w:r>
      <w:hyperlink w:anchor="P10121" w:history="1">
        <w:r>
          <w:rPr>
            <w:color w:val="0000FF"/>
          </w:rPr>
          <w:t>гр. 1</w:t>
        </w:r>
      </w:hyperlink>
      <w:r>
        <w:t xml:space="preserve"> - </w:t>
      </w:r>
      <w:hyperlink w:anchor="P10148" w:history="1">
        <w:r>
          <w:rPr>
            <w:color w:val="0000FF"/>
          </w:rPr>
          <w:t>28</w:t>
        </w:r>
      </w:hyperlink>
      <w:r>
        <w:t>)                      в рублях</w:t>
      </w:r>
    </w:p>
    <w:p w:rsidR="00CD3BD8" w:rsidRDefault="00CD3BD8">
      <w:pPr>
        <w:sectPr w:rsidR="00CD3BD8">
          <w:pgSz w:w="11905" w:h="16838"/>
          <w:pgMar w:top="1134" w:right="850" w:bottom="1134" w:left="1701" w:header="0" w:footer="0" w:gutter="0"/>
          <w:cols w:space="720"/>
        </w:sectPr>
      </w:pPr>
    </w:p>
    <w:p w:rsidR="00CD3BD8" w:rsidRDefault="00CD3B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794"/>
        <w:gridCol w:w="1644"/>
        <w:gridCol w:w="1304"/>
        <w:gridCol w:w="454"/>
        <w:gridCol w:w="584"/>
        <w:gridCol w:w="428"/>
        <w:gridCol w:w="632"/>
        <w:gridCol w:w="776"/>
        <w:gridCol w:w="572"/>
        <w:gridCol w:w="452"/>
        <w:gridCol w:w="548"/>
        <w:gridCol w:w="692"/>
        <w:gridCol w:w="788"/>
        <w:gridCol w:w="788"/>
        <w:gridCol w:w="596"/>
        <w:gridCol w:w="860"/>
        <w:gridCol w:w="716"/>
        <w:gridCol w:w="500"/>
        <w:gridCol w:w="440"/>
        <w:gridCol w:w="548"/>
        <w:gridCol w:w="836"/>
        <w:gridCol w:w="536"/>
        <w:gridCol w:w="716"/>
        <w:gridCol w:w="584"/>
        <w:gridCol w:w="360"/>
        <w:gridCol w:w="360"/>
        <w:gridCol w:w="360"/>
        <w:gridCol w:w="656"/>
        <w:gridCol w:w="850"/>
      </w:tblGrid>
      <w:tr w:rsidR="00CD3BD8">
        <w:tc>
          <w:tcPr>
            <w:tcW w:w="510" w:type="dxa"/>
            <w:vMerge w:val="restart"/>
          </w:tcPr>
          <w:p w:rsidR="00CD3BD8" w:rsidRDefault="00CD3BD8">
            <w:pPr>
              <w:pStyle w:val="ConsPlusNormal"/>
              <w:jc w:val="center"/>
            </w:pPr>
            <w:r>
              <w:t>N п/п</w:t>
            </w:r>
          </w:p>
        </w:tc>
        <w:tc>
          <w:tcPr>
            <w:tcW w:w="1077" w:type="dxa"/>
            <w:vMerge w:val="restart"/>
          </w:tcPr>
          <w:p w:rsidR="00CD3BD8" w:rsidRDefault="00CD3BD8">
            <w:pPr>
              <w:pStyle w:val="ConsPlusNormal"/>
              <w:jc w:val="center"/>
            </w:pPr>
            <w:r>
              <w:t>Наименование сельскохозяйственного товаропроизводителя - получателя субсидий</w:t>
            </w:r>
          </w:p>
        </w:tc>
        <w:tc>
          <w:tcPr>
            <w:tcW w:w="794" w:type="dxa"/>
            <w:vMerge w:val="restart"/>
          </w:tcPr>
          <w:p w:rsidR="00CD3BD8" w:rsidRDefault="00CD3BD8">
            <w:pPr>
              <w:pStyle w:val="ConsPlusNormal"/>
              <w:jc w:val="center"/>
            </w:pPr>
            <w:r>
              <w:t>Принят к субсидированию</w:t>
            </w:r>
          </w:p>
          <w:p w:rsidR="00CD3BD8" w:rsidRDefault="00CD3BD8">
            <w:pPr>
              <w:pStyle w:val="ConsPlusNormal"/>
              <w:jc w:val="center"/>
            </w:pPr>
            <w:r>
              <w:t>(да/нет)</w:t>
            </w:r>
          </w:p>
        </w:tc>
        <w:tc>
          <w:tcPr>
            <w:tcW w:w="1644" w:type="dxa"/>
            <w:vMerge w:val="restart"/>
          </w:tcPr>
          <w:p w:rsidR="00CD3BD8" w:rsidRDefault="00CD3BD8">
            <w:pPr>
              <w:pStyle w:val="ConsPlusNormal"/>
              <w:jc w:val="center"/>
            </w:pPr>
            <w:r>
              <w:t>Виды получателей субсидий</w:t>
            </w:r>
          </w:p>
          <w:p w:rsidR="00CD3BD8" w:rsidRDefault="00CD3BD8">
            <w:pPr>
              <w:pStyle w:val="ConsPlusNormal"/>
              <w:jc w:val="center"/>
            </w:pPr>
            <w:r>
              <w:t>(сельскохозяйственные организации, организации агропромышленного комплекса, крестьянские (фермерские) хозяйства, сельскохозяйственные потребительские кооперативы, индивидуальные предприниматели)</w:t>
            </w:r>
          </w:p>
        </w:tc>
        <w:tc>
          <w:tcPr>
            <w:tcW w:w="1304" w:type="dxa"/>
            <w:vMerge w:val="restart"/>
          </w:tcPr>
          <w:p w:rsidR="00CD3BD8" w:rsidRDefault="00CD3BD8">
            <w:pPr>
              <w:pStyle w:val="ConsPlusNormal"/>
              <w:jc w:val="center"/>
            </w:pPr>
            <w:r>
              <w:t>Идентификационный номер получателя субсидий, номер паспорта, внутренний номер уникальный в пределах субъекта Российской Федерации</w:t>
            </w:r>
          </w:p>
        </w:tc>
        <w:tc>
          <w:tcPr>
            <w:tcW w:w="454" w:type="dxa"/>
            <w:vMerge w:val="restart"/>
          </w:tcPr>
          <w:p w:rsidR="00CD3BD8" w:rsidRDefault="00CD3BD8">
            <w:pPr>
              <w:pStyle w:val="ConsPlusNormal"/>
              <w:jc w:val="center"/>
            </w:pPr>
            <w:r>
              <w:t>Адрес</w:t>
            </w:r>
          </w:p>
        </w:tc>
        <w:tc>
          <w:tcPr>
            <w:tcW w:w="584" w:type="dxa"/>
            <w:vMerge w:val="restart"/>
          </w:tcPr>
          <w:p w:rsidR="00CD3BD8" w:rsidRDefault="00CD3BD8">
            <w:pPr>
              <w:pStyle w:val="ConsPlusNormal"/>
              <w:jc w:val="center"/>
            </w:pPr>
            <w:r>
              <w:t>Контактный телефон</w:t>
            </w:r>
          </w:p>
        </w:tc>
        <w:tc>
          <w:tcPr>
            <w:tcW w:w="428" w:type="dxa"/>
            <w:vMerge w:val="restart"/>
          </w:tcPr>
          <w:p w:rsidR="00CD3BD8" w:rsidRDefault="00CD3BD8">
            <w:pPr>
              <w:pStyle w:val="ConsPlusNormal"/>
              <w:jc w:val="center"/>
            </w:pPr>
            <w:hyperlink r:id="rId29" w:history="1">
              <w:r>
                <w:rPr>
                  <w:color w:val="0000FF"/>
                </w:rPr>
                <w:t>ОКТМО</w:t>
              </w:r>
            </w:hyperlink>
          </w:p>
        </w:tc>
        <w:tc>
          <w:tcPr>
            <w:tcW w:w="632" w:type="dxa"/>
            <w:vMerge w:val="restart"/>
          </w:tcPr>
          <w:p w:rsidR="00CD3BD8" w:rsidRDefault="00CD3BD8">
            <w:pPr>
              <w:pStyle w:val="ConsPlusNormal"/>
              <w:jc w:val="center"/>
            </w:pPr>
            <w:r>
              <w:t>Направление кредита</w:t>
            </w:r>
          </w:p>
        </w:tc>
        <w:tc>
          <w:tcPr>
            <w:tcW w:w="776" w:type="dxa"/>
            <w:vMerge w:val="restart"/>
          </w:tcPr>
          <w:p w:rsidR="00CD3BD8" w:rsidRDefault="00CD3BD8">
            <w:pPr>
              <w:pStyle w:val="ConsPlusNormal"/>
              <w:jc w:val="center"/>
            </w:pPr>
            <w:r>
              <w:t>Дополнительный код (цель кредита)</w:t>
            </w:r>
          </w:p>
        </w:tc>
        <w:tc>
          <w:tcPr>
            <w:tcW w:w="572" w:type="dxa"/>
            <w:vMerge w:val="restart"/>
          </w:tcPr>
          <w:p w:rsidR="00CD3BD8" w:rsidRDefault="00CD3BD8">
            <w:pPr>
              <w:pStyle w:val="ConsPlusNormal"/>
              <w:jc w:val="center"/>
            </w:pPr>
            <w:r>
              <w:t>Дата заключения кредитного договора</w:t>
            </w:r>
          </w:p>
        </w:tc>
        <w:tc>
          <w:tcPr>
            <w:tcW w:w="452" w:type="dxa"/>
            <w:vMerge w:val="restart"/>
          </w:tcPr>
          <w:p w:rsidR="00CD3BD8" w:rsidRDefault="00CD3BD8">
            <w:pPr>
              <w:pStyle w:val="ConsPlusNormal"/>
              <w:jc w:val="center"/>
            </w:pPr>
            <w:r>
              <w:t>Дата кредита (займа)</w:t>
            </w:r>
          </w:p>
        </w:tc>
        <w:tc>
          <w:tcPr>
            <w:tcW w:w="548" w:type="dxa"/>
            <w:vMerge w:val="restart"/>
          </w:tcPr>
          <w:p w:rsidR="00CD3BD8" w:rsidRDefault="00CD3BD8">
            <w:pPr>
              <w:pStyle w:val="ConsPlusNormal"/>
              <w:jc w:val="center"/>
            </w:pPr>
            <w:r>
              <w:t>N кредитного договора</w:t>
            </w:r>
          </w:p>
        </w:tc>
        <w:tc>
          <w:tcPr>
            <w:tcW w:w="692" w:type="dxa"/>
            <w:vMerge w:val="restart"/>
          </w:tcPr>
          <w:p w:rsidR="00CD3BD8" w:rsidRDefault="00CD3BD8">
            <w:pPr>
              <w:pStyle w:val="ConsPlusNormal"/>
              <w:jc w:val="center"/>
            </w:pPr>
            <w:r>
              <w:t>Наименование банка, выдавшего кредит</w:t>
            </w:r>
          </w:p>
        </w:tc>
        <w:tc>
          <w:tcPr>
            <w:tcW w:w="788" w:type="dxa"/>
            <w:vMerge w:val="restart"/>
          </w:tcPr>
          <w:p w:rsidR="00CD3BD8" w:rsidRDefault="00CD3BD8">
            <w:pPr>
              <w:pStyle w:val="ConsPlusNormal"/>
              <w:jc w:val="center"/>
            </w:pPr>
            <w:r>
              <w:t>N дополнительного соглашения (Пролонгация)</w:t>
            </w:r>
          </w:p>
        </w:tc>
        <w:tc>
          <w:tcPr>
            <w:tcW w:w="788" w:type="dxa"/>
            <w:vMerge w:val="restart"/>
          </w:tcPr>
          <w:p w:rsidR="00CD3BD8" w:rsidRDefault="00CD3BD8">
            <w:pPr>
              <w:pStyle w:val="ConsPlusNormal"/>
              <w:jc w:val="center"/>
            </w:pPr>
            <w:r>
              <w:t>Дата дополнительного соглашения</w:t>
            </w:r>
          </w:p>
        </w:tc>
        <w:tc>
          <w:tcPr>
            <w:tcW w:w="596" w:type="dxa"/>
            <w:vMerge w:val="restart"/>
          </w:tcPr>
          <w:p w:rsidR="00CD3BD8" w:rsidRDefault="00CD3BD8">
            <w:pPr>
              <w:pStyle w:val="ConsPlusNormal"/>
              <w:jc w:val="center"/>
            </w:pPr>
            <w:r>
              <w:t>Срок пролонгации кредитного договора</w:t>
            </w:r>
          </w:p>
        </w:tc>
        <w:tc>
          <w:tcPr>
            <w:tcW w:w="860" w:type="dxa"/>
            <w:vMerge w:val="restart"/>
          </w:tcPr>
          <w:p w:rsidR="00CD3BD8" w:rsidRDefault="00CD3BD8">
            <w:pPr>
              <w:pStyle w:val="ConsPlusNormal"/>
              <w:jc w:val="center"/>
            </w:pPr>
            <w:r>
              <w:t>Уровень возмещения ставки рефинансирования за счет средств федерального бюджета</w:t>
            </w:r>
          </w:p>
        </w:tc>
        <w:tc>
          <w:tcPr>
            <w:tcW w:w="716" w:type="dxa"/>
            <w:vMerge w:val="restart"/>
          </w:tcPr>
          <w:p w:rsidR="00CD3BD8" w:rsidRDefault="00CD3BD8">
            <w:pPr>
              <w:pStyle w:val="ConsPlusNormal"/>
              <w:jc w:val="center"/>
            </w:pPr>
            <w:r>
              <w:t>Ставка рефинансирования</w:t>
            </w:r>
          </w:p>
        </w:tc>
        <w:tc>
          <w:tcPr>
            <w:tcW w:w="500" w:type="dxa"/>
            <w:vMerge w:val="restart"/>
          </w:tcPr>
          <w:p w:rsidR="00CD3BD8" w:rsidRDefault="00CD3BD8">
            <w:pPr>
              <w:pStyle w:val="ConsPlusNormal"/>
              <w:jc w:val="center"/>
            </w:pPr>
            <w:r>
              <w:t>Ключевая ставка</w:t>
            </w:r>
          </w:p>
        </w:tc>
        <w:tc>
          <w:tcPr>
            <w:tcW w:w="440" w:type="dxa"/>
            <w:vMerge w:val="restart"/>
          </w:tcPr>
          <w:p w:rsidR="00CD3BD8" w:rsidRDefault="00CD3BD8">
            <w:pPr>
              <w:pStyle w:val="ConsPlusNormal"/>
              <w:jc w:val="center"/>
            </w:pPr>
            <w:r>
              <w:t>Ставка субсидирования</w:t>
            </w:r>
          </w:p>
        </w:tc>
        <w:tc>
          <w:tcPr>
            <w:tcW w:w="548" w:type="dxa"/>
            <w:vMerge w:val="restart"/>
          </w:tcPr>
          <w:p w:rsidR="00CD3BD8" w:rsidRDefault="00CD3BD8">
            <w:pPr>
              <w:pStyle w:val="ConsPlusNormal"/>
              <w:jc w:val="center"/>
            </w:pPr>
            <w:r>
              <w:t>Валюта кредитного договора</w:t>
            </w:r>
          </w:p>
        </w:tc>
        <w:tc>
          <w:tcPr>
            <w:tcW w:w="836" w:type="dxa"/>
            <w:vMerge w:val="restart"/>
          </w:tcPr>
          <w:p w:rsidR="00CD3BD8" w:rsidRDefault="00CD3BD8">
            <w:pPr>
              <w:pStyle w:val="ConsPlusNormal"/>
              <w:jc w:val="center"/>
            </w:pPr>
            <w:r>
              <w:t>Размер предоставленного кредита (займа)</w:t>
            </w:r>
          </w:p>
        </w:tc>
        <w:tc>
          <w:tcPr>
            <w:tcW w:w="536" w:type="dxa"/>
            <w:vMerge w:val="restart"/>
          </w:tcPr>
          <w:p w:rsidR="00CD3BD8" w:rsidRDefault="00CD3BD8">
            <w:pPr>
              <w:pStyle w:val="ConsPlusNormal"/>
              <w:jc w:val="center"/>
            </w:pPr>
            <w:r>
              <w:t>Объем выбранных кредитных средств</w:t>
            </w:r>
          </w:p>
        </w:tc>
        <w:tc>
          <w:tcPr>
            <w:tcW w:w="716" w:type="dxa"/>
            <w:vMerge w:val="restart"/>
          </w:tcPr>
          <w:p w:rsidR="00CD3BD8" w:rsidRDefault="00CD3BD8">
            <w:pPr>
              <w:pStyle w:val="ConsPlusNormal"/>
              <w:jc w:val="center"/>
            </w:pPr>
            <w:r>
              <w:t>Остаток ссудной задолженности на отчетную дату по факту</w:t>
            </w:r>
          </w:p>
        </w:tc>
        <w:tc>
          <w:tcPr>
            <w:tcW w:w="584" w:type="dxa"/>
            <w:vMerge w:val="restart"/>
          </w:tcPr>
          <w:p w:rsidR="00CD3BD8" w:rsidRDefault="00CD3BD8">
            <w:pPr>
              <w:pStyle w:val="ConsPlusNormal"/>
              <w:jc w:val="center"/>
            </w:pPr>
            <w:r>
              <w:t>Процентная ставка по кредиту (займу), %</w:t>
            </w:r>
          </w:p>
        </w:tc>
        <w:tc>
          <w:tcPr>
            <w:tcW w:w="2586" w:type="dxa"/>
            <w:gridSpan w:val="5"/>
          </w:tcPr>
          <w:p w:rsidR="00CD3BD8" w:rsidRDefault="00CD3BD8">
            <w:pPr>
              <w:pStyle w:val="ConsPlusNormal"/>
              <w:jc w:val="center"/>
            </w:pPr>
            <w:r>
              <w:t>Размер невыплаченных субсидий на 01.01.2017 г.</w:t>
            </w:r>
          </w:p>
        </w:tc>
      </w:tr>
      <w:tr w:rsidR="00CD3BD8">
        <w:tc>
          <w:tcPr>
            <w:tcW w:w="510" w:type="dxa"/>
            <w:vMerge/>
          </w:tcPr>
          <w:p w:rsidR="00CD3BD8" w:rsidRDefault="00CD3BD8"/>
        </w:tc>
        <w:tc>
          <w:tcPr>
            <w:tcW w:w="1077" w:type="dxa"/>
            <w:vMerge/>
          </w:tcPr>
          <w:p w:rsidR="00CD3BD8" w:rsidRDefault="00CD3BD8"/>
        </w:tc>
        <w:tc>
          <w:tcPr>
            <w:tcW w:w="794" w:type="dxa"/>
            <w:vMerge/>
          </w:tcPr>
          <w:p w:rsidR="00CD3BD8" w:rsidRDefault="00CD3BD8"/>
        </w:tc>
        <w:tc>
          <w:tcPr>
            <w:tcW w:w="1644" w:type="dxa"/>
            <w:vMerge/>
          </w:tcPr>
          <w:p w:rsidR="00CD3BD8" w:rsidRDefault="00CD3BD8"/>
        </w:tc>
        <w:tc>
          <w:tcPr>
            <w:tcW w:w="1304" w:type="dxa"/>
            <w:vMerge/>
          </w:tcPr>
          <w:p w:rsidR="00CD3BD8" w:rsidRDefault="00CD3BD8"/>
        </w:tc>
        <w:tc>
          <w:tcPr>
            <w:tcW w:w="454" w:type="dxa"/>
            <w:vMerge/>
          </w:tcPr>
          <w:p w:rsidR="00CD3BD8" w:rsidRDefault="00CD3BD8"/>
        </w:tc>
        <w:tc>
          <w:tcPr>
            <w:tcW w:w="584" w:type="dxa"/>
            <w:vMerge/>
          </w:tcPr>
          <w:p w:rsidR="00CD3BD8" w:rsidRDefault="00CD3BD8"/>
        </w:tc>
        <w:tc>
          <w:tcPr>
            <w:tcW w:w="428" w:type="dxa"/>
            <w:vMerge/>
          </w:tcPr>
          <w:p w:rsidR="00CD3BD8" w:rsidRDefault="00CD3BD8"/>
        </w:tc>
        <w:tc>
          <w:tcPr>
            <w:tcW w:w="632" w:type="dxa"/>
            <w:vMerge/>
          </w:tcPr>
          <w:p w:rsidR="00CD3BD8" w:rsidRDefault="00CD3BD8"/>
        </w:tc>
        <w:tc>
          <w:tcPr>
            <w:tcW w:w="776" w:type="dxa"/>
            <w:vMerge/>
          </w:tcPr>
          <w:p w:rsidR="00CD3BD8" w:rsidRDefault="00CD3BD8"/>
        </w:tc>
        <w:tc>
          <w:tcPr>
            <w:tcW w:w="572" w:type="dxa"/>
            <w:vMerge/>
          </w:tcPr>
          <w:p w:rsidR="00CD3BD8" w:rsidRDefault="00CD3BD8"/>
        </w:tc>
        <w:tc>
          <w:tcPr>
            <w:tcW w:w="452" w:type="dxa"/>
            <w:vMerge/>
          </w:tcPr>
          <w:p w:rsidR="00CD3BD8" w:rsidRDefault="00CD3BD8"/>
        </w:tc>
        <w:tc>
          <w:tcPr>
            <w:tcW w:w="548" w:type="dxa"/>
            <w:vMerge/>
          </w:tcPr>
          <w:p w:rsidR="00CD3BD8" w:rsidRDefault="00CD3BD8"/>
        </w:tc>
        <w:tc>
          <w:tcPr>
            <w:tcW w:w="692" w:type="dxa"/>
            <w:vMerge/>
          </w:tcPr>
          <w:p w:rsidR="00CD3BD8" w:rsidRDefault="00CD3BD8"/>
        </w:tc>
        <w:tc>
          <w:tcPr>
            <w:tcW w:w="788" w:type="dxa"/>
            <w:vMerge/>
          </w:tcPr>
          <w:p w:rsidR="00CD3BD8" w:rsidRDefault="00CD3BD8"/>
        </w:tc>
        <w:tc>
          <w:tcPr>
            <w:tcW w:w="788" w:type="dxa"/>
            <w:vMerge/>
          </w:tcPr>
          <w:p w:rsidR="00CD3BD8" w:rsidRDefault="00CD3BD8"/>
        </w:tc>
        <w:tc>
          <w:tcPr>
            <w:tcW w:w="596" w:type="dxa"/>
            <w:vMerge/>
          </w:tcPr>
          <w:p w:rsidR="00CD3BD8" w:rsidRDefault="00CD3BD8"/>
        </w:tc>
        <w:tc>
          <w:tcPr>
            <w:tcW w:w="860" w:type="dxa"/>
            <w:vMerge/>
          </w:tcPr>
          <w:p w:rsidR="00CD3BD8" w:rsidRDefault="00CD3BD8"/>
        </w:tc>
        <w:tc>
          <w:tcPr>
            <w:tcW w:w="716" w:type="dxa"/>
            <w:vMerge/>
          </w:tcPr>
          <w:p w:rsidR="00CD3BD8" w:rsidRDefault="00CD3BD8"/>
        </w:tc>
        <w:tc>
          <w:tcPr>
            <w:tcW w:w="500" w:type="dxa"/>
            <w:vMerge/>
          </w:tcPr>
          <w:p w:rsidR="00CD3BD8" w:rsidRDefault="00CD3BD8"/>
        </w:tc>
        <w:tc>
          <w:tcPr>
            <w:tcW w:w="440" w:type="dxa"/>
            <w:vMerge/>
          </w:tcPr>
          <w:p w:rsidR="00CD3BD8" w:rsidRDefault="00CD3BD8"/>
        </w:tc>
        <w:tc>
          <w:tcPr>
            <w:tcW w:w="548" w:type="dxa"/>
            <w:vMerge/>
          </w:tcPr>
          <w:p w:rsidR="00CD3BD8" w:rsidRDefault="00CD3BD8"/>
        </w:tc>
        <w:tc>
          <w:tcPr>
            <w:tcW w:w="836" w:type="dxa"/>
            <w:vMerge/>
          </w:tcPr>
          <w:p w:rsidR="00CD3BD8" w:rsidRDefault="00CD3BD8"/>
        </w:tc>
        <w:tc>
          <w:tcPr>
            <w:tcW w:w="536" w:type="dxa"/>
            <w:vMerge/>
          </w:tcPr>
          <w:p w:rsidR="00CD3BD8" w:rsidRDefault="00CD3BD8"/>
        </w:tc>
        <w:tc>
          <w:tcPr>
            <w:tcW w:w="716" w:type="dxa"/>
            <w:vMerge/>
          </w:tcPr>
          <w:p w:rsidR="00CD3BD8" w:rsidRDefault="00CD3BD8"/>
        </w:tc>
        <w:tc>
          <w:tcPr>
            <w:tcW w:w="584" w:type="dxa"/>
            <w:vMerge/>
          </w:tcPr>
          <w:p w:rsidR="00CD3BD8" w:rsidRDefault="00CD3BD8"/>
        </w:tc>
        <w:tc>
          <w:tcPr>
            <w:tcW w:w="1080" w:type="dxa"/>
            <w:gridSpan w:val="3"/>
            <w:vMerge w:val="restart"/>
          </w:tcPr>
          <w:p w:rsidR="00CD3BD8" w:rsidRDefault="00CD3BD8">
            <w:pPr>
              <w:pStyle w:val="ConsPlusNormal"/>
              <w:jc w:val="center"/>
            </w:pPr>
            <w:r>
              <w:t>всего</w:t>
            </w:r>
          </w:p>
        </w:tc>
        <w:tc>
          <w:tcPr>
            <w:tcW w:w="1506" w:type="dxa"/>
            <w:gridSpan w:val="2"/>
          </w:tcPr>
          <w:p w:rsidR="00CD3BD8" w:rsidRDefault="00CD3BD8">
            <w:pPr>
              <w:pStyle w:val="ConsPlusNormal"/>
              <w:jc w:val="center"/>
            </w:pPr>
            <w:r>
              <w:t>в том числе за счет средств</w:t>
            </w:r>
          </w:p>
        </w:tc>
      </w:tr>
      <w:tr w:rsidR="00CD3BD8">
        <w:tc>
          <w:tcPr>
            <w:tcW w:w="510" w:type="dxa"/>
            <w:vMerge/>
          </w:tcPr>
          <w:p w:rsidR="00CD3BD8" w:rsidRDefault="00CD3BD8"/>
        </w:tc>
        <w:tc>
          <w:tcPr>
            <w:tcW w:w="1077" w:type="dxa"/>
            <w:vMerge/>
          </w:tcPr>
          <w:p w:rsidR="00CD3BD8" w:rsidRDefault="00CD3BD8"/>
        </w:tc>
        <w:tc>
          <w:tcPr>
            <w:tcW w:w="794" w:type="dxa"/>
            <w:vMerge/>
          </w:tcPr>
          <w:p w:rsidR="00CD3BD8" w:rsidRDefault="00CD3BD8"/>
        </w:tc>
        <w:tc>
          <w:tcPr>
            <w:tcW w:w="1644" w:type="dxa"/>
            <w:vMerge/>
          </w:tcPr>
          <w:p w:rsidR="00CD3BD8" w:rsidRDefault="00CD3BD8"/>
        </w:tc>
        <w:tc>
          <w:tcPr>
            <w:tcW w:w="1304" w:type="dxa"/>
            <w:vMerge/>
          </w:tcPr>
          <w:p w:rsidR="00CD3BD8" w:rsidRDefault="00CD3BD8"/>
        </w:tc>
        <w:tc>
          <w:tcPr>
            <w:tcW w:w="454" w:type="dxa"/>
            <w:vMerge/>
          </w:tcPr>
          <w:p w:rsidR="00CD3BD8" w:rsidRDefault="00CD3BD8"/>
        </w:tc>
        <w:tc>
          <w:tcPr>
            <w:tcW w:w="584" w:type="dxa"/>
            <w:vMerge/>
          </w:tcPr>
          <w:p w:rsidR="00CD3BD8" w:rsidRDefault="00CD3BD8"/>
        </w:tc>
        <w:tc>
          <w:tcPr>
            <w:tcW w:w="428" w:type="dxa"/>
            <w:vMerge/>
          </w:tcPr>
          <w:p w:rsidR="00CD3BD8" w:rsidRDefault="00CD3BD8"/>
        </w:tc>
        <w:tc>
          <w:tcPr>
            <w:tcW w:w="632" w:type="dxa"/>
            <w:vMerge/>
          </w:tcPr>
          <w:p w:rsidR="00CD3BD8" w:rsidRDefault="00CD3BD8"/>
        </w:tc>
        <w:tc>
          <w:tcPr>
            <w:tcW w:w="776" w:type="dxa"/>
            <w:vMerge/>
          </w:tcPr>
          <w:p w:rsidR="00CD3BD8" w:rsidRDefault="00CD3BD8"/>
        </w:tc>
        <w:tc>
          <w:tcPr>
            <w:tcW w:w="572" w:type="dxa"/>
            <w:vMerge/>
          </w:tcPr>
          <w:p w:rsidR="00CD3BD8" w:rsidRDefault="00CD3BD8"/>
        </w:tc>
        <w:tc>
          <w:tcPr>
            <w:tcW w:w="452" w:type="dxa"/>
            <w:vMerge/>
          </w:tcPr>
          <w:p w:rsidR="00CD3BD8" w:rsidRDefault="00CD3BD8"/>
        </w:tc>
        <w:tc>
          <w:tcPr>
            <w:tcW w:w="548" w:type="dxa"/>
            <w:vMerge/>
          </w:tcPr>
          <w:p w:rsidR="00CD3BD8" w:rsidRDefault="00CD3BD8"/>
        </w:tc>
        <w:tc>
          <w:tcPr>
            <w:tcW w:w="692" w:type="dxa"/>
            <w:vMerge/>
          </w:tcPr>
          <w:p w:rsidR="00CD3BD8" w:rsidRDefault="00CD3BD8"/>
        </w:tc>
        <w:tc>
          <w:tcPr>
            <w:tcW w:w="788" w:type="dxa"/>
            <w:vMerge/>
          </w:tcPr>
          <w:p w:rsidR="00CD3BD8" w:rsidRDefault="00CD3BD8"/>
        </w:tc>
        <w:tc>
          <w:tcPr>
            <w:tcW w:w="788" w:type="dxa"/>
            <w:vMerge/>
          </w:tcPr>
          <w:p w:rsidR="00CD3BD8" w:rsidRDefault="00CD3BD8"/>
        </w:tc>
        <w:tc>
          <w:tcPr>
            <w:tcW w:w="596" w:type="dxa"/>
            <w:vMerge/>
          </w:tcPr>
          <w:p w:rsidR="00CD3BD8" w:rsidRDefault="00CD3BD8"/>
        </w:tc>
        <w:tc>
          <w:tcPr>
            <w:tcW w:w="860" w:type="dxa"/>
            <w:vMerge/>
          </w:tcPr>
          <w:p w:rsidR="00CD3BD8" w:rsidRDefault="00CD3BD8"/>
        </w:tc>
        <w:tc>
          <w:tcPr>
            <w:tcW w:w="716" w:type="dxa"/>
            <w:vMerge/>
          </w:tcPr>
          <w:p w:rsidR="00CD3BD8" w:rsidRDefault="00CD3BD8"/>
        </w:tc>
        <w:tc>
          <w:tcPr>
            <w:tcW w:w="500" w:type="dxa"/>
            <w:vMerge/>
          </w:tcPr>
          <w:p w:rsidR="00CD3BD8" w:rsidRDefault="00CD3BD8"/>
        </w:tc>
        <w:tc>
          <w:tcPr>
            <w:tcW w:w="440" w:type="dxa"/>
            <w:vMerge/>
          </w:tcPr>
          <w:p w:rsidR="00CD3BD8" w:rsidRDefault="00CD3BD8"/>
        </w:tc>
        <w:tc>
          <w:tcPr>
            <w:tcW w:w="548" w:type="dxa"/>
            <w:vMerge/>
          </w:tcPr>
          <w:p w:rsidR="00CD3BD8" w:rsidRDefault="00CD3BD8"/>
        </w:tc>
        <w:tc>
          <w:tcPr>
            <w:tcW w:w="836" w:type="dxa"/>
            <w:vMerge/>
          </w:tcPr>
          <w:p w:rsidR="00CD3BD8" w:rsidRDefault="00CD3BD8"/>
        </w:tc>
        <w:tc>
          <w:tcPr>
            <w:tcW w:w="536" w:type="dxa"/>
            <w:vMerge/>
          </w:tcPr>
          <w:p w:rsidR="00CD3BD8" w:rsidRDefault="00CD3BD8"/>
        </w:tc>
        <w:tc>
          <w:tcPr>
            <w:tcW w:w="716" w:type="dxa"/>
            <w:vMerge/>
          </w:tcPr>
          <w:p w:rsidR="00CD3BD8" w:rsidRDefault="00CD3BD8"/>
        </w:tc>
        <w:tc>
          <w:tcPr>
            <w:tcW w:w="584" w:type="dxa"/>
            <w:vMerge/>
          </w:tcPr>
          <w:p w:rsidR="00CD3BD8" w:rsidRDefault="00CD3BD8"/>
        </w:tc>
        <w:tc>
          <w:tcPr>
            <w:tcW w:w="1080" w:type="dxa"/>
            <w:gridSpan w:val="3"/>
            <w:vMerge/>
          </w:tcPr>
          <w:p w:rsidR="00CD3BD8" w:rsidRDefault="00CD3BD8"/>
        </w:tc>
        <w:tc>
          <w:tcPr>
            <w:tcW w:w="656" w:type="dxa"/>
          </w:tcPr>
          <w:p w:rsidR="00CD3BD8" w:rsidRDefault="00CD3BD8">
            <w:pPr>
              <w:pStyle w:val="ConsPlusNormal"/>
              <w:jc w:val="center"/>
            </w:pPr>
            <w:r>
              <w:t>федерального бюджета</w:t>
            </w:r>
          </w:p>
        </w:tc>
        <w:tc>
          <w:tcPr>
            <w:tcW w:w="850" w:type="dxa"/>
          </w:tcPr>
          <w:p w:rsidR="00CD3BD8" w:rsidRDefault="00CD3BD8">
            <w:pPr>
              <w:pStyle w:val="ConsPlusNormal"/>
              <w:jc w:val="center"/>
            </w:pPr>
            <w:r>
              <w:t>бюджета субъекта Российской Федерации</w:t>
            </w:r>
          </w:p>
        </w:tc>
      </w:tr>
      <w:tr w:rsidR="00CD3BD8">
        <w:tc>
          <w:tcPr>
            <w:tcW w:w="510" w:type="dxa"/>
          </w:tcPr>
          <w:p w:rsidR="00CD3BD8" w:rsidRDefault="00CD3BD8">
            <w:pPr>
              <w:pStyle w:val="ConsPlusNormal"/>
              <w:jc w:val="center"/>
            </w:pPr>
            <w:r>
              <w:t>x</w:t>
            </w:r>
          </w:p>
        </w:tc>
        <w:tc>
          <w:tcPr>
            <w:tcW w:w="1077" w:type="dxa"/>
          </w:tcPr>
          <w:p w:rsidR="00CD3BD8" w:rsidRDefault="00CD3BD8">
            <w:pPr>
              <w:pStyle w:val="ConsPlusNormal"/>
              <w:jc w:val="center"/>
            </w:pPr>
            <w:bookmarkStart w:id="34" w:name="P10121"/>
            <w:bookmarkEnd w:id="34"/>
            <w:r>
              <w:t>1</w:t>
            </w:r>
          </w:p>
        </w:tc>
        <w:tc>
          <w:tcPr>
            <w:tcW w:w="794" w:type="dxa"/>
          </w:tcPr>
          <w:p w:rsidR="00CD3BD8" w:rsidRDefault="00CD3BD8">
            <w:pPr>
              <w:pStyle w:val="ConsPlusNormal"/>
              <w:jc w:val="center"/>
            </w:pPr>
            <w:r>
              <w:t>2</w:t>
            </w:r>
          </w:p>
        </w:tc>
        <w:tc>
          <w:tcPr>
            <w:tcW w:w="1644" w:type="dxa"/>
          </w:tcPr>
          <w:p w:rsidR="00CD3BD8" w:rsidRDefault="00CD3BD8">
            <w:pPr>
              <w:pStyle w:val="ConsPlusNormal"/>
              <w:jc w:val="center"/>
            </w:pPr>
            <w:r>
              <w:t>3</w:t>
            </w:r>
          </w:p>
        </w:tc>
        <w:tc>
          <w:tcPr>
            <w:tcW w:w="1304" w:type="dxa"/>
          </w:tcPr>
          <w:p w:rsidR="00CD3BD8" w:rsidRDefault="00CD3BD8">
            <w:pPr>
              <w:pStyle w:val="ConsPlusNormal"/>
              <w:jc w:val="center"/>
            </w:pPr>
            <w:r>
              <w:t>4</w:t>
            </w:r>
          </w:p>
        </w:tc>
        <w:tc>
          <w:tcPr>
            <w:tcW w:w="454" w:type="dxa"/>
          </w:tcPr>
          <w:p w:rsidR="00CD3BD8" w:rsidRDefault="00CD3BD8">
            <w:pPr>
              <w:pStyle w:val="ConsPlusNormal"/>
              <w:jc w:val="center"/>
            </w:pPr>
            <w:r>
              <w:t>5</w:t>
            </w:r>
          </w:p>
        </w:tc>
        <w:tc>
          <w:tcPr>
            <w:tcW w:w="584" w:type="dxa"/>
          </w:tcPr>
          <w:p w:rsidR="00CD3BD8" w:rsidRDefault="00CD3BD8">
            <w:pPr>
              <w:pStyle w:val="ConsPlusNormal"/>
              <w:jc w:val="center"/>
            </w:pPr>
            <w:r>
              <w:t>6</w:t>
            </w:r>
          </w:p>
        </w:tc>
        <w:tc>
          <w:tcPr>
            <w:tcW w:w="428" w:type="dxa"/>
          </w:tcPr>
          <w:p w:rsidR="00CD3BD8" w:rsidRDefault="00CD3BD8">
            <w:pPr>
              <w:pStyle w:val="ConsPlusNormal"/>
              <w:jc w:val="center"/>
            </w:pPr>
            <w:r>
              <w:t>7</w:t>
            </w:r>
          </w:p>
        </w:tc>
        <w:tc>
          <w:tcPr>
            <w:tcW w:w="632" w:type="dxa"/>
          </w:tcPr>
          <w:p w:rsidR="00CD3BD8" w:rsidRDefault="00CD3BD8">
            <w:pPr>
              <w:pStyle w:val="ConsPlusNormal"/>
              <w:jc w:val="center"/>
            </w:pPr>
            <w:r>
              <w:t>8</w:t>
            </w:r>
          </w:p>
        </w:tc>
        <w:tc>
          <w:tcPr>
            <w:tcW w:w="776" w:type="dxa"/>
          </w:tcPr>
          <w:p w:rsidR="00CD3BD8" w:rsidRDefault="00CD3BD8">
            <w:pPr>
              <w:pStyle w:val="ConsPlusNormal"/>
              <w:jc w:val="center"/>
            </w:pPr>
            <w:r>
              <w:t>9</w:t>
            </w:r>
          </w:p>
        </w:tc>
        <w:tc>
          <w:tcPr>
            <w:tcW w:w="572" w:type="dxa"/>
          </w:tcPr>
          <w:p w:rsidR="00CD3BD8" w:rsidRDefault="00CD3BD8">
            <w:pPr>
              <w:pStyle w:val="ConsPlusNormal"/>
              <w:jc w:val="center"/>
            </w:pPr>
            <w:r>
              <w:t>10</w:t>
            </w:r>
          </w:p>
        </w:tc>
        <w:tc>
          <w:tcPr>
            <w:tcW w:w="452" w:type="dxa"/>
          </w:tcPr>
          <w:p w:rsidR="00CD3BD8" w:rsidRDefault="00CD3BD8">
            <w:pPr>
              <w:pStyle w:val="ConsPlusNormal"/>
              <w:jc w:val="center"/>
            </w:pPr>
            <w:r>
              <w:t>11</w:t>
            </w:r>
          </w:p>
        </w:tc>
        <w:tc>
          <w:tcPr>
            <w:tcW w:w="548" w:type="dxa"/>
          </w:tcPr>
          <w:p w:rsidR="00CD3BD8" w:rsidRDefault="00CD3BD8">
            <w:pPr>
              <w:pStyle w:val="ConsPlusNormal"/>
              <w:jc w:val="center"/>
            </w:pPr>
            <w:r>
              <w:t>12</w:t>
            </w:r>
          </w:p>
        </w:tc>
        <w:tc>
          <w:tcPr>
            <w:tcW w:w="692" w:type="dxa"/>
          </w:tcPr>
          <w:p w:rsidR="00CD3BD8" w:rsidRDefault="00CD3BD8">
            <w:pPr>
              <w:pStyle w:val="ConsPlusNormal"/>
              <w:jc w:val="center"/>
            </w:pPr>
            <w:r>
              <w:t>13</w:t>
            </w:r>
          </w:p>
        </w:tc>
        <w:tc>
          <w:tcPr>
            <w:tcW w:w="788" w:type="dxa"/>
          </w:tcPr>
          <w:p w:rsidR="00CD3BD8" w:rsidRDefault="00CD3BD8">
            <w:pPr>
              <w:pStyle w:val="ConsPlusNormal"/>
              <w:jc w:val="center"/>
            </w:pPr>
            <w:r>
              <w:t>14</w:t>
            </w:r>
          </w:p>
        </w:tc>
        <w:tc>
          <w:tcPr>
            <w:tcW w:w="788" w:type="dxa"/>
          </w:tcPr>
          <w:p w:rsidR="00CD3BD8" w:rsidRDefault="00CD3BD8">
            <w:pPr>
              <w:pStyle w:val="ConsPlusNormal"/>
              <w:jc w:val="center"/>
            </w:pPr>
            <w:r>
              <w:t>15</w:t>
            </w:r>
          </w:p>
        </w:tc>
        <w:tc>
          <w:tcPr>
            <w:tcW w:w="596" w:type="dxa"/>
          </w:tcPr>
          <w:p w:rsidR="00CD3BD8" w:rsidRDefault="00CD3BD8">
            <w:pPr>
              <w:pStyle w:val="ConsPlusNormal"/>
              <w:jc w:val="center"/>
            </w:pPr>
            <w:r>
              <w:t>16</w:t>
            </w:r>
          </w:p>
        </w:tc>
        <w:tc>
          <w:tcPr>
            <w:tcW w:w="860" w:type="dxa"/>
          </w:tcPr>
          <w:p w:rsidR="00CD3BD8" w:rsidRDefault="00CD3BD8">
            <w:pPr>
              <w:pStyle w:val="ConsPlusNormal"/>
              <w:jc w:val="center"/>
            </w:pPr>
            <w:r>
              <w:t>17</w:t>
            </w:r>
          </w:p>
        </w:tc>
        <w:tc>
          <w:tcPr>
            <w:tcW w:w="716" w:type="dxa"/>
          </w:tcPr>
          <w:p w:rsidR="00CD3BD8" w:rsidRDefault="00CD3BD8">
            <w:pPr>
              <w:pStyle w:val="ConsPlusNormal"/>
              <w:jc w:val="center"/>
            </w:pPr>
            <w:r>
              <w:t>18</w:t>
            </w:r>
          </w:p>
        </w:tc>
        <w:tc>
          <w:tcPr>
            <w:tcW w:w="500" w:type="dxa"/>
          </w:tcPr>
          <w:p w:rsidR="00CD3BD8" w:rsidRDefault="00CD3BD8">
            <w:pPr>
              <w:pStyle w:val="ConsPlusNormal"/>
              <w:jc w:val="center"/>
            </w:pPr>
            <w:r>
              <w:t>19</w:t>
            </w:r>
          </w:p>
        </w:tc>
        <w:tc>
          <w:tcPr>
            <w:tcW w:w="440" w:type="dxa"/>
          </w:tcPr>
          <w:p w:rsidR="00CD3BD8" w:rsidRDefault="00CD3BD8">
            <w:pPr>
              <w:pStyle w:val="ConsPlusNormal"/>
              <w:jc w:val="center"/>
            </w:pPr>
            <w:r>
              <w:t>20</w:t>
            </w:r>
          </w:p>
        </w:tc>
        <w:tc>
          <w:tcPr>
            <w:tcW w:w="548" w:type="dxa"/>
          </w:tcPr>
          <w:p w:rsidR="00CD3BD8" w:rsidRDefault="00CD3BD8">
            <w:pPr>
              <w:pStyle w:val="ConsPlusNormal"/>
              <w:jc w:val="center"/>
            </w:pPr>
            <w:r>
              <w:t>21</w:t>
            </w:r>
          </w:p>
        </w:tc>
        <w:tc>
          <w:tcPr>
            <w:tcW w:w="836" w:type="dxa"/>
          </w:tcPr>
          <w:p w:rsidR="00CD3BD8" w:rsidRDefault="00CD3BD8">
            <w:pPr>
              <w:pStyle w:val="ConsPlusNormal"/>
              <w:jc w:val="center"/>
            </w:pPr>
            <w:r>
              <w:t>22</w:t>
            </w:r>
          </w:p>
        </w:tc>
        <w:tc>
          <w:tcPr>
            <w:tcW w:w="536" w:type="dxa"/>
          </w:tcPr>
          <w:p w:rsidR="00CD3BD8" w:rsidRDefault="00CD3BD8">
            <w:pPr>
              <w:pStyle w:val="ConsPlusNormal"/>
              <w:jc w:val="center"/>
            </w:pPr>
            <w:r>
              <w:t>23</w:t>
            </w:r>
          </w:p>
        </w:tc>
        <w:tc>
          <w:tcPr>
            <w:tcW w:w="716" w:type="dxa"/>
          </w:tcPr>
          <w:p w:rsidR="00CD3BD8" w:rsidRDefault="00CD3BD8">
            <w:pPr>
              <w:pStyle w:val="ConsPlusNormal"/>
              <w:jc w:val="center"/>
            </w:pPr>
            <w:r>
              <w:t>24</w:t>
            </w:r>
          </w:p>
        </w:tc>
        <w:tc>
          <w:tcPr>
            <w:tcW w:w="584" w:type="dxa"/>
          </w:tcPr>
          <w:p w:rsidR="00CD3BD8" w:rsidRDefault="00CD3BD8">
            <w:pPr>
              <w:pStyle w:val="ConsPlusNormal"/>
              <w:jc w:val="center"/>
            </w:pPr>
            <w:r>
              <w:t>25</w:t>
            </w:r>
          </w:p>
        </w:tc>
        <w:tc>
          <w:tcPr>
            <w:tcW w:w="1080" w:type="dxa"/>
            <w:gridSpan w:val="3"/>
          </w:tcPr>
          <w:p w:rsidR="00CD3BD8" w:rsidRDefault="00CD3BD8">
            <w:pPr>
              <w:pStyle w:val="ConsPlusNormal"/>
              <w:jc w:val="center"/>
            </w:pPr>
            <w:r>
              <w:t xml:space="preserve">гр. 26 = </w:t>
            </w:r>
            <w:hyperlink w:anchor="P10147" w:history="1">
              <w:r>
                <w:rPr>
                  <w:color w:val="0000FF"/>
                </w:rPr>
                <w:t>гр. 27</w:t>
              </w:r>
            </w:hyperlink>
            <w:r>
              <w:t xml:space="preserve"> + </w:t>
            </w:r>
            <w:hyperlink w:anchor="P10148" w:history="1">
              <w:r>
                <w:rPr>
                  <w:color w:val="0000FF"/>
                </w:rPr>
                <w:t>гр. 28</w:t>
              </w:r>
            </w:hyperlink>
          </w:p>
        </w:tc>
        <w:tc>
          <w:tcPr>
            <w:tcW w:w="656" w:type="dxa"/>
          </w:tcPr>
          <w:p w:rsidR="00CD3BD8" w:rsidRDefault="00CD3BD8">
            <w:pPr>
              <w:pStyle w:val="ConsPlusNormal"/>
              <w:jc w:val="center"/>
            </w:pPr>
            <w:bookmarkStart w:id="35" w:name="P10147"/>
            <w:bookmarkEnd w:id="35"/>
            <w:r>
              <w:t>27</w:t>
            </w:r>
          </w:p>
        </w:tc>
        <w:tc>
          <w:tcPr>
            <w:tcW w:w="850" w:type="dxa"/>
          </w:tcPr>
          <w:p w:rsidR="00CD3BD8" w:rsidRDefault="00CD3BD8">
            <w:pPr>
              <w:pStyle w:val="ConsPlusNormal"/>
              <w:jc w:val="center"/>
            </w:pPr>
            <w:bookmarkStart w:id="36" w:name="P10148"/>
            <w:bookmarkEnd w:id="36"/>
            <w:r>
              <w:t>28</w:t>
            </w:r>
          </w:p>
        </w:tc>
      </w:tr>
      <w:tr w:rsidR="00CD3BD8">
        <w:tc>
          <w:tcPr>
            <w:tcW w:w="510" w:type="dxa"/>
          </w:tcPr>
          <w:p w:rsidR="00CD3BD8" w:rsidRDefault="00CD3BD8">
            <w:pPr>
              <w:pStyle w:val="ConsPlusNormal"/>
              <w:jc w:val="center"/>
            </w:pPr>
            <w:r>
              <w:t>x</w:t>
            </w:r>
          </w:p>
        </w:tc>
        <w:tc>
          <w:tcPr>
            <w:tcW w:w="15193" w:type="dxa"/>
            <w:gridSpan w:val="21"/>
          </w:tcPr>
          <w:p w:rsidR="00CD3BD8" w:rsidRDefault="00CD3BD8">
            <w:pPr>
              <w:pStyle w:val="ConsPlusNormal"/>
            </w:pPr>
            <w:r>
              <w:t>Всего</w:t>
            </w:r>
          </w:p>
          <w:p w:rsidR="00CD3BD8" w:rsidRDefault="00CD3BD8">
            <w:pPr>
              <w:pStyle w:val="ConsPlusNormal"/>
            </w:pPr>
            <w:r>
              <w:t>в том числе:</w:t>
            </w:r>
          </w:p>
        </w:tc>
        <w:tc>
          <w:tcPr>
            <w:tcW w:w="836" w:type="dxa"/>
          </w:tcPr>
          <w:p w:rsidR="00CD3BD8" w:rsidRDefault="00CD3BD8">
            <w:pPr>
              <w:pStyle w:val="ConsPlusNormal"/>
            </w:pPr>
          </w:p>
        </w:tc>
        <w:tc>
          <w:tcPr>
            <w:tcW w:w="536" w:type="dxa"/>
          </w:tcPr>
          <w:p w:rsidR="00CD3BD8" w:rsidRDefault="00CD3BD8">
            <w:pPr>
              <w:pStyle w:val="ConsPlusNormal"/>
            </w:pPr>
          </w:p>
        </w:tc>
        <w:tc>
          <w:tcPr>
            <w:tcW w:w="716" w:type="dxa"/>
          </w:tcPr>
          <w:p w:rsidR="00CD3BD8" w:rsidRDefault="00CD3BD8">
            <w:pPr>
              <w:pStyle w:val="ConsPlusNormal"/>
            </w:pPr>
          </w:p>
        </w:tc>
        <w:tc>
          <w:tcPr>
            <w:tcW w:w="584"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15193" w:type="dxa"/>
            <w:gridSpan w:val="21"/>
          </w:tcPr>
          <w:p w:rsidR="00CD3BD8" w:rsidRDefault="00CD3BD8">
            <w:pPr>
              <w:pStyle w:val="ConsPlusNormal"/>
            </w:pPr>
            <w: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836" w:type="dxa"/>
          </w:tcPr>
          <w:p w:rsidR="00CD3BD8" w:rsidRDefault="00CD3BD8">
            <w:pPr>
              <w:pStyle w:val="ConsPlusNormal"/>
            </w:pPr>
          </w:p>
        </w:tc>
        <w:tc>
          <w:tcPr>
            <w:tcW w:w="536" w:type="dxa"/>
          </w:tcPr>
          <w:p w:rsidR="00CD3BD8" w:rsidRDefault="00CD3BD8">
            <w:pPr>
              <w:pStyle w:val="ConsPlusNormal"/>
            </w:pPr>
          </w:p>
        </w:tc>
        <w:tc>
          <w:tcPr>
            <w:tcW w:w="716" w:type="dxa"/>
          </w:tcPr>
          <w:p w:rsidR="00CD3BD8" w:rsidRDefault="00CD3BD8">
            <w:pPr>
              <w:pStyle w:val="ConsPlusNormal"/>
            </w:pPr>
          </w:p>
        </w:tc>
        <w:tc>
          <w:tcPr>
            <w:tcW w:w="584"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15193" w:type="dxa"/>
            <w:gridSpan w:val="21"/>
          </w:tcPr>
          <w:p w:rsidR="00CD3BD8" w:rsidRDefault="00CD3BD8">
            <w:pPr>
              <w:pStyle w:val="ConsPlusNormal"/>
            </w:pPr>
            <w:r>
              <w:t xml:space="preserve">субсидии на возмещение части процентной ставки по краткосрочным кредитам (займам) на развитие животноводства, переработки и реализации продукции </w:t>
            </w:r>
            <w:r>
              <w:lastRenderedPageBreak/>
              <w:t>животноводства</w:t>
            </w:r>
          </w:p>
        </w:tc>
        <w:tc>
          <w:tcPr>
            <w:tcW w:w="836" w:type="dxa"/>
          </w:tcPr>
          <w:p w:rsidR="00CD3BD8" w:rsidRDefault="00CD3BD8">
            <w:pPr>
              <w:pStyle w:val="ConsPlusNormal"/>
            </w:pPr>
          </w:p>
        </w:tc>
        <w:tc>
          <w:tcPr>
            <w:tcW w:w="536" w:type="dxa"/>
          </w:tcPr>
          <w:p w:rsidR="00CD3BD8" w:rsidRDefault="00CD3BD8">
            <w:pPr>
              <w:pStyle w:val="ConsPlusNormal"/>
            </w:pPr>
          </w:p>
        </w:tc>
        <w:tc>
          <w:tcPr>
            <w:tcW w:w="716" w:type="dxa"/>
          </w:tcPr>
          <w:p w:rsidR="00CD3BD8" w:rsidRDefault="00CD3BD8">
            <w:pPr>
              <w:pStyle w:val="ConsPlusNormal"/>
            </w:pPr>
          </w:p>
        </w:tc>
        <w:tc>
          <w:tcPr>
            <w:tcW w:w="584"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15193" w:type="dxa"/>
            <w:gridSpan w:val="21"/>
          </w:tcPr>
          <w:p w:rsidR="00CD3BD8" w:rsidRDefault="00CD3BD8">
            <w:pPr>
              <w:pStyle w:val="ConsPlusNormal"/>
            </w:pPr>
            <w:r>
              <w:t>субсидии на возмещение части процентной ставки по краткосрочным кредитам (займам) на развитие молочного скотоводства</w:t>
            </w:r>
          </w:p>
        </w:tc>
        <w:tc>
          <w:tcPr>
            <w:tcW w:w="836" w:type="dxa"/>
          </w:tcPr>
          <w:p w:rsidR="00CD3BD8" w:rsidRDefault="00CD3BD8">
            <w:pPr>
              <w:pStyle w:val="ConsPlusNormal"/>
            </w:pPr>
          </w:p>
        </w:tc>
        <w:tc>
          <w:tcPr>
            <w:tcW w:w="536" w:type="dxa"/>
          </w:tcPr>
          <w:p w:rsidR="00CD3BD8" w:rsidRDefault="00CD3BD8">
            <w:pPr>
              <w:pStyle w:val="ConsPlusNormal"/>
            </w:pPr>
          </w:p>
        </w:tc>
        <w:tc>
          <w:tcPr>
            <w:tcW w:w="716" w:type="dxa"/>
          </w:tcPr>
          <w:p w:rsidR="00CD3BD8" w:rsidRDefault="00CD3BD8">
            <w:pPr>
              <w:pStyle w:val="ConsPlusNormal"/>
            </w:pPr>
          </w:p>
        </w:tc>
        <w:tc>
          <w:tcPr>
            <w:tcW w:w="584"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15193" w:type="dxa"/>
            <w:gridSpan w:val="21"/>
          </w:tcPr>
          <w:p w:rsidR="00CD3BD8" w:rsidRDefault="00CD3BD8">
            <w:pPr>
              <w:pStyle w:val="ConsPlusNormal"/>
            </w:pPr>
            <w:r>
              <w:t>субсидии на возмещение части процентной ставки по краткосрочным кредитам (займам) на переработку продукции растениеводства и животноводства</w:t>
            </w:r>
          </w:p>
        </w:tc>
        <w:tc>
          <w:tcPr>
            <w:tcW w:w="836" w:type="dxa"/>
          </w:tcPr>
          <w:p w:rsidR="00CD3BD8" w:rsidRDefault="00CD3BD8">
            <w:pPr>
              <w:pStyle w:val="ConsPlusNormal"/>
            </w:pPr>
          </w:p>
        </w:tc>
        <w:tc>
          <w:tcPr>
            <w:tcW w:w="536" w:type="dxa"/>
          </w:tcPr>
          <w:p w:rsidR="00CD3BD8" w:rsidRDefault="00CD3BD8">
            <w:pPr>
              <w:pStyle w:val="ConsPlusNormal"/>
            </w:pPr>
          </w:p>
        </w:tc>
        <w:tc>
          <w:tcPr>
            <w:tcW w:w="716" w:type="dxa"/>
          </w:tcPr>
          <w:p w:rsidR="00CD3BD8" w:rsidRDefault="00CD3BD8">
            <w:pPr>
              <w:pStyle w:val="ConsPlusNormal"/>
            </w:pPr>
          </w:p>
        </w:tc>
        <w:tc>
          <w:tcPr>
            <w:tcW w:w="584"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r w:rsidR="00CD3BD8">
        <w:tc>
          <w:tcPr>
            <w:tcW w:w="510" w:type="dxa"/>
          </w:tcPr>
          <w:p w:rsidR="00CD3BD8" w:rsidRDefault="00CD3BD8">
            <w:pPr>
              <w:pStyle w:val="ConsPlusNormal"/>
            </w:pPr>
          </w:p>
        </w:tc>
        <w:tc>
          <w:tcPr>
            <w:tcW w:w="15193" w:type="dxa"/>
            <w:gridSpan w:val="21"/>
          </w:tcPr>
          <w:p w:rsidR="00CD3BD8" w:rsidRDefault="00CD3BD8">
            <w:pPr>
              <w:pStyle w:val="ConsPlusNormal"/>
            </w:pPr>
            <w:r>
              <w:t>субсидии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836" w:type="dxa"/>
          </w:tcPr>
          <w:p w:rsidR="00CD3BD8" w:rsidRDefault="00CD3BD8">
            <w:pPr>
              <w:pStyle w:val="ConsPlusNormal"/>
            </w:pPr>
          </w:p>
        </w:tc>
        <w:tc>
          <w:tcPr>
            <w:tcW w:w="536" w:type="dxa"/>
          </w:tcPr>
          <w:p w:rsidR="00CD3BD8" w:rsidRDefault="00CD3BD8">
            <w:pPr>
              <w:pStyle w:val="ConsPlusNormal"/>
            </w:pPr>
          </w:p>
        </w:tc>
        <w:tc>
          <w:tcPr>
            <w:tcW w:w="716" w:type="dxa"/>
          </w:tcPr>
          <w:p w:rsidR="00CD3BD8" w:rsidRDefault="00CD3BD8">
            <w:pPr>
              <w:pStyle w:val="ConsPlusNormal"/>
            </w:pPr>
          </w:p>
        </w:tc>
        <w:tc>
          <w:tcPr>
            <w:tcW w:w="584"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360" w:type="dxa"/>
          </w:tcPr>
          <w:p w:rsidR="00CD3BD8" w:rsidRDefault="00CD3BD8">
            <w:pPr>
              <w:pStyle w:val="ConsPlusNormal"/>
            </w:pPr>
          </w:p>
        </w:tc>
        <w:tc>
          <w:tcPr>
            <w:tcW w:w="656" w:type="dxa"/>
          </w:tcPr>
          <w:p w:rsidR="00CD3BD8" w:rsidRDefault="00CD3BD8">
            <w:pPr>
              <w:pStyle w:val="ConsPlusNormal"/>
            </w:pPr>
          </w:p>
        </w:tc>
        <w:tc>
          <w:tcPr>
            <w:tcW w:w="850"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 xml:space="preserve">                        часть 2 из 2 (</w:t>
      </w:r>
      <w:hyperlink w:anchor="P10261" w:history="1">
        <w:r>
          <w:rPr>
            <w:color w:val="0000FF"/>
          </w:rPr>
          <w:t>гр. 29</w:t>
        </w:r>
      </w:hyperlink>
      <w:r>
        <w:t xml:space="preserve"> - </w:t>
      </w:r>
      <w:hyperlink w:anchor="P10291" w:history="1">
        <w:r>
          <w:rPr>
            <w:color w:val="0000FF"/>
          </w:rPr>
          <w:t>59</w:t>
        </w:r>
      </w:hyperlink>
      <w:r>
        <w:t>)</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699"/>
        <w:gridCol w:w="907"/>
        <w:gridCol w:w="1191"/>
        <w:gridCol w:w="656"/>
        <w:gridCol w:w="907"/>
        <w:gridCol w:w="1304"/>
        <w:gridCol w:w="656"/>
        <w:gridCol w:w="907"/>
        <w:gridCol w:w="656"/>
        <w:gridCol w:w="907"/>
        <w:gridCol w:w="1304"/>
        <w:gridCol w:w="368"/>
        <w:gridCol w:w="428"/>
        <w:gridCol w:w="360"/>
        <w:gridCol w:w="368"/>
        <w:gridCol w:w="360"/>
        <w:gridCol w:w="360"/>
        <w:gridCol w:w="360"/>
        <w:gridCol w:w="360"/>
        <w:gridCol w:w="464"/>
        <w:gridCol w:w="360"/>
        <w:gridCol w:w="368"/>
        <w:gridCol w:w="416"/>
        <w:gridCol w:w="416"/>
        <w:gridCol w:w="360"/>
        <w:gridCol w:w="416"/>
        <w:gridCol w:w="416"/>
        <w:gridCol w:w="850"/>
        <w:gridCol w:w="850"/>
        <w:gridCol w:w="737"/>
      </w:tblGrid>
      <w:tr w:rsidR="00CD3BD8">
        <w:tc>
          <w:tcPr>
            <w:tcW w:w="2967" w:type="dxa"/>
            <w:gridSpan w:val="3"/>
          </w:tcPr>
          <w:p w:rsidR="00CD3BD8" w:rsidRDefault="00CD3BD8">
            <w:pPr>
              <w:pStyle w:val="ConsPlusNormal"/>
              <w:jc w:val="center"/>
            </w:pPr>
            <w:r>
              <w:t>Начисленный размер субсидий в текущем году за период до 01.01.2017 г.</w:t>
            </w:r>
          </w:p>
        </w:tc>
        <w:tc>
          <w:tcPr>
            <w:tcW w:w="2754" w:type="dxa"/>
            <w:gridSpan w:val="3"/>
          </w:tcPr>
          <w:p w:rsidR="00CD3BD8" w:rsidRDefault="00CD3BD8">
            <w:pPr>
              <w:pStyle w:val="ConsPlusNormal"/>
              <w:jc w:val="center"/>
            </w:pPr>
            <w:r>
              <w:t>Начисленный размер субсидий в текущем году за период с 01.01.2017 г.</w:t>
            </w:r>
          </w:p>
        </w:tc>
        <w:tc>
          <w:tcPr>
            <w:tcW w:w="4430" w:type="dxa"/>
            <w:gridSpan w:val="5"/>
          </w:tcPr>
          <w:p w:rsidR="00CD3BD8" w:rsidRDefault="00CD3BD8">
            <w:pPr>
              <w:pStyle w:val="ConsPlusNormal"/>
              <w:jc w:val="center"/>
            </w:pPr>
            <w:r>
              <w:t>Перечислено субсидий получателям с 01.01.2017 по 31.12.2017 г.</w:t>
            </w:r>
          </w:p>
        </w:tc>
        <w:tc>
          <w:tcPr>
            <w:tcW w:w="1304" w:type="dxa"/>
            <w:vMerge w:val="restart"/>
          </w:tcPr>
          <w:p w:rsidR="00CD3BD8" w:rsidRDefault="00CD3BD8">
            <w:pPr>
              <w:pStyle w:val="ConsPlusNormal"/>
              <w:jc w:val="center"/>
            </w:pPr>
            <w:r>
              <w:t>Потребность в субсидиях к перечислению до 31 декабря текущего года</w:t>
            </w:r>
          </w:p>
        </w:tc>
        <w:tc>
          <w:tcPr>
            <w:tcW w:w="4572" w:type="dxa"/>
            <w:gridSpan w:val="12"/>
          </w:tcPr>
          <w:p w:rsidR="00CD3BD8" w:rsidRDefault="00CD3BD8">
            <w:pPr>
              <w:pStyle w:val="ConsPlusNormal"/>
              <w:jc w:val="center"/>
            </w:pPr>
            <w:r>
              <w:t>2017</w:t>
            </w:r>
          </w:p>
        </w:tc>
        <w:tc>
          <w:tcPr>
            <w:tcW w:w="1608" w:type="dxa"/>
            <w:gridSpan w:val="4"/>
          </w:tcPr>
          <w:p w:rsidR="00CD3BD8" w:rsidRDefault="00CD3BD8">
            <w:pPr>
              <w:pStyle w:val="ConsPlusNormal"/>
              <w:jc w:val="center"/>
            </w:pPr>
            <w:r>
              <w:t>2018</w:t>
            </w:r>
          </w:p>
        </w:tc>
        <w:tc>
          <w:tcPr>
            <w:tcW w:w="850" w:type="dxa"/>
            <w:vMerge w:val="restart"/>
          </w:tcPr>
          <w:p w:rsidR="00CD3BD8" w:rsidRDefault="00CD3BD8">
            <w:pPr>
              <w:pStyle w:val="ConsPlusNormal"/>
              <w:jc w:val="center"/>
            </w:pPr>
            <w:r>
              <w:t>Фактическая дата погашения кредита (займа)</w:t>
            </w:r>
          </w:p>
        </w:tc>
        <w:tc>
          <w:tcPr>
            <w:tcW w:w="850" w:type="dxa"/>
            <w:vMerge w:val="restart"/>
          </w:tcPr>
          <w:p w:rsidR="00CD3BD8" w:rsidRDefault="00CD3BD8">
            <w:pPr>
              <w:pStyle w:val="ConsPlusNormal"/>
              <w:jc w:val="center"/>
            </w:pPr>
            <w:r>
              <w:t>Категория кредита</w:t>
            </w:r>
          </w:p>
        </w:tc>
        <w:tc>
          <w:tcPr>
            <w:tcW w:w="737" w:type="dxa"/>
            <w:vMerge w:val="restart"/>
          </w:tcPr>
          <w:p w:rsidR="00CD3BD8" w:rsidRDefault="00CD3BD8">
            <w:pPr>
              <w:pStyle w:val="ConsPlusNormal"/>
              <w:jc w:val="center"/>
            </w:pPr>
            <w:r>
              <w:t>Проверка</w:t>
            </w:r>
          </w:p>
        </w:tc>
      </w:tr>
      <w:tr w:rsidR="00CD3BD8">
        <w:tc>
          <w:tcPr>
            <w:tcW w:w="1361" w:type="dxa"/>
            <w:vMerge w:val="restart"/>
          </w:tcPr>
          <w:p w:rsidR="00CD3BD8" w:rsidRDefault="00CD3BD8">
            <w:pPr>
              <w:pStyle w:val="ConsPlusNormal"/>
              <w:jc w:val="center"/>
            </w:pPr>
            <w:r>
              <w:t>всего</w:t>
            </w:r>
          </w:p>
        </w:tc>
        <w:tc>
          <w:tcPr>
            <w:tcW w:w="1606" w:type="dxa"/>
            <w:gridSpan w:val="2"/>
          </w:tcPr>
          <w:p w:rsidR="00CD3BD8" w:rsidRDefault="00CD3BD8">
            <w:pPr>
              <w:pStyle w:val="ConsPlusNormal"/>
              <w:jc w:val="center"/>
            </w:pPr>
            <w:r>
              <w:t>в том числе за счет средств</w:t>
            </w:r>
          </w:p>
        </w:tc>
        <w:tc>
          <w:tcPr>
            <w:tcW w:w="1191" w:type="dxa"/>
            <w:vMerge w:val="restart"/>
          </w:tcPr>
          <w:p w:rsidR="00CD3BD8" w:rsidRDefault="00CD3BD8">
            <w:pPr>
              <w:pStyle w:val="ConsPlusNormal"/>
              <w:jc w:val="center"/>
            </w:pPr>
            <w:r>
              <w:t>всего</w:t>
            </w:r>
          </w:p>
        </w:tc>
        <w:tc>
          <w:tcPr>
            <w:tcW w:w="1563" w:type="dxa"/>
            <w:gridSpan w:val="2"/>
          </w:tcPr>
          <w:p w:rsidR="00CD3BD8" w:rsidRDefault="00CD3BD8">
            <w:pPr>
              <w:pStyle w:val="ConsPlusNormal"/>
              <w:jc w:val="center"/>
            </w:pPr>
            <w:r>
              <w:t>в том числе за счет средств</w:t>
            </w:r>
          </w:p>
        </w:tc>
        <w:tc>
          <w:tcPr>
            <w:tcW w:w="1304" w:type="dxa"/>
            <w:vMerge w:val="restart"/>
          </w:tcPr>
          <w:p w:rsidR="00CD3BD8" w:rsidRDefault="00CD3BD8">
            <w:pPr>
              <w:pStyle w:val="ConsPlusNormal"/>
              <w:jc w:val="center"/>
            </w:pPr>
            <w:r>
              <w:t>всего</w:t>
            </w:r>
          </w:p>
        </w:tc>
        <w:tc>
          <w:tcPr>
            <w:tcW w:w="1563" w:type="dxa"/>
            <w:gridSpan w:val="2"/>
          </w:tcPr>
          <w:p w:rsidR="00CD3BD8" w:rsidRDefault="00CD3BD8">
            <w:pPr>
              <w:pStyle w:val="ConsPlusNormal"/>
              <w:jc w:val="center"/>
            </w:pPr>
            <w:r>
              <w:t>В текущем году за период до 01.01.2017 г., в том числе за счет средств</w:t>
            </w:r>
          </w:p>
        </w:tc>
        <w:tc>
          <w:tcPr>
            <w:tcW w:w="1563" w:type="dxa"/>
            <w:gridSpan w:val="2"/>
          </w:tcPr>
          <w:p w:rsidR="00CD3BD8" w:rsidRDefault="00CD3BD8">
            <w:pPr>
              <w:pStyle w:val="ConsPlusNormal"/>
              <w:jc w:val="center"/>
            </w:pPr>
            <w:r>
              <w:t>В текущем году за период с 01.01.2017 г., в том числе за счет средств</w:t>
            </w:r>
          </w:p>
        </w:tc>
        <w:tc>
          <w:tcPr>
            <w:tcW w:w="1304" w:type="dxa"/>
            <w:vMerge/>
          </w:tcPr>
          <w:p w:rsidR="00CD3BD8" w:rsidRDefault="00CD3BD8"/>
        </w:tc>
        <w:tc>
          <w:tcPr>
            <w:tcW w:w="4572" w:type="dxa"/>
            <w:gridSpan w:val="12"/>
          </w:tcPr>
          <w:p w:rsidR="00CD3BD8" w:rsidRDefault="00CD3BD8">
            <w:pPr>
              <w:pStyle w:val="ConsPlusNormal"/>
              <w:jc w:val="center"/>
            </w:pPr>
            <w:r>
              <w:t>Плановый остаток ссудной задолженности (на 1 число отчетного месяца)</w:t>
            </w:r>
          </w:p>
        </w:tc>
        <w:tc>
          <w:tcPr>
            <w:tcW w:w="1608" w:type="dxa"/>
            <w:gridSpan w:val="4"/>
          </w:tcPr>
          <w:p w:rsidR="00CD3BD8" w:rsidRDefault="00CD3BD8">
            <w:pPr>
              <w:pStyle w:val="ConsPlusNormal"/>
              <w:jc w:val="center"/>
            </w:pPr>
            <w:r>
              <w:t>Плановый остаток ссудной задолженности (на 1 число первого месяца отчетного квартала)</w:t>
            </w:r>
          </w:p>
        </w:tc>
        <w:tc>
          <w:tcPr>
            <w:tcW w:w="850" w:type="dxa"/>
            <w:vMerge/>
          </w:tcPr>
          <w:p w:rsidR="00CD3BD8" w:rsidRDefault="00CD3BD8"/>
        </w:tc>
        <w:tc>
          <w:tcPr>
            <w:tcW w:w="850" w:type="dxa"/>
            <w:vMerge/>
          </w:tcPr>
          <w:p w:rsidR="00CD3BD8" w:rsidRDefault="00CD3BD8"/>
        </w:tc>
        <w:tc>
          <w:tcPr>
            <w:tcW w:w="737" w:type="dxa"/>
            <w:vMerge/>
          </w:tcPr>
          <w:p w:rsidR="00CD3BD8" w:rsidRDefault="00CD3BD8"/>
        </w:tc>
      </w:tr>
      <w:tr w:rsidR="00CD3BD8">
        <w:tc>
          <w:tcPr>
            <w:tcW w:w="1361" w:type="dxa"/>
            <w:vMerge/>
          </w:tcPr>
          <w:p w:rsidR="00CD3BD8" w:rsidRDefault="00CD3BD8"/>
        </w:tc>
        <w:tc>
          <w:tcPr>
            <w:tcW w:w="699" w:type="dxa"/>
          </w:tcPr>
          <w:p w:rsidR="00CD3BD8" w:rsidRDefault="00CD3BD8">
            <w:pPr>
              <w:pStyle w:val="ConsPlusNormal"/>
              <w:jc w:val="center"/>
            </w:pPr>
            <w:r>
              <w:t>федерального бюджета</w:t>
            </w:r>
          </w:p>
        </w:tc>
        <w:tc>
          <w:tcPr>
            <w:tcW w:w="907" w:type="dxa"/>
          </w:tcPr>
          <w:p w:rsidR="00CD3BD8" w:rsidRDefault="00CD3BD8">
            <w:pPr>
              <w:pStyle w:val="ConsPlusNormal"/>
              <w:jc w:val="center"/>
            </w:pPr>
            <w:r>
              <w:t>бюджета субъекта Российской Федерации</w:t>
            </w:r>
          </w:p>
        </w:tc>
        <w:tc>
          <w:tcPr>
            <w:tcW w:w="1191" w:type="dxa"/>
            <w:vMerge/>
          </w:tcPr>
          <w:p w:rsidR="00CD3BD8" w:rsidRDefault="00CD3BD8"/>
        </w:tc>
        <w:tc>
          <w:tcPr>
            <w:tcW w:w="656" w:type="dxa"/>
          </w:tcPr>
          <w:p w:rsidR="00CD3BD8" w:rsidRDefault="00CD3BD8">
            <w:pPr>
              <w:pStyle w:val="ConsPlusNormal"/>
              <w:jc w:val="center"/>
            </w:pPr>
            <w:r>
              <w:t>федерального бюджета</w:t>
            </w:r>
          </w:p>
        </w:tc>
        <w:tc>
          <w:tcPr>
            <w:tcW w:w="907" w:type="dxa"/>
          </w:tcPr>
          <w:p w:rsidR="00CD3BD8" w:rsidRDefault="00CD3BD8">
            <w:pPr>
              <w:pStyle w:val="ConsPlusNormal"/>
              <w:jc w:val="center"/>
            </w:pPr>
            <w:r>
              <w:t>бюджета субъекта Российской Федерации</w:t>
            </w:r>
          </w:p>
        </w:tc>
        <w:tc>
          <w:tcPr>
            <w:tcW w:w="1304" w:type="dxa"/>
            <w:vMerge/>
          </w:tcPr>
          <w:p w:rsidR="00CD3BD8" w:rsidRDefault="00CD3BD8"/>
        </w:tc>
        <w:tc>
          <w:tcPr>
            <w:tcW w:w="656" w:type="dxa"/>
          </w:tcPr>
          <w:p w:rsidR="00CD3BD8" w:rsidRDefault="00CD3BD8">
            <w:pPr>
              <w:pStyle w:val="ConsPlusNormal"/>
              <w:jc w:val="center"/>
            </w:pPr>
            <w:r>
              <w:t>федерального бюджета</w:t>
            </w:r>
          </w:p>
        </w:tc>
        <w:tc>
          <w:tcPr>
            <w:tcW w:w="907" w:type="dxa"/>
          </w:tcPr>
          <w:p w:rsidR="00CD3BD8" w:rsidRDefault="00CD3BD8">
            <w:pPr>
              <w:pStyle w:val="ConsPlusNormal"/>
              <w:jc w:val="center"/>
            </w:pPr>
            <w:r>
              <w:t>бюджета субъекта Российской Федерации</w:t>
            </w:r>
          </w:p>
        </w:tc>
        <w:tc>
          <w:tcPr>
            <w:tcW w:w="656" w:type="dxa"/>
          </w:tcPr>
          <w:p w:rsidR="00CD3BD8" w:rsidRDefault="00CD3BD8">
            <w:pPr>
              <w:pStyle w:val="ConsPlusNormal"/>
              <w:jc w:val="center"/>
            </w:pPr>
            <w:r>
              <w:t>федерального бюджета</w:t>
            </w:r>
          </w:p>
        </w:tc>
        <w:tc>
          <w:tcPr>
            <w:tcW w:w="907" w:type="dxa"/>
          </w:tcPr>
          <w:p w:rsidR="00CD3BD8" w:rsidRDefault="00CD3BD8">
            <w:pPr>
              <w:pStyle w:val="ConsPlusNormal"/>
              <w:jc w:val="center"/>
            </w:pPr>
            <w:r>
              <w:t>бюджета субъекта Российской Федерации</w:t>
            </w:r>
          </w:p>
        </w:tc>
        <w:tc>
          <w:tcPr>
            <w:tcW w:w="1304" w:type="dxa"/>
            <w:vMerge/>
          </w:tcPr>
          <w:p w:rsidR="00CD3BD8" w:rsidRDefault="00CD3BD8"/>
        </w:tc>
        <w:tc>
          <w:tcPr>
            <w:tcW w:w="368" w:type="dxa"/>
          </w:tcPr>
          <w:p w:rsidR="00CD3BD8" w:rsidRDefault="00CD3BD8">
            <w:pPr>
              <w:pStyle w:val="ConsPlusNormal"/>
              <w:jc w:val="center"/>
            </w:pPr>
            <w:r>
              <w:t>январь</w:t>
            </w:r>
          </w:p>
        </w:tc>
        <w:tc>
          <w:tcPr>
            <w:tcW w:w="428" w:type="dxa"/>
          </w:tcPr>
          <w:p w:rsidR="00CD3BD8" w:rsidRDefault="00CD3BD8">
            <w:pPr>
              <w:pStyle w:val="ConsPlusNormal"/>
              <w:jc w:val="center"/>
            </w:pPr>
            <w:r>
              <w:t>февраль</w:t>
            </w:r>
          </w:p>
        </w:tc>
        <w:tc>
          <w:tcPr>
            <w:tcW w:w="360" w:type="dxa"/>
          </w:tcPr>
          <w:p w:rsidR="00CD3BD8" w:rsidRDefault="00CD3BD8">
            <w:pPr>
              <w:pStyle w:val="ConsPlusNormal"/>
              <w:jc w:val="center"/>
            </w:pPr>
            <w:r>
              <w:t>март</w:t>
            </w:r>
          </w:p>
        </w:tc>
        <w:tc>
          <w:tcPr>
            <w:tcW w:w="368" w:type="dxa"/>
          </w:tcPr>
          <w:p w:rsidR="00CD3BD8" w:rsidRDefault="00CD3BD8">
            <w:pPr>
              <w:pStyle w:val="ConsPlusNormal"/>
              <w:jc w:val="center"/>
            </w:pPr>
            <w:r>
              <w:t>апрель</w:t>
            </w:r>
          </w:p>
        </w:tc>
        <w:tc>
          <w:tcPr>
            <w:tcW w:w="360" w:type="dxa"/>
          </w:tcPr>
          <w:p w:rsidR="00CD3BD8" w:rsidRDefault="00CD3BD8">
            <w:pPr>
              <w:pStyle w:val="ConsPlusNormal"/>
              <w:jc w:val="center"/>
            </w:pPr>
            <w:r>
              <w:t>май</w:t>
            </w:r>
          </w:p>
        </w:tc>
        <w:tc>
          <w:tcPr>
            <w:tcW w:w="360" w:type="dxa"/>
          </w:tcPr>
          <w:p w:rsidR="00CD3BD8" w:rsidRDefault="00CD3BD8">
            <w:pPr>
              <w:pStyle w:val="ConsPlusNormal"/>
              <w:jc w:val="center"/>
            </w:pPr>
            <w:r>
              <w:t>июнь</w:t>
            </w:r>
          </w:p>
        </w:tc>
        <w:tc>
          <w:tcPr>
            <w:tcW w:w="360" w:type="dxa"/>
          </w:tcPr>
          <w:p w:rsidR="00CD3BD8" w:rsidRDefault="00CD3BD8">
            <w:pPr>
              <w:pStyle w:val="ConsPlusNormal"/>
              <w:jc w:val="center"/>
            </w:pPr>
            <w:r>
              <w:t>июль</w:t>
            </w:r>
          </w:p>
        </w:tc>
        <w:tc>
          <w:tcPr>
            <w:tcW w:w="360" w:type="dxa"/>
          </w:tcPr>
          <w:p w:rsidR="00CD3BD8" w:rsidRDefault="00CD3BD8">
            <w:pPr>
              <w:pStyle w:val="ConsPlusNormal"/>
              <w:jc w:val="center"/>
            </w:pPr>
            <w:r>
              <w:t>август</w:t>
            </w:r>
          </w:p>
        </w:tc>
        <w:tc>
          <w:tcPr>
            <w:tcW w:w="464" w:type="dxa"/>
          </w:tcPr>
          <w:p w:rsidR="00CD3BD8" w:rsidRDefault="00CD3BD8">
            <w:pPr>
              <w:pStyle w:val="ConsPlusNormal"/>
              <w:jc w:val="center"/>
            </w:pPr>
            <w:r>
              <w:t>сентябрь</w:t>
            </w:r>
          </w:p>
        </w:tc>
        <w:tc>
          <w:tcPr>
            <w:tcW w:w="360" w:type="dxa"/>
          </w:tcPr>
          <w:p w:rsidR="00CD3BD8" w:rsidRDefault="00CD3BD8">
            <w:pPr>
              <w:pStyle w:val="ConsPlusNormal"/>
              <w:jc w:val="center"/>
            </w:pPr>
            <w:r>
              <w:t>октябрь</w:t>
            </w:r>
          </w:p>
        </w:tc>
        <w:tc>
          <w:tcPr>
            <w:tcW w:w="368" w:type="dxa"/>
          </w:tcPr>
          <w:p w:rsidR="00CD3BD8" w:rsidRDefault="00CD3BD8">
            <w:pPr>
              <w:pStyle w:val="ConsPlusNormal"/>
              <w:jc w:val="center"/>
            </w:pPr>
            <w:r>
              <w:t>ноябрь</w:t>
            </w:r>
          </w:p>
        </w:tc>
        <w:tc>
          <w:tcPr>
            <w:tcW w:w="416" w:type="dxa"/>
          </w:tcPr>
          <w:p w:rsidR="00CD3BD8" w:rsidRDefault="00CD3BD8">
            <w:pPr>
              <w:pStyle w:val="ConsPlusNormal"/>
              <w:jc w:val="center"/>
            </w:pPr>
            <w:r>
              <w:t>декабрь</w:t>
            </w:r>
          </w:p>
        </w:tc>
        <w:tc>
          <w:tcPr>
            <w:tcW w:w="416" w:type="dxa"/>
          </w:tcPr>
          <w:p w:rsidR="00CD3BD8" w:rsidRDefault="00CD3BD8">
            <w:pPr>
              <w:pStyle w:val="ConsPlusNormal"/>
              <w:jc w:val="center"/>
            </w:pPr>
            <w:r>
              <w:t>I квартал</w:t>
            </w:r>
          </w:p>
        </w:tc>
        <w:tc>
          <w:tcPr>
            <w:tcW w:w="360" w:type="dxa"/>
          </w:tcPr>
          <w:p w:rsidR="00CD3BD8" w:rsidRDefault="00CD3BD8">
            <w:pPr>
              <w:pStyle w:val="ConsPlusNormal"/>
              <w:jc w:val="center"/>
            </w:pPr>
            <w:r>
              <w:t>II квартал</w:t>
            </w:r>
          </w:p>
        </w:tc>
        <w:tc>
          <w:tcPr>
            <w:tcW w:w="416" w:type="dxa"/>
          </w:tcPr>
          <w:p w:rsidR="00CD3BD8" w:rsidRDefault="00CD3BD8">
            <w:pPr>
              <w:pStyle w:val="ConsPlusNormal"/>
              <w:jc w:val="center"/>
            </w:pPr>
            <w:r>
              <w:t>III квартал</w:t>
            </w:r>
          </w:p>
        </w:tc>
        <w:tc>
          <w:tcPr>
            <w:tcW w:w="416" w:type="dxa"/>
          </w:tcPr>
          <w:p w:rsidR="00CD3BD8" w:rsidRDefault="00CD3BD8">
            <w:pPr>
              <w:pStyle w:val="ConsPlusNormal"/>
              <w:jc w:val="center"/>
            </w:pPr>
            <w:r>
              <w:t>IV квартал</w:t>
            </w:r>
          </w:p>
        </w:tc>
        <w:tc>
          <w:tcPr>
            <w:tcW w:w="850" w:type="dxa"/>
            <w:vMerge/>
          </w:tcPr>
          <w:p w:rsidR="00CD3BD8" w:rsidRDefault="00CD3BD8"/>
        </w:tc>
        <w:tc>
          <w:tcPr>
            <w:tcW w:w="850" w:type="dxa"/>
            <w:vMerge/>
          </w:tcPr>
          <w:p w:rsidR="00CD3BD8" w:rsidRDefault="00CD3BD8"/>
        </w:tc>
        <w:tc>
          <w:tcPr>
            <w:tcW w:w="737" w:type="dxa"/>
            <w:vMerge/>
          </w:tcPr>
          <w:p w:rsidR="00CD3BD8" w:rsidRDefault="00CD3BD8"/>
        </w:tc>
      </w:tr>
      <w:tr w:rsidR="00CD3BD8">
        <w:tc>
          <w:tcPr>
            <w:tcW w:w="1361" w:type="dxa"/>
          </w:tcPr>
          <w:p w:rsidR="00CD3BD8" w:rsidRDefault="00CD3BD8">
            <w:pPr>
              <w:pStyle w:val="ConsPlusNormal"/>
              <w:jc w:val="center"/>
            </w:pPr>
            <w:bookmarkStart w:id="37" w:name="P10261"/>
            <w:bookmarkEnd w:id="37"/>
            <w:r>
              <w:t xml:space="preserve">гр. 29 = </w:t>
            </w:r>
            <w:hyperlink w:anchor="P10262" w:history="1">
              <w:r>
                <w:rPr>
                  <w:color w:val="0000FF"/>
                </w:rPr>
                <w:t xml:space="preserve">гр. </w:t>
              </w:r>
              <w:r>
                <w:rPr>
                  <w:color w:val="0000FF"/>
                </w:rPr>
                <w:lastRenderedPageBreak/>
                <w:t>30</w:t>
              </w:r>
            </w:hyperlink>
            <w:r>
              <w:t xml:space="preserve"> + </w:t>
            </w:r>
            <w:hyperlink w:anchor="P10263" w:history="1">
              <w:r>
                <w:rPr>
                  <w:color w:val="0000FF"/>
                </w:rPr>
                <w:t>гр. 31</w:t>
              </w:r>
            </w:hyperlink>
          </w:p>
        </w:tc>
        <w:tc>
          <w:tcPr>
            <w:tcW w:w="699" w:type="dxa"/>
          </w:tcPr>
          <w:p w:rsidR="00CD3BD8" w:rsidRDefault="00CD3BD8">
            <w:pPr>
              <w:pStyle w:val="ConsPlusNormal"/>
              <w:jc w:val="center"/>
            </w:pPr>
            <w:bookmarkStart w:id="38" w:name="P10262"/>
            <w:bookmarkEnd w:id="38"/>
            <w:r>
              <w:lastRenderedPageBreak/>
              <w:t>30</w:t>
            </w:r>
          </w:p>
        </w:tc>
        <w:tc>
          <w:tcPr>
            <w:tcW w:w="907" w:type="dxa"/>
          </w:tcPr>
          <w:p w:rsidR="00CD3BD8" w:rsidRDefault="00CD3BD8">
            <w:pPr>
              <w:pStyle w:val="ConsPlusNormal"/>
              <w:jc w:val="center"/>
            </w:pPr>
            <w:bookmarkStart w:id="39" w:name="P10263"/>
            <w:bookmarkEnd w:id="39"/>
            <w:r>
              <w:t>31</w:t>
            </w:r>
          </w:p>
        </w:tc>
        <w:tc>
          <w:tcPr>
            <w:tcW w:w="1191" w:type="dxa"/>
          </w:tcPr>
          <w:p w:rsidR="00CD3BD8" w:rsidRDefault="00CD3BD8">
            <w:pPr>
              <w:pStyle w:val="ConsPlusNormal"/>
              <w:jc w:val="center"/>
            </w:pPr>
            <w:r>
              <w:t xml:space="preserve">гр. 32 = </w:t>
            </w:r>
            <w:hyperlink w:anchor="P10265" w:history="1">
              <w:r>
                <w:rPr>
                  <w:color w:val="0000FF"/>
                </w:rPr>
                <w:t xml:space="preserve">гр. </w:t>
              </w:r>
              <w:r>
                <w:rPr>
                  <w:color w:val="0000FF"/>
                </w:rPr>
                <w:lastRenderedPageBreak/>
                <w:t>33</w:t>
              </w:r>
            </w:hyperlink>
            <w:r>
              <w:t xml:space="preserve"> + </w:t>
            </w:r>
            <w:hyperlink w:anchor="P10266" w:history="1">
              <w:r>
                <w:rPr>
                  <w:color w:val="0000FF"/>
                </w:rPr>
                <w:t>гр. 34</w:t>
              </w:r>
            </w:hyperlink>
          </w:p>
        </w:tc>
        <w:tc>
          <w:tcPr>
            <w:tcW w:w="656" w:type="dxa"/>
          </w:tcPr>
          <w:p w:rsidR="00CD3BD8" w:rsidRDefault="00CD3BD8">
            <w:pPr>
              <w:pStyle w:val="ConsPlusNormal"/>
              <w:jc w:val="center"/>
            </w:pPr>
            <w:bookmarkStart w:id="40" w:name="P10265"/>
            <w:bookmarkEnd w:id="40"/>
            <w:r>
              <w:lastRenderedPageBreak/>
              <w:t>33</w:t>
            </w:r>
          </w:p>
        </w:tc>
        <w:tc>
          <w:tcPr>
            <w:tcW w:w="907" w:type="dxa"/>
          </w:tcPr>
          <w:p w:rsidR="00CD3BD8" w:rsidRDefault="00CD3BD8">
            <w:pPr>
              <w:pStyle w:val="ConsPlusNormal"/>
              <w:jc w:val="center"/>
            </w:pPr>
            <w:bookmarkStart w:id="41" w:name="P10266"/>
            <w:bookmarkEnd w:id="41"/>
            <w:r>
              <w:t>34</w:t>
            </w:r>
          </w:p>
        </w:tc>
        <w:tc>
          <w:tcPr>
            <w:tcW w:w="1304" w:type="dxa"/>
          </w:tcPr>
          <w:p w:rsidR="00CD3BD8" w:rsidRDefault="00CD3BD8">
            <w:pPr>
              <w:pStyle w:val="ConsPlusNormal"/>
              <w:jc w:val="center"/>
            </w:pPr>
            <w:r>
              <w:t xml:space="preserve">гр. 35 = </w:t>
            </w:r>
            <w:hyperlink w:anchor="P10268" w:history="1">
              <w:r>
                <w:rPr>
                  <w:color w:val="0000FF"/>
                </w:rPr>
                <w:t xml:space="preserve">гр. </w:t>
              </w:r>
              <w:r>
                <w:rPr>
                  <w:color w:val="0000FF"/>
                </w:rPr>
                <w:lastRenderedPageBreak/>
                <w:t>36</w:t>
              </w:r>
            </w:hyperlink>
            <w:r>
              <w:t xml:space="preserve"> + </w:t>
            </w:r>
            <w:hyperlink w:anchor="P10269" w:history="1">
              <w:r>
                <w:rPr>
                  <w:color w:val="0000FF"/>
                </w:rPr>
                <w:t>гр. 37</w:t>
              </w:r>
            </w:hyperlink>
            <w:r>
              <w:t xml:space="preserve"> + </w:t>
            </w:r>
            <w:hyperlink w:anchor="P10270" w:history="1">
              <w:r>
                <w:rPr>
                  <w:color w:val="0000FF"/>
                </w:rPr>
                <w:t>гр. 38</w:t>
              </w:r>
            </w:hyperlink>
            <w:r>
              <w:t xml:space="preserve"> + </w:t>
            </w:r>
            <w:hyperlink w:anchor="P10271" w:history="1">
              <w:r>
                <w:rPr>
                  <w:color w:val="0000FF"/>
                </w:rPr>
                <w:t>гр. 39</w:t>
              </w:r>
            </w:hyperlink>
          </w:p>
        </w:tc>
        <w:tc>
          <w:tcPr>
            <w:tcW w:w="656" w:type="dxa"/>
          </w:tcPr>
          <w:p w:rsidR="00CD3BD8" w:rsidRDefault="00CD3BD8">
            <w:pPr>
              <w:pStyle w:val="ConsPlusNormal"/>
              <w:jc w:val="center"/>
            </w:pPr>
            <w:bookmarkStart w:id="42" w:name="P10268"/>
            <w:bookmarkEnd w:id="42"/>
            <w:r>
              <w:lastRenderedPageBreak/>
              <w:t>36</w:t>
            </w:r>
          </w:p>
        </w:tc>
        <w:tc>
          <w:tcPr>
            <w:tcW w:w="907" w:type="dxa"/>
          </w:tcPr>
          <w:p w:rsidR="00CD3BD8" w:rsidRDefault="00CD3BD8">
            <w:pPr>
              <w:pStyle w:val="ConsPlusNormal"/>
              <w:jc w:val="center"/>
            </w:pPr>
            <w:bookmarkStart w:id="43" w:name="P10269"/>
            <w:bookmarkEnd w:id="43"/>
            <w:r>
              <w:t>37</w:t>
            </w:r>
          </w:p>
        </w:tc>
        <w:tc>
          <w:tcPr>
            <w:tcW w:w="656" w:type="dxa"/>
          </w:tcPr>
          <w:p w:rsidR="00CD3BD8" w:rsidRDefault="00CD3BD8">
            <w:pPr>
              <w:pStyle w:val="ConsPlusNormal"/>
              <w:jc w:val="center"/>
            </w:pPr>
            <w:bookmarkStart w:id="44" w:name="P10270"/>
            <w:bookmarkEnd w:id="44"/>
            <w:r>
              <w:t>38</w:t>
            </w:r>
          </w:p>
        </w:tc>
        <w:tc>
          <w:tcPr>
            <w:tcW w:w="907" w:type="dxa"/>
          </w:tcPr>
          <w:p w:rsidR="00CD3BD8" w:rsidRDefault="00CD3BD8">
            <w:pPr>
              <w:pStyle w:val="ConsPlusNormal"/>
              <w:jc w:val="center"/>
            </w:pPr>
            <w:bookmarkStart w:id="45" w:name="P10271"/>
            <w:bookmarkEnd w:id="45"/>
            <w:r>
              <w:t>39</w:t>
            </w:r>
          </w:p>
        </w:tc>
        <w:tc>
          <w:tcPr>
            <w:tcW w:w="1304" w:type="dxa"/>
          </w:tcPr>
          <w:p w:rsidR="00CD3BD8" w:rsidRDefault="00CD3BD8">
            <w:pPr>
              <w:pStyle w:val="ConsPlusNormal"/>
              <w:jc w:val="center"/>
            </w:pPr>
            <w:r>
              <w:t xml:space="preserve">гр. 40 = </w:t>
            </w:r>
            <w:hyperlink w:anchor="P10147" w:history="1">
              <w:r>
                <w:rPr>
                  <w:color w:val="0000FF"/>
                </w:rPr>
                <w:t xml:space="preserve">гр. </w:t>
              </w:r>
              <w:r>
                <w:rPr>
                  <w:color w:val="0000FF"/>
                </w:rPr>
                <w:lastRenderedPageBreak/>
                <w:t>27</w:t>
              </w:r>
            </w:hyperlink>
            <w:r>
              <w:t xml:space="preserve"> + </w:t>
            </w:r>
            <w:hyperlink w:anchor="P10262" w:history="1">
              <w:r>
                <w:rPr>
                  <w:color w:val="0000FF"/>
                </w:rPr>
                <w:t>гр. 30</w:t>
              </w:r>
            </w:hyperlink>
            <w:r>
              <w:t xml:space="preserve"> + </w:t>
            </w:r>
            <w:hyperlink w:anchor="P10265" w:history="1">
              <w:r>
                <w:rPr>
                  <w:color w:val="0000FF"/>
                </w:rPr>
                <w:t>гр. 33</w:t>
              </w:r>
            </w:hyperlink>
            <w:r>
              <w:t xml:space="preserve"> - </w:t>
            </w:r>
            <w:hyperlink w:anchor="P10268" w:history="1">
              <w:r>
                <w:rPr>
                  <w:color w:val="0000FF"/>
                </w:rPr>
                <w:t>гр. 36</w:t>
              </w:r>
            </w:hyperlink>
            <w:r>
              <w:t xml:space="preserve"> - </w:t>
            </w:r>
            <w:hyperlink w:anchor="P10270" w:history="1">
              <w:r>
                <w:rPr>
                  <w:color w:val="0000FF"/>
                </w:rPr>
                <w:t>гр. 38</w:t>
              </w:r>
            </w:hyperlink>
          </w:p>
        </w:tc>
        <w:tc>
          <w:tcPr>
            <w:tcW w:w="368" w:type="dxa"/>
          </w:tcPr>
          <w:p w:rsidR="00CD3BD8" w:rsidRDefault="00CD3BD8">
            <w:pPr>
              <w:pStyle w:val="ConsPlusNormal"/>
              <w:jc w:val="center"/>
            </w:pPr>
            <w:r>
              <w:lastRenderedPageBreak/>
              <w:t>41</w:t>
            </w:r>
          </w:p>
        </w:tc>
        <w:tc>
          <w:tcPr>
            <w:tcW w:w="428" w:type="dxa"/>
          </w:tcPr>
          <w:p w:rsidR="00CD3BD8" w:rsidRDefault="00CD3BD8">
            <w:pPr>
              <w:pStyle w:val="ConsPlusNormal"/>
              <w:jc w:val="center"/>
            </w:pPr>
            <w:r>
              <w:t>42</w:t>
            </w:r>
          </w:p>
        </w:tc>
        <w:tc>
          <w:tcPr>
            <w:tcW w:w="360" w:type="dxa"/>
          </w:tcPr>
          <w:p w:rsidR="00CD3BD8" w:rsidRDefault="00CD3BD8">
            <w:pPr>
              <w:pStyle w:val="ConsPlusNormal"/>
              <w:jc w:val="center"/>
            </w:pPr>
            <w:r>
              <w:t>43</w:t>
            </w:r>
          </w:p>
        </w:tc>
        <w:tc>
          <w:tcPr>
            <w:tcW w:w="368" w:type="dxa"/>
          </w:tcPr>
          <w:p w:rsidR="00CD3BD8" w:rsidRDefault="00CD3BD8">
            <w:pPr>
              <w:pStyle w:val="ConsPlusNormal"/>
              <w:jc w:val="center"/>
            </w:pPr>
            <w:r>
              <w:t>44</w:t>
            </w:r>
          </w:p>
        </w:tc>
        <w:tc>
          <w:tcPr>
            <w:tcW w:w="360" w:type="dxa"/>
          </w:tcPr>
          <w:p w:rsidR="00CD3BD8" w:rsidRDefault="00CD3BD8">
            <w:pPr>
              <w:pStyle w:val="ConsPlusNormal"/>
              <w:jc w:val="center"/>
            </w:pPr>
            <w:r>
              <w:t>45</w:t>
            </w:r>
          </w:p>
        </w:tc>
        <w:tc>
          <w:tcPr>
            <w:tcW w:w="360" w:type="dxa"/>
          </w:tcPr>
          <w:p w:rsidR="00CD3BD8" w:rsidRDefault="00CD3BD8">
            <w:pPr>
              <w:pStyle w:val="ConsPlusNormal"/>
              <w:jc w:val="center"/>
            </w:pPr>
            <w:r>
              <w:t>46</w:t>
            </w:r>
          </w:p>
        </w:tc>
        <w:tc>
          <w:tcPr>
            <w:tcW w:w="360" w:type="dxa"/>
          </w:tcPr>
          <w:p w:rsidR="00CD3BD8" w:rsidRDefault="00CD3BD8">
            <w:pPr>
              <w:pStyle w:val="ConsPlusNormal"/>
              <w:jc w:val="center"/>
            </w:pPr>
            <w:r>
              <w:t>47</w:t>
            </w:r>
          </w:p>
        </w:tc>
        <w:tc>
          <w:tcPr>
            <w:tcW w:w="360" w:type="dxa"/>
          </w:tcPr>
          <w:p w:rsidR="00CD3BD8" w:rsidRDefault="00CD3BD8">
            <w:pPr>
              <w:pStyle w:val="ConsPlusNormal"/>
              <w:jc w:val="center"/>
            </w:pPr>
            <w:r>
              <w:t>48</w:t>
            </w:r>
          </w:p>
        </w:tc>
        <w:tc>
          <w:tcPr>
            <w:tcW w:w="464" w:type="dxa"/>
          </w:tcPr>
          <w:p w:rsidR="00CD3BD8" w:rsidRDefault="00CD3BD8">
            <w:pPr>
              <w:pStyle w:val="ConsPlusNormal"/>
              <w:jc w:val="center"/>
            </w:pPr>
            <w:r>
              <w:t>49</w:t>
            </w:r>
          </w:p>
        </w:tc>
        <w:tc>
          <w:tcPr>
            <w:tcW w:w="360" w:type="dxa"/>
          </w:tcPr>
          <w:p w:rsidR="00CD3BD8" w:rsidRDefault="00CD3BD8">
            <w:pPr>
              <w:pStyle w:val="ConsPlusNormal"/>
              <w:jc w:val="center"/>
            </w:pPr>
            <w:r>
              <w:t>50</w:t>
            </w:r>
          </w:p>
        </w:tc>
        <w:tc>
          <w:tcPr>
            <w:tcW w:w="368" w:type="dxa"/>
          </w:tcPr>
          <w:p w:rsidR="00CD3BD8" w:rsidRDefault="00CD3BD8">
            <w:pPr>
              <w:pStyle w:val="ConsPlusNormal"/>
              <w:jc w:val="center"/>
            </w:pPr>
            <w:r>
              <w:t>51</w:t>
            </w:r>
          </w:p>
        </w:tc>
        <w:tc>
          <w:tcPr>
            <w:tcW w:w="416" w:type="dxa"/>
          </w:tcPr>
          <w:p w:rsidR="00CD3BD8" w:rsidRDefault="00CD3BD8">
            <w:pPr>
              <w:pStyle w:val="ConsPlusNormal"/>
              <w:jc w:val="center"/>
            </w:pPr>
            <w:r>
              <w:t>52</w:t>
            </w:r>
          </w:p>
        </w:tc>
        <w:tc>
          <w:tcPr>
            <w:tcW w:w="416" w:type="dxa"/>
          </w:tcPr>
          <w:p w:rsidR="00CD3BD8" w:rsidRDefault="00CD3BD8">
            <w:pPr>
              <w:pStyle w:val="ConsPlusNormal"/>
              <w:jc w:val="center"/>
            </w:pPr>
            <w:r>
              <w:t>53</w:t>
            </w:r>
          </w:p>
        </w:tc>
        <w:tc>
          <w:tcPr>
            <w:tcW w:w="360" w:type="dxa"/>
          </w:tcPr>
          <w:p w:rsidR="00CD3BD8" w:rsidRDefault="00CD3BD8">
            <w:pPr>
              <w:pStyle w:val="ConsPlusNormal"/>
              <w:jc w:val="center"/>
            </w:pPr>
            <w:r>
              <w:t>54</w:t>
            </w:r>
          </w:p>
        </w:tc>
        <w:tc>
          <w:tcPr>
            <w:tcW w:w="416" w:type="dxa"/>
          </w:tcPr>
          <w:p w:rsidR="00CD3BD8" w:rsidRDefault="00CD3BD8">
            <w:pPr>
              <w:pStyle w:val="ConsPlusNormal"/>
              <w:jc w:val="center"/>
            </w:pPr>
            <w:r>
              <w:t>55</w:t>
            </w:r>
          </w:p>
        </w:tc>
        <w:tc>
          <w:tcPr>
            <w:tcW w:w="416" w:type="dxa"/>
          </w:tcPr>
          <w:p w:rsidR="00CD3BD8" w:rsidRDefault="00CD3BD8">
            <w:pPr>
              <w:pStyle w:val="ConsPlusNormal"/>
              <w:jc w:val="center"/>
            </w:pPr>
            <w:r>
              <w:t>56</w:t>
            </w:r>
          </w:p>
        </w:tc>
        <w:tc>
          <w:tcPr>
            <w:tcW w:w="850" w:type="dxa"/>
          </w:tcPr>
          <w:p w:rsidR="00CD3BD8" w:rsidRDefault="00CD3BD8">
            <w:pPr>
              <w:pStyle w:val="ConsPlusNormal"/>
              <w:jc w:val="center"/>
            </w:pPr>
            <w:r>
              <w:t>57</w:t>
            </w:r>
          </w:p>
        </w:tc>
        <w:tc>
          <w:tcPr>
            <w:tcW w:w="850" w:type="dxa"/>
          </w:tcPr>
          <w:p w:rsidR="00CD3BD8" w:rsidRDefault="00CD3BD8">
            <w:pPr>
              <w:pStyle w:val="ConsPlusNormal"/>
              <w:jc w:val="center"/>
            </w:pPr>
            <w:r>
              <w:t>58</w:t>
            </w:r>
          </w:p>
        </w:tc>
        <w:tc>
          <w:tcPr>
            <w:tcW w:w="737" w:type="dxa"/>
          </w:tcPr>
          <w:p w:rsidR="00CD3BD8" w:rsidRDefault="00CD3BD8">
            <w:pPr>
              <w:pStyle w:val="ConsPlusNormal"/>
              <w:jc w:val="center"/>
            </w:pPr>
            <w:bookmarkStart w:id="46" w:name="P10291"/>
            <w:bookmarkEnd w:id="46"/>
            <w:r>
              <w:t>59</w:t>
            </w:r>
          </w:p>
        </w:tc>
      </w:tr>
      <w:tr w:rsidR="00CD3BD8">
        <w:tc>
          <w:tcPr>
            <w:tcW w:w="1361" w:type="dxa"/>
            <w:vAlign w:val="center"/>
          </w:tcPr>
          <w:p w:rsidR="00CD3BD8" w:rsidRDefault="00CD3BD8">
            <w:pPr>
              <w:pStyle w:val="ConsPlusNormal"/>
            </w:pPr>
          </w:p>
        </w:tc>
        <w:tc>
          <w:tcPr>
            <w:tcW w:w="699" w:type="dxa"/>
            <w:vAlign w:val="center"/>
          </w:tcPr>
          <w:p w:rsidR="00CD3BD8" w:rsidRDefault="00CD3BD8">
            <w:pPr>
              <w:pStyle w:val="ConsPlusNormal"/>
            </w:pPr>
          </w:p>
        </w:tc>
        <w:tc>
          <w:tcPr>
            <w:tcW w:w="907" w:type="dxa"/>
            <w:vAlign w:val="center"/>
          </w:tcPr>
          <w:p w:rsidR="00CD3BD8" w:rsidRDefault="00CD3BD8">
            <w:pPr>
              <w:pStyle w:val="ConsPlusNormal"/>
            </w:pPr>
          </w:p>
        </w:tc>
        <w:tc>
          <w:tcPr>
            <w:tcW w:w="1191"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368" w:type="dxa"/>
            <w:vAlign w:val="center"/>
          </w:tcPr>
          <w:p w:rsidR="00CD3BD8" w:rsidRDefault="00CD3BD8">
            <w:pPr>
              <w:pStyle w:val="ConsPlusNormal"/>
            </w:pPr>
          </w:p>
        </w:tc>
        <w:tc>
          <w:tcPr>
            <w:tcW w:w="428"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464"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360"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c>
          <w:tcPr>
            <w:tcW w:w="737" w:type="dxa"/>
            <w:vAlign w:val="center"/>
          </w:tcPr>
          <w:p w:rsidR="00CD3BD8" w:rsidRDefault="00CD3BD8">
            <w:pPr>
              <w:pStyle w:val="ConsPlusNormal"/>
            </w:pPr>
          </w:p>
        </w:tc>
      </w:tr>
      <w:tr w:rsidR="00CD3BD8">
        <w:tc>
          <w:tcPr>
            <w:tcW w:w="1361" w:type="dxa"/>
            <w:vAlign w:val="center"/>
          </w:tcPr>
          <w:p w:rsidR="00CD3BD8" w:rsidRDefault="00CD3BD8">
            <w:pPr>
              <w:pStyle w:val="ConsPlusNormal"/>
            </w:pPr>
          </w:p>
        </w:tc>
        <w:tc>
          <w:tcPr>
            <w:tcW w:w="699" w:type="dxa"/>
            <w:vAlign w:val="center"/>
          </w:tcPr>
          <w:p w:rsidR="00CD3BD8" w:rsidRDefault="00CD3BD8">
            <w:pPr>
              <w:pStyle w:val="ConsPlusNormal"/>
            </w:pPr>
          </w:p>
        </w:tc>
        <w:tc>
          <w:tcPr>
            <w:tcW w:w="907" w:type="dxa"/>
            <w:vAlign w:val="center"/>
          </w:tcPr>
          <w:p w:rsidR="00CD3BD8" w:rsidRDefault="00CD3BD8">
            <w:pPr>
              <w:pStyle w:val="ConsPlusNormal"/>
            </w:pPr>
          </w:p>
        </w:tc>
        <w:tc>
          <w:tcPr>
            <w:tcW w:w="1191"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368" w:type="dxa"/>
            <w:vAlign w:val="center"/>
          </w:tcPr>
          <w:p w:rsidR="00CD3BD8" w:rsidRDefault="00CD3BD8">
            <w:pPr>
              <w:pStyle w:val="ConsPlusNormal"/>
            </w:pPr>
          </w:p>
        </w:tc>
        <w:tc>
          <w:tcPr>
            <w:tcW w:w="428"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464"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360"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c>
          <w:tcPr>
            <w:tcW w:w="737" w:type="dxa"/>
            <w:vAlign w:val="center"/>
          </w:tcPr>
          <w:p w:rsidR="00CD3BD8" w:rsidRDefault="00CD3BD8">
            <w:pPr>
              <w:pStyle w:val="ConsPlusNormal"/>
            </w:pPr>
          </w:p>
        </w:tc>
      </w:tr>
      <w:tr w:rsidR="00CD3BD8">
        <w:tc>
          <w:tcPr>
            <w:tcW w:w="1361" w:type="dxa"/>
            <w:vAlign w:val="center"/>
          </w:tcPr>
          <w:p w:rsidR="00CD3BD8" w:rsidRDefault="00CD3BD8">
            <w:pPr>
              <w:pStyle w:val="ConsPlusNormal"/>
            </w:pPr>
          </w:p>
        </w:tc>
        <w:tc>
          <w:tcPr>
            <w:tcW w:w="699" w:type="dxa"/>
            <w:vAlign w:val="center"/>
          </w:tcPr>
          <w:p w:rsidR="00CD3BD8" w:rsidRDefault="00CD3BD8">
            <w:pPr>
              <w:pStyle w:val="ConsPlusNormal"/>
            </w:pPr>
          </w:p>
        </w:tc>
        <w:tc>
          <w:tcPr>
            <w:tcW w:w="907" w:type="dxa"/>
            <w:vAlign w:val="center"/>
          </w:tcPr>
          <w:p w:rsidR="00CD3BD8" w:rsidRDefault="00CD3BD8">
            <w:pPr>
              <w:pStyle w:val="ConsPlusNormal"/>
            </w:pPr>
          </w:p>
        </w:tc>
        <w:tc>
          <w:tcPr>
            <w:tcW w:w="1191"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368" w:type="dxa"/>
            <w:vAlign w:val="center"/>
          </w:tcPr>
          <w:p w:rsidR="00CD3BD8" w:rsidRDefault="00CD3BD8">
            <w:pPr>
              <w:pStyle w:val="ConsPlusNormal"/>
            </w:pPr>
          </w:p>
        </w:tc>
        <w:tc>
          <w:tcPr>
            <w:tcW w:w="428"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464"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360"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c>
          <w:tcPr>
            <w:tcW w:w="737" w:type="dxa"/>
            <w:vAlign w:val="center"/>
          </w:tcPr>
          <w:p w:rsidR="00CD3BD8" w:rsidRDefault="00CD3BD8">
            <w:pPr>
              <w:pStyle w:val="ConsPlusNormal"/>
            </w:pPr>
          </w:p>
        </w:tc>
      </w:tr>
      <w:tr w:rsidR="00CD3BD8">
        <w:tc>
          <w:tcPr>
            <w:tcW w:w="1361" w:type="dxa"/>
            <w:vAlign w:val="center"/>
          </w:tcPr>
          <w:p w:rsidR="00CD3BD8" w:rsidRDefault="00CD3BD8">
            <w:pPr>
              <w:pStyle w:val="ConsPlusNormal"/>
            </w:pPr>
          </w:p>
        </w:tc>
        <w:tc>
          <w:tcPr>
            <w:tcW w:w="699" w:type="dxa"/>
            <w:vAlign w:val="center"/>
          </w:tcPr>
          <w:p w:rsidR="00CD3BD8" w:rsidRDefault="00CD3BD8">
            <w:pPr>
              <w:pStyle w:val="ConsPlusNormal"/>
            </w:pPr>
          </w:p>
        </w:tc>
        <w:tc>
          <w:tcPr>
            <w:tcW w:w="907" w:type="dxa"/>
            <w:vAlign w:val="center"/>
          </w:tcPr>
          <w:p w:rsidR="00CD3BD8" w:rsidRDefault="00CD3BD8">
            <w:pPr>
              <w:pStyle w:val="ConsPlusNormal"/>
            </w:pPr>
          </w:p>
        </w:tc>
        <w:tc>
          <w:tcPr>
            <w:tcW w:w="1191"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368" w:type="dxa"/>
            <w:vAlign w:val="center"/>
          </w:tcPr>
          <w:p w:rsidR="00CD3BD8" w:rsidRDefault="00CD3BD8">
            <w:pPr>
              <w:pStyle w:val="ConsPlusNormal"/>
            </w:pPr>
          </w:p>
        </w:tc>
        <w:tc>
          <w:tcPr>
            <w:tcW w:w="428"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464"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360"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c>
          <w:tcPr>
            <w:tcW w:w="737" w:type="dxa"/>
            <w:vAlign w:val="center"/>
          </w:tcPr>
          <w:p w:rsidR="00CD3BD8" w:rsidRDefault="00CD3BD8">
            <w:pPr>
              <w:pStyle w:val="ConsPlusNormal"/>
            </w:pPr>
          </w:p>
        </w:tc>
      </w:tr>
      <w:tr w:rsidR="00CD3BD8">
        <w:tc>
          <w:tcPr>
            <w:tcW w:w="1361" w:type="dxa"/>
            <w:vAlign w:val="center"/>
          </w:tcPr>
          <w:p w:rsidR="00CD3BD8" w:rsidRDefault="00CD3BD8">
            <w:pPr>
              <w:pStyle w:val="ConsPlusNormal"/>
            </w:pPr>
          </w:p>
        </w:tc>
        <w:tc>
          <w:tcPr>
            <w:tcW w:w="699" w:type="dxa"/>
            <w:vAlign w:val="center"/>
          </w:tcPr>
          <w:p w:rsidR="00CD3BD8" w:rsidRDefault="00CD3BD8">
            <w:pPr>
              <w:pStyle w:val="ConsPlusNormal"/>
            </w:pPr>
          </w:p>
        </w:tc>
        <w:tc>
          <w:tcPr>
            <w:tcW w:w="907" w:type="dxa"/>
            <w:vAlign w:val="center"/>
          </w:tcPr>
          <w:p w:rsidR="00CD3BD8" w:rsidRDefault="00CD3BD8">
            <w:pPr>
              <w:pStyle w:val="ConsPlusNormal"/>
            </w:pPr>
          </w:p>
        </w:tc>
        <w:tc>
          <w:tcPr>
            <w:tcW w:w="1191"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368" w:type="dxa"/>
            <w:vAlign w:val="center"/>
          </w:tcPr>
          <w:p w:rsidR="00CD3BD8" w:rsidRDefault="00CD3BD8">
            <w:pPr>
              <w:pStyle w:val="ConsPlusNormal"/>
            </w:pPr>
          </w:p>
        </w:tc>
        <w:tc>
          <w:tcPr>
            <w:tcW w:w="428"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464"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360"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c>
          <w:tcPr>
            <w:tcW w:w="737" w:type="dxa"/>
            <w:vAlign w:val="center"/>
          </w:tcPr>
          <w:p w:rsidR="00CD3BD8" w:rsidRDefault="00CD3BD8">
            <w:pPr>
              <w:pStyle w:val="ConsPlusNormal"/>
            </w:pPr>
          </w:p>
        </w:tc>
      </w:tr>
      <w:tr w:rsidR="00CD3BD8">
        <w:tc>
          <w:tcPr>
            <w:tcW w:w="1361" w:type="dxa"/>
            <w:vAlign w:val="center"/>
          </w:tcPr>
          <w:p w:rsidR="00CD3BD8" w:rsidRDefault="00CD3BD8">
            <w:pPr>
              <w:pStyle w:val="ConsPlusNormal"/>
            </w:pPr>
          </w:p>
        </w:tc>
        <w:tc>
          <w:tcPr>
            <w:tcW w:w="699" w:type="dxa"/>
            <w:vAlign w:val="center"/>
          </w:tcPr>
          <w:p w:rsidR="00CD3BD8" w:rsidRDefault="00CD3BD8">
            <w:pPr>
              <w:pStyle w:val="ConsPlusNormal"/>
            </w:pPr>
          </w:p>
        </w:tc>
        <w:tc>
          <w:tcPr>
            <w:tcW w:w="907" w:type="dxa"/>
            <w:vAlign w:val="center"/>
          </w:tcPr>
          <w:p w:rsidR="00CD3BD8" w:rsidRDefault="00CD3BD8">
            <w:pPr>
              <w:pStyle w:val="ConsPlusNormal"/>
            </w:pPr>
          </w:p>
        </w:tc>
        <w:tc>
          <w:tcPr>
            <w:tcW w:w="1191"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656" w:type="dxa"/>
            <w:vAlign w:val="center"/>
          </w:tcPr>
          <w:p w:rsidR="00CD3BD8" w:rsidRDefault="00CD3BD8">
            <w:pPr>
              <w:pStyle w:val="ConsPlusNormal"/>
            </w:pPr>
          </w:p>
        </w:tc>
        <w:tc>
          <w:tcPr>
            <w:tcW w:w="907" w:type="dxa"/>
            <w:vAlign w:val="center"/>
          </w:tcPr>
          <w:p w:rsidR="00CD3BD8" w:rsidRDefault="00CD3BD8">
            <w:pPr>
              <w:pStyle w:val="ConsPlusNormal"/>
            </w:pPr>
          </w:p>
        </w:tc>
        <w:tc>
          <w:tcPr>
            <w:tcW w:w="1304" w:type="dxa"/>
            <w:vAlign w:val="center"/>
          </w:tcPr>
          <w:p w:rsidR="00CD3BD8" w:rsidRDefault="00CD3BD8">
            <w:pPr>
              <w:pStyle w:val="ConsPlusNormal"/>
            </w:pPr>
          </w:p>
        </w:tc>
        <w:tc>
          <w:tcPr>
            <w:tcW w:w="368" w:type="dxa"/>
            <w:vAlign w:val="center"/>
          </w:tcPr>
          <w:p w:rsidR="00CD3BD8" w:rsidRDefault="00CD3BD8">
            <w:pPr>
              <w:pStyle w:val="ConsPlusNormal"/>
            </w:pPr>
          </w:p>
        </w:tc>
        <w:tc>
          <w:tcPr>
            <w:tcW w:w="428"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360" w:type="dxa"/>
            <w:vAlign w:val="center"/>
          </w:tcPr>
          <w:p w:rsidR="00CD3BD8" w:rsidRDefault="00CD3BD8">
            <w:pPr>
              <w:pStyle w:val="ConsPlusNormal"/>
            </w:pPr>
          </w:p>
        </w:tc>
        <w:tc>
          <w:tcPr>
            <w:tcW w:w="464" w:type="dxa"/>
            <w:vAlign w:val="center"/>
          </w:tcPr>
          <w:p w:rsidR="00CD3BD8" w:rsidRDefault="00CD3BD8">
            <w:pPr>
              <w:pStyle w:val="ConsPlusNormal"/>
            </w:pPr>
          </w:p>
        </w:tc>
        <w:tc>
          <w:tcPr>
            <w:tcW w:w="360" w:type="dxa"/>
            <w:vAlign w:val="center"/>
          </w:tcPr>
          <w:p w:rsidR="00CD3BD8" w:rsidRDefault="00CD3BD8">
            <w:pPr>
              <w:pStyle w:val="ConsPlusNormal"/>
            </w:pPr>
          </w:p>
        </w:tc>
        <w:tc>
          <w:tcPr>
            <w:tcW w:w="368"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360" w:type="dxa"/>
            <w:vAlign w:val="center"/>
          </w:tcPr>
          <w:p w:rsidR="00CD3BD8" w:rsidRDefault="00CD3BD8">
            <w:pPr>
              <w:pStyle w:val="ConsPlusNormal"/>
            </w:pPr>
          </w:p>
        </w:tc>
        <w:tc>
          <w:tcPr>
            <w:tcW w:w="416" w:type="dxa"/>
            <w:vAlign w:val="center"/>
          </w:tcPr>
          <w:p w:rsidR="00CD3BD8" w:rsidRDefault="00CD3BD8">
            <w:pPr>
              <w:pStyle w:val="ConsPlusNormal"/>
            </w:pPr>
          </w:p>
        </w:tc>
        <w:tc>
          <w:tcPr>
            <w:tcW w:w="416" w:type="dxa"/>
            <w:vAlign w:val="center"/>
          </w:tcPr>
          <w:p w:rsidR="00CD3BD8" w:rsidRDefault="00CD3BD8">
            <w:pPr>
              <w:pStyle w:val="ConsPlusNormal"/>
            </w:pPr>
          </w:p>
        </w:tc>
        <w:tc>
          <w:tcPr>
            <w:tcW w:w="850" w:type="dxa"/>
            <w:vAlign w:val="center"/>
          </w:tcPr>
          <w:p w:rsidR="00CD3BD8" w:rsidRDefault="00CD3BD8">
            <w:pPr>
              <w:pStyle w:val="ConsPlusNormal"/>
            </w:pPr>
          </w:p>
        </w:tc>
        <w:tc>
          <w:tcPr>
            <w:tcW w:w="850" w:type="dxa"/>
            <w:vAlign w:val="center"/>
          </w:tcPr>
          <w:p w:rsidR="00CD3BD8" w:rsidRDefault="00CD3BD8">
            <w:pPr>
              <w:pStyle w:val="ConsPlusNormal"/>
            </w:pPr>
          </w:p>
        </w:tc>
        <w:tc>
          <w:tcPr>
            <w:tcW w:w="737" w:type="dxa"/>
            <w:vAlign w:val="center"/>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 (должность)</w:t>
      </w:r>
    </w:p>
    <w:p w:rsidR="00CD3BD8" w:rsidRDefault="00CD3BD8">
      <w:pPr>
        <w:pStyle w:val="ConsPlusNonformat"/>
        <w:jc w:val="both"/>
      </w:pPr>
      <w:r>
        <w:t xml:space="preserve">                               ___________ ________________________________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Главный бухгалтер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 ______________________________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 xml:space="preserve">    "__" __________ 20__ г.</w:t>
      </w:r>
    </w:p>
    <w:p w:rsidR="00CD3BD8" w:rsidRDefault="00CD3BD8">
      <w:pPr>
        <w:pStyle w:val="ConsPlusNonformat"/>
        <w:jc w:val="both"/>
      </w:pPr>
      <w:r>
        <w:t xml:space="preserve">                                                     М.П.</w:t>
      </w:r>
    </w:p>
    <w:p w:rsidR="00CD3BD8" w:rsidRDefault="00CD3BD8">
      <w:pPr>
        <w:pStyle w:val="ConsPlusNonformat"/>
        <w:jc w:val="both"/>
      </w:pPr>
    </w:p>
    <w:p w:rsidR="00CD3BD8" w:rsidRDefault="00CD3BD8">
      <w:pPr>
        <w:pStyle w:val="ConsPlusNonformat"/>
        <w:jc w:val="both"/>
      </w:pPr>
      <w:r>
        <w:t>Исполнитель: ________   тел. ______   адрес электронной почты: ____________</w:t>
      </w:r>
    </w:p>
    <w:p w:rsidR="00CD3BD8" w:rsidRDefault="00CD3BD8">
      <w:pPr>
        <w:pStyle w:val="ConsPlusNormal"/>
        <w:jc w:val="both"/>
      </w:pPr>
    </w:p>
    <w:p w:rsidR="00CD3BD8" w:rsidRDefault="00CD3BD8">
      <w:pPr>
        <w:sectPr w:rsidR="00CD3BD8">
          <w:pgSz w:w="16838" w:h="11905" w:orient="landscape"/>
          <w:pgMar w:top="1701" w:right="1134" w:bottom="850" w:left="1134" w:header="0" w:footer="0" w:gutter="0"/>
          <w:cols w:space="720"/>
        </w:sectPr>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7</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Normal"/>
        <w:jc w:val="right"/>
      </w:pPr>
      <w:r>
        <w:t>Форма</w:t>
      </w:r>
    </w:p>
    <w:p w:rsidR="00CD3BD8" w:rsidRDefault="00CD3BD8">
      <w:pPr>
        <w:pStyle w:val="ConsPlusNormal"/>
        <w:jc w:val="both"/>
      </w:pPr>
    </w:p>
    <w:p w:rsidR="00CD3BD8" w:rsidRDefault="00CD3BD8">
      <w:pPr>
        <w:pStyle w:val="ConsPlusNonformat"/>
        <w:jc w:val="both"/>
      </w:pPr>
      <w:r>
        <w:t>Заполняется:</w:t>
      </w:r>
    </w:p>
    <w:p w:rsidR="00CD3BD8" w:rsidRDefault="00CD3BD8">
      <w:pPr>
        <w:pStyle w:val="ConsPlusNonformat"/>
        <w:jc w:val="both"/>
      </w:pPr>
      <w:r>
        <w:t>органом, уполномоченным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w:t>
      </w:r>
    </w:p>
    <w:p w:rsidR="00CD3BD8" w:rsidRDefault="00CD3BD8">
      <w:pPr>
        <w:pStyle w:val="ConsPlusNonformat"/>
        <w:jc w:val="both"/>
      </w:pPr>
    </w:p>
    <w:p w:rsidR="00CD3BD8" w:rsidRDefault="00CD3BD8">
      <w:pPr>
        <w:pStyle w:val="ConsPlusNonformat"/>
        <w:jc w:val="both"/>
      </w:pPr>
      <w:r>
        <w:t>Представляется:</w:t>
      </w:r>
    </w:p>
    <w:p w:rsidR="00CD3BD8" w:rsidRDefault="00CD3BD8">
      <w:pPr>
        <w:pStyle w:val="ConsPlusNonformat"/>
        <w:jc w:val="both"/>
      </w:pPr>
      <w:r>
        <w:t>в Министерство сельского хозяйства</w:t>
      </w:r>
    </w:p>
    <w:p w:rsidR="00CD3BD8" w:rsidRDefault="00CD3BD8">
      <w:pPr>
        <w:pStyle w:val="ConsPlusNonformat"/>
        <w:jc w:val="both"/>
      </w:pPr>
      <w:r>
        <w:t>Российской Федерации</w:t>
      </w:r>
    </w:p>
    <w:p w:rsidR="00CD3BD8" w:rsidRDefault="00CD3BD8">
      <w:pPr>
        <w:pStyle w:val="ConsPlusNonformat"/>
        <w:jc w:val="both"/>
      </w:pPr>
    </w:p>
    <w:p w:rsidR="00CD3BD8" w:rsidRDefault="00CD3BD8">
      <w:pPr>
        <w:pStyle w:val="ConsPlusNonformat"/>
        <w:jc w:val="both"/>
      </w:pPr>
      <w:r>
        <w:t>Периодичность: один раз в год</w:t>
      </w:r>
    </w:p>
    <w:p w:rsidR="00CD3BD8" w:rsidRDefault="00CD3BD8">
      <w:pPr>
        <w:pStyle w:val="ConsPlusNonformat"/>
        <w:jc w:val="both"/>
      </w:pPr>
      <w:r>
        <w:t>не позднее 1 марта года,</w:t>
      </w:r>
    </w:p>
    <w:p w:rsidR="00CD3BD8" w:rsidRDefault="00CD3BD8">
      <w:pPr>
        <w:pStyle w:val="ConsPlusNonformat"/>
        <w:jc w:val="both"/>
      </w:pPr>
      <w:r>
        <w:t>следующего за отчетным</w:t>
      </w:r>
    </w:p>
    <w:p w:rsidR="00CD3BD8" w:rsidRDefault="00CD3BD8">
      <w:pPr>
        <w:pStyle w:val="ConsPlusNonformat"/>
        <w:jc w:val="both"/>
      </w:pPr>
    </w:p>
    <w:p w:rsidR="00CD3BD8" w:rsidRDefault="00CD3BD8">
      <w:pPr>
        <w:pStyle w:val="ConsPlusNonformat"/>
        <w:jc w:val="both"/>
      </w:pPr>
      <w:bookmarkStart w:id="47" w:name="P10520"/>
      <w:bookmarkEnd w:id="47"/>
      <w:r>
        <w:t xml:space="preserve">                                   ОТЧЕТ</w:t>
      </w:r>
    </w:p>
    <w:p w:rsidR="00CD3BD8" w:rsidRDefault="00CD3BD8">
      <w:pPr>
        <w:pStyle w:val="ConsPlusNonformat"/>
        <w:jc w:val="both"/>
      </w:pPr>
      <w:r>
        <w:t xml:space="preserve">               об исполнении условий предоставления субсидий</w:t>
      </w:r>
    </w:p>
    <w:p w:rsidR="00CD3BD8" w:rsidRDefault="00CD3BD8">
      <w:pPr>
        <w:pStyle w:val="ConsPlusNonformat"/>
        <w:jc w:val="both"/>
      </w:pPr>
      <w:r>
        <w:t xml:space="preserve">        ___________________________________________________________</w:t>
      </w:r>
    </w:p>
    <w:p w:rsidR="00CD3BD8" w:rsidRDefault="00CD3BD8">
      <w:pPr>
        <w:pStyle w:val="ConsPlusNonformat"/>
        <w:jc w:val="both"/>
      </w:pPr>
      <w:r>
        <w:t xml:space="preserve">               (наименование субъекта Российской Федерации)</w:t>
      </w:r>
    </w:p>
    <w:p w:rsidR="00CD3BD8" w:rsidRDefault="00CD3BD8">
      <w:pPr>
        <w:pStyle w:val="ConsPlusNonformat"/>
        <w:jc w:val="both"/>
      </w:pPr>
      <w:r>
        <w:t xml:space="preserve">                                за 20__ год</w:t>
      </w:r>
    </w:p>
    <w:p w:rsidR="00CD3BD8" w:rsidRDefault="00CD3B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CD3BD8">
        <w:tc>
          <w:tcPr>
            <w:tcW w:w="4989" w:type="dxa"/>
          </w:tcPr>
          <w:p w:rsidR="00CD3BD8" w:rsidRDefault="00CD3BD8">
            <w:pPr>
              <w:pStyle w:val="ConsPlusNormal"/>
              <w:jc w:val="center"/>
            </w:pPr>
            <w:r>
              <w:t>Условие предоставления субсидии</w:t>
            </w:r>
          </w:p>
          <w:p w:rsidR="00CD3BD8" w:rsidRDefault="00CD3BD8">
            <w:pPr>
              <w:pStyle w:val="ConsPlusNormal"/>
              <w:jc w:val="center"/>
            </w:pPr>
            <w:r>
              <w:t xml:space="preserve">(в соответствии с </w:t>
            </w:r>
            <w:hyperlink r:id="rId30" w:history="1">
              <w:r>
                <w:rPr>
                  <w:color w:val="0000FF"/>
                </w:rPr>
                <w:t>Правилами</w:t>
              </w:r>
            </w:hyperlink>
            <w:r>
              <w:t xml:space="preserve"> предоставления и распределения субсидий из федерального бюджета бюджету субъекта Российской Федерации на содействие достижению целевых показателей региональных программ развития агропромышленного комплекса, утвержденными приложением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w:t>
            </w:r>
          </w:p>
        </w:tc>
        <w:tc>
          <w:tcPr>
            <w:tcW w:w="4082" w:type="dxa"/>
          </w:tcPr>
          <w:p w:rsidR="00CD3BD8" w:rsidRDefault="00CD3BD8">
            <w:pPr>
              <w:pStyle w:val="ConsPlusNormal"/>
              <w:jc w:val="center"/>
            </w:pPr>
            <w:r>
              <w:t>Реквизиты документа, подтверждающего выполнение условия предоставления субсидии</w:t>
            </w:r>
          </w:p>
        </w:tc>
      </w:tr>
      <w:tr w:rsidR="00CD3BD8">
        <w:tc>
          <w:tcPr>
            <w:tcW w:w="4989" w:type="dxa"/>
          </w:tcPr>
          <w:p w:rsidR="00CD3BD8" w:rsidRDefault="00CD3BD8">
            <w:pPr>
              <w:pStyle w:val="ConsPlusNormal"/>
              <w:jc w:val="center"/>
            </w:pPr>
            <w:r>
              <w:t>1</w:t>
            </w:r>
          </w:p>
        </w:tc>
        <w:tc>
          <w:tcPr>
            <w:tcW w:w="4082" w:type="dxa"/>
          </w:tcPr>
          <w:p w:rsidR="00CD3BD8" w:rsidRDefault="00CD3BD8">
            <w:pPr>
              <w:pStyle w:val="ConsPlusNormal"/>
              <w:jc w:val="center"/>
            </w:pPr>
            <w:r>
              <w:t>2</w:t>
            </w:r>
          </w:p>
        </w:tc>
      </w:tr>
      <w:tr w:rsidR="00CD3BD8">
        <w:tc>
          <w:tcPr>
            <w:tcW w:w="4989" w:type="dxa"/>
          </w:tcPr>
          <w:p w:rsidR="00CD3BD8" w:rsidRDefault="00CD3BD8">
            <w:pPr>
              <w:pStyle w:val="ConsPlusNormal"/>
            </w:pPr>
            <w:r>
              <w:t>Наличие региональной программы, предусматривающей перечень мероприятий, целевых индикаторов и показателей результативности использования субсидии</w:t>
            </w:r>
          </w:p>
        </w:tc>
        <w:tc>
          <w:tcPr>
            <w:tcW w:w="4082" w:type="dxa"/>
          </w:tcPr>
          <w:p w:rsidR="00CD3BD8" w:rsidRDefault="00CD3BD8">
            <w:pPr>
              <w:pStyle w:val="ConsPlusNormal"/>
            </w:pPr>
          </w:p>
        </w:tc>
      </w:tr>
      <w:tr w:rsidR="00CD3BD8">
        <w:tc>
          <w:tcPr>
            <w:tcW w:w="4989" w:type="dxa"/>
          </w:tcPr>
          <w:p w:rsidR="00CD3BD8" w:rsidRDefault="00CD3BD8">
            <w:pPr>
              <w:pStyle w:val="ConsPlusNormal"/>
            </w:pPr>
            <w:r>
              <w:t xml:space="preserve">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предоставлением средств на поддержку </w:t>
            </w:r>
            <w:r>
              <w:lastRenderedPageBreak/>
              <w:t>сельскохозяйственного производства в рамках региональной программы</w:t>
            </w:r>
          </w:p>
        </w:tc>
        <w:tc>
          <w:tcPr>
            <w:tcW w:w="4082" w:type="dxa"/>
          </w:tcPr>
          <w:p w:rsidR="00CD3BD8" w:rsidRDefault="00CD3BD8">
            <w:pPr>
              <w:pStyle w:val="ConsPlusNormal"/>
            </w:pPr>
          </w:p>
        </w:tc>
      </w:tr>
      <w:tr w:rsidR="00CD3BD8">
        <w:tc>
          <w:tcPr>
            <w:tcW w:w="4989" w:type="dxa"/>
          </w:tcPr>
          <w:p w:rsidR="00CD3BD8" w:rsidRDefault="00CD3BD8">
            <w:pPr>
              <w:pStyle w:val="ConsPlusNormal"/>
            </w:pPr>
            <w:r>
              <w:lastRenderedPageBreak/>
              <w:t xml:space="preserve">Возврат субъектом Российской Федерации средств в федеральный бюджет в случае невыполнения показателей результативности использования субсидий в порядке и на условиях, установленных </w:t>
            </w:r>
            <w:hyperlink r:id="rId31" w:history="1">
              <w:r>
                <w:rPr>
                  <w:color w:val="0000FF"/>
                </w:rPr>
                <w:t>пунктами 16</w:t>
              </w:r>
            </w:hyperlink>
            <w:r>
              <w:t xml:space="preserve"> - </w:t>
            </w:r>
            <w:hyperlink r:id="rId32"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4082" w:type="dxa"/>
          </w:tcPr>
          <w:p w:rsidR="00CD3BD8" w:rsidRDefault="00CD3BD8">
            <w:pPr>
              <w:pStyle w:val="ConsPlusNormal"/>
            </w:pPr>
          </w:p>
        </w:tc>
      </w:tr>
      <w:tr w:rsidR="00CD3BD8">
        <w:tc>
          <w:tcPr>
            <w:tcW w:w="4989" w:type="dxa"/>
          </w:tcPr>
          <w:p w:rsidR="00CD3BD8" w:rsidRDefault="00CD3BD8">
            <w:pPr>
              <w:pStyle w:val="ConsPlusNormal"/>
            </w:pPr>
            <w:r>
              <w:t>Наличие нормативного правового акта субъекта Российской Федерации, устанавливающего порядок и условия предоставления средств из бюджета субъекта Российской Федерации на поддержку сельскохозяйственного производства, источником финансового обеспечения которых является субсидия, и включающего критерии получателей средств и размеры ставок, перечень документов, необходимых для получения указанных средств, а также сроки их рассмотрения, которые не превышают 15 рабочих дней: порядок распределения средств между направлениями государственной поддержки, источником финансового обеспечения которых является субсидия</w:t>
            </w:r>
          </w:p>
        </w:tc>
        <w:tc>
          <w:tcPr>
            <w:tcW w:w="4082" w:type="dxa"/>
          </w:tcPr>
          <w:p w:rsidR="00CD3BD8" w:rsidRDefault="00CD3BD8">
            <w:pPr>
              <w:pStyle w:val="ConsPlusNormal"/>
            </w:pPr>
          </w:p>
        </w:tc>
      </w:tr>
    </w:tbl>
    <w:p w:rsidR="00CD3BD8" w:rsidRDefault="00CD3BD8">
      <w:pPr>
        <w:pStyle w:val="ConsPlusNormal"/>
        <w:jc w:val="both"/>
      </w:pPr>
    </w:p>
    <w:p w:rsidR="00CD3BD8" w:rsidRDefault="00CD3BD8">
      <w:pPr>
        <w:pStyle w:val="ConsPlusNonformat"/>
        <w:jc w:val="both"/>
      </w:pPr>
      <w:r>
        <w:t>Руководитель органа,</w:t>
      </w:r>
    </w:p>
    <w:p w:rsidR="00CD3BD8" w:rsidRDefault="00CD3BD8">
      <w:pPr>
        <w:pStyle w:val="ConsPlusNonformat"/>
        <w:jc w:val="both"/>
      </w:pPr>
      <w:r>
        <w:t>уполномоченного высшим</w:t>
      </w:r>
    </w:p>
    <w:p w:rsidR="00CD3BD8" w:rsidRDefault="00CD3BD8">
      <w:pPr>
        <w:pStyle w:val="ConsPlusNonformat"/>
        <w:jc w:val="both"/>
      </w:pPr>
      <w:r>
        <w:t>органом исполнительной власти</w:t>
      </w:r>
    </w:p>
    <w:p w:rsidR="00CD3BD8" w:rsidRDefault="00CD3BD8">
      <w:pPr>
        <w:pStyle w:val="ConsPlusNonformat"/>
        <w:jc w:val="both"/>
      </w:pPr>
      <w:r>
        <w:t>субъекта Российской Федерации  ________________________________ (должность)</w:t>
      </w:r>
    </w:p>
    <w:p w:rsidR="00CD3BD8" w:rsidRDefault="00CD3BD8">
      <w:pPr>
        <w:pStyle w:val="ConsPlusNonformat"/>
        <w:jc w:val="both"/>
      </w:pPr>
      <w:r>
        <w:t xml:space="preserve">                               __________ _____________________</w:t>
      </w:r>
    </w:p>
    <w:p w:rsidR="00CD3BD8" w:rsidRDefault="00CD3BD8">
      <w:pPr>
        <w:pStyle w:val="ConsPlusNonformat"/>
        <w:jc w:val="both"/>
      </w:pPr>
      <w:r>
        <w:t xml:space="preserve">                                (подпись) (расшифровка подписи)</w:t>
      </w:r>
    </w:p>
    <w:p w:rsidR="00CD3BD8" w:rsidRDefault="00CD3BD8">
      <w:pPr>
        <w:pStyle w:val="ConsPlusNonformat"/>
        <w:jc w:val="both"/>
      </w:pPr>
    </w:p>
    <w:p w:rsidR="00CD3BD8" w:rsidRDefault="00CD3BD8">
      <w:pPr>
        <w:pStyle w:val="ConsPlusNonformat"/>
        <w:jc w:val="both"/>
      </w:pPr>
      <w:r>
        <w:t>М.П. "__" __________ 20__ г.</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8</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Title"/>
        <w:jc w:val="center"/>
      </w:pPr>
      <w:bookmarkStart w:id="48" w:name="P10557"/>
      <w:bookmarkEnd w:id="48"/>
      <w:r>
        <w:t>ПЕРЕЧЕНЬ</w:t>
      </w:r>
    </w:p>
    <w:p w:rsidR="00CD3BD8" w:rsidRDefault="00CD3BD8">
      <w:pPr>
        <w:pStyle w:val="ConsPlusTitle"/>
        <w:jc w:val="center"/>
      </w:pPr>
      <w:r>
        <w:t>ОБОРУДОВАНИЯ И ТЕХНИКИ ДЛЯ ПРОИЗВОДСТВЕННЫХ ОБЪЕКТОВ</w:t>
      </w:r>
    </w:p>
    <w:p w:rsidR="00CD3BD8" w:rsidRDefault="00CD3BD8">
      <w:pPr>
        <w:pStyle w:val="ConsPlusNormal"/>
        <w:jc w:val="both"/>
      </w:pPr>
    </w:p>
    <w:p w:rsidR="00CD3BD8" w:rsidRDefault="00CD3BD8">
      <w:pPr>
        <w:pStyle w:val="ConsPlusNormal"/>
        <w:ind w:firstLine="540"/>
        <w:jc w:val="both"/>
      </w:pPr>
      <w:r>
        <w:t xml:space="preserve">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w:t>
      </w:r>
      <w:r>
        <w:lastRenderedPageBreak/>
        <w:t xml:space="preserve">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согласно общероссийскому </w:t>
      </w:r>
      <w:hyperlink r:id="rId33" w:history="1">
        <w:r>
          <w:rPr>
            <w:color w:val="0000FF"/>
          </w:rPr>
          <w:t>классификатору</w:t>
        </w:r>
      </w:hyperlink>
      <w:r>
        <w:t xml:space="preserve"> продукции по видам экономической деятельности ОК 034-2014 (КПЕС 2008) по номенклатуре, определенной следующими кодами:</w:t>
      </w:r>
    </w:p>
    <w:p w:rsidR="00CD3BD8" w:rsidRDefault="00CD3BD8">
      <w:pPr>
        <w:pStyle w:val="ConsPlusNormal"/>
        <w:spacing w:before="220"/>
        <w:ind w:firstLine="540"/>
        <w:jc w:val="both"/>
      </w:pPr>
      <w:r>
        <w:t xml:space="preserve">- по </w:t>
      </w:r>
      <w:hyperlink r:id="rId34" w:history="1">
        <w:r>
          <w:rPr>
            <w:color w:val="0000FF"/>
          </w:rPr>
          <w:t>подразделу 25.9</w:t>
        </w:r>
      </w:hyperlink>
      <w:r>
        <w:t xml:space="preserve"> "Изделия металлические готовые прочие" - код </w:t>
      </w:r>
      <w:hyperlink r:id="rId35" w:history="1">
        <w:r>
          <w:rPr>
            <w:color w:val="0000FF"/>
          </w:rPr>
          <w:t>25.91.11.000</w:t>
        </w:r>
      </w:hyperlink>
      <w:r>
        <w:t xml:space="preserve"> 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 код </w:t>
      </w:r>
      <w:hyperlink r:id="rId36" w:history="1">
        <w:r>
          <w:rPr>
            <w:color w:val="0000FF"/>
          </w:rPr>
          <w:t>25.92.12.000</w:t>
        </w:r>
      </w:hyperlink>
      <w:r>
        <w:t xml:space="preserve"> Бочки, барабаны, банки, ящики и аналогичные емкости алюминиевые для любых веществ (кроме газов) вместимостью не более 300 л;</w:t>
      </w:r>
    </w:p>
    <w:p w:rsidR="00CD3BD8" w:rsidRDefault="00CD3BD8">
      <w:pPr>
        <w:pStyle w:val="ConsPlusNormal"/>
        <w:spacing w:before="220"/>
        <w:ind w:firstLine="540"/>
        <w:jc w:val="both"/>
      </w:pPr>
      <w:r>
        <w:t xml:space="preserve">- по </w:t>
      </w:r>
      <w:hyperlink r:id="rId37" w:history="1">
        <w:r>
          <w:rPr>
            <w:color w:val="0000FF"/>
          </w:rPr>
          <w:t>подразделу 28.13</w:t>
        </w:r>
      </w:hyperlink>
      <w:r>
        <w:t xml:space="preserve"> "Насосы и компрессоры прочие" - код </w:t>
      </w:r>
      <w:hyperlink r:id="rId38" w:history="1">
        <w:r>
          <w:rPr>
            <w:color w:val="0000FF"/>
          </w:rPr>
          <w:t>28.13.14</w:t>
        </w:r>
      </w:hyperlink>
      <w:r>
        <w:t xml:space="preserve"> Насосы центробежные подачи жидкостей прочие, насосы прочие; код </w:t>
      </w:r>
      <w:hyperlink r:id="rId39" w:history="1">
        <w:r>
          <w:rPr>
            <w:color w:val="0000FF"/>
          </w:rPr>
          <w:t>28.13.23.000</w:t>
        </w:r>
      </w:hyperlink>
      <w:r>
        <w:t xml:space="preserve"> Компрессоры для холодильного оборудования;</w:t>
      </w:r>
    </w:p>
    <w:p w:rsidR="00CD3BD8" w:rsidRDefault="00CD3BD8">
      <w:pPr>
        <w:pStyle w:val="ConsPlusNormal"/>
        <w:spacing w:before="220"/>
        <w:ind w:firstLine="540"/>
        <w:jc w:val="both"/>
      </w:pPr>
      <w:r>
        <w:t xml:space="preserve">- по </w:t>
      </w:r>
      <w:hyperlink r:id="rId40" w:history="1">
        <w:r>
          <w:rPr>
            <w:color w:val="0000FF"/>
          </w:rPr>
          <w:t>подразделу 28.22</w:t>
        </w:r>
      </w:hyperlink>
      <w:r>
        <w:t xml:space="preserve"> "Оборудование подъемно-транспортное" - код </w:t>
      </w:r>
      <w:hyperlink r:id="rId41" w:history="1">
        <w:r>
          <w:rPr>
            <w:color w:val="0000FF"/>
          </w:rPr>
          <w:t>28.22.18.390</w:t>
        </w:r>
      </w:hyperlink>
      <w:r>
        <w:t xml:space="preserve"> Оборудование подъемно-транспортное и погрузочно-разгрузочное прочее, не включенное в другие группировки; код </w:t>
      </w:r>
      <w:hyperlink r:id="rId42" w:history="1">
        <w:r>
          <w:rPr>
            <w:color w:val="0000FF"/>
          </w:rPr>
          <w:t>28.22.17.190</w:t>
        </w:r>
      </w:hyperlink>
      <w:r>
        <w:t xml:space="preserve"> Подъемники и конвейеры пневматические и прочие непрерывного действия для товаров или материалов, не включенные в другие группировки;</w:t>
      </w:r>
    </w:p>
    <w:p w:rsidR="00CD3BD8" w:rsidRDefault="00CD3BD8">
      <w:pPr>
        <w:pStyle w:val="ConsPlusNormal"/>
        <w:spacing w:before="220"/>
        <w:ind w:firstLine="540"/>
        <w:jc w:val="both"/>
      </w:pPr>
      <w:r>
        <w:t xml:space="preserve">- по </w:t>
      </w:r>
      <w:hyperlink r:id="rId43" w:history="1">
        <w:r>
          <w:rPr>
            <w:color w:val="0000FF"/>
          </w:rPr>
          <w:t>подразделу 28.25</w:t>
        </w:r>
      </w:hyperlink>
      <w:r>
        <w:t xml:space="preserve"> "Оборудование промышленное холодильное и вентиляционное" - код </w:t>
      </w:r>
      <w:hyperlink r:id="rId44" w:history="1">
        <w:r>
          <w:rPr>
            <w:color w:val="0000FF"/>
          </w:rPr>
          <w:t>28.25.11.110</w:t>
        </w:r>
      </w:hyperlink>
      <w:r>
        <w:t xml:space="preserve"> Теплообменники; код </w:t>
      </w:r>
      <w:hyperlink r:id="rId45" w:history="1">
        <w:r>
          <w:rPr>
            <w:color w:val="0000FF"/>
          </w:rPr>
          <w:t>28.25.11.120</w:t>
        </w:r>
      </w:hyperlink>
      <w:r>
        <w:t xml:space="preserve"> Машины для сжижения воздуха или прочих газов; код </w:t>
      </w:r>
      <w:hyperlink r:id="rId46" w:history="1">
        <w:r>
          <w:rPr>
            <w:color w:val="0000FF"/>
          </w:rPr>
          <w:t>28.25.12.110</w:t>
        </w:r>
      </w:hyperlink>
      <w:r>
        <w:t xml:space="preserve"> Кондиционеры промышленные; код </w:t>
      </w:r>
      <w:hyperlink r:id="rId47" w:history="1">
        <w:r>
          <w:rPr>
            <w:color w:val="0000FF"/>
          </w:rPr>
          <w:t>28.25.13.110</w:t>
        </w:r>
      </w:hyperlink>
      <w:r>
        <w:t xml:space="preserve"> Оборудование холодильное и морозильное, кроме бытового оборудования; код </w:t>
      </w:r>
      <w:hyperlink r:id="rId48" w:history="1">
        <w:r>
          <w:rPr>
            <w:color w:val="0000FF"/>
          </w:rPr>
          <w:t>28.25.13.111</w:t>
        </w:r>
      </w:hyperlink>
      <w:r>
        <w:t xml:space="preserve"> Шкафы холодильные; код </w:t>
      </w:r>
      <w:hyperlink r:id="rId49" w:history="1">
        <w:r>
          <w:rPr>
            <w:color w:val="0000FF"/>
          </w:rPr>
          <w:t>28.25.13.112</w:t>
        </w:r>
      </w:hyperlink>
      <w:r>
        <w:t xml:space="preserve"> Камеры холодильные сборные; код </w:t>
      </w:r>
      <w:hyperlink r:id="rId50" w:history="1">
        <w:r>
          <w:rPr>
            <w:color w:val="0000FF"/>
          </w:rPr>
          <w:t>28.25.13.113</w:t>
        </w:r>
      </w:hyperlink>
      <w:r>
        <w:t xml:space="preserve"> Прилавки, прилавки-витрины холодильные; код </w:t>
      </w:r>
      <w:hyperlink r:id="rId51" w:history="1">
        <w:r>
          <w:rPr>
            <w:color w:val="0000FF"/>
          </w:rPr>
          <w:t>28.25.13.114</w:t>
        </w:r>
      </w:hyperlink>
      <w:r>
        <w:t xml:space="preserve"> Витрины холодильные; код </w:t>
      </w:r>
      <w:hyperlink r:id="rId52" w:history="1">
        <w:r>
          <w:rPr>
            <w:color w:val="0000FF"/>
          </w:rPr>
          <w:t>28.25.13.115</w:t>
        </w:r>
      </w:hyperlink>
      <w:r>
        <w:t xml:space="preserve"> Оборудование для охлаждения и заморозки жидкостей; код </w:t>
      </w:r>
      <w:hyperlink r:id="rId53" w:history="1">
        <w:r>
          <w:rPr>
            <w:color w:val="0000FF"/>
          </w:rPr>
          <w:t>28.25.13.119</w:t>
        </w:r>
      </w:hyperlink>
      <w:r>
        <w:t xml:space="preserve"> Оборудование холодильное прочее; код </w:t>
      </w:r>
      <w:hyperlink r:id="rId54" w:history="1">
        <w:r>
          <w:rPr>
            <w:color w:val="0000FF"/>
          </w:rPr>
          <w:t>28.25.14.113</w:t>
        </w:r>
      </w:hyperlink>
      <w:r>
        <w:t xml:space="preserve"> Озонаторы; код </w:t>
      </w:r>
      <w:hyperlink r:id="rId55" w:history="1">
        <w:r>
          <w:rPr>
            <w:color w:val="0000FF"/>
          </w:rPr>
          <w:t>28.25.20</w:t>
        </w:r>
      </w:hyperlink>
      <w:r>
        <w:t xml:space="preserve"> Вентиляторы, кроме настольных, напольных, настенных, оконных, потолочных или вентиляторов для крыш; код </w:t>
      </w:r>
      <w:hyperlink r:id="rId56" w:history="1">
        <w:r>
          <w:rPr>
            <w:color w:val="0000FF"/>
          </w:rPr>
          <w:t>28.25.30.110</w:t>
        </w:r>
      </w:hyperlink>
      <w:r>
        <w:t xml:space="preserve"> Комплектующие (запасные части) холодильного и морозильного оборудования, не имеющие самостоятельных группировок;</w:t>
      </w:r>
    </w:p>
    <w:p w:rsidR="00CD3BD8" w:rsidRDefault="00CD3BD8">
      <w:pPr>
        <w:pStyle w:val="ConsPlusNormal"/>
        <w:spacing w:before="220"/>
        <w:ind w:firstLine="540"/>
        <w:jc w:val="both"/>
      </w:pPr>
      <w:r>
        <w:t xml:space="preserve">- по </w:t>
      </w:r>
      <w:hyperlink r:id="rId57" w:history="1">
        <w:r>
          <w:rPr>
            <w:color w:val="0000FF"/>
          </w:rPr>
          <w:t>подразделу 28.29</w:t>
        </w:r>
      </w:hyperlink>
      <w:r>
        <w:t xml:space="preserve"> "Машины и оборудование общего назначения прочие, не включенные в другие группировки кодами" - код </w:t>
      </w:r>
      <w:hyperlink r:id="rId58" w:history="1">
        <w:r>
          <w:rPr>
            <w:color w:val="0000FF"/>
          </w:rPr>
          <w:t>28.29.12.110</w:t>
        </w:r>
      </w:hyperlink>
      <w:r>
        <w:t xml:space="preserve"> Оборудование для фильтрования или очистки воды; код </w:t>
      </w:r>
      <w:hyperlink r:id="rId59" w:history="1">
        <w:r>
          <w:rPr>
            <w:color w:val="0000FF"/>
          </w:rPr>
          <w:t>28.29.84.000</w:t>
        </w:r>
      </w:hyperlink>
      <w:r>
        <w:t xml:space="preserve"> Части оборудования, не имеющие электрических соединений, не включенные в другие группировки;</w:t>
      </w:r>
    </w:p>
    <w:p w:rsidR="00CD3BD8" w:rsidRDefault="00CD3BD8">
      <w:pPr>
        <w:pStyle w:val="ConsPlusNormal"/>
        <w:spacing w:before="220"/>
        <w:ind w:firstLine="540"/>
        <w:jc w:val="both"/>
      </w:pPr>
      <w:r>
        <w:t xml:space="preserve">- по </w:t>
      </w:r>
      <w:hyperlink r:id="rId60" w:history="1">
        <w:r>
          <w:rPr>
            <w:color w:val="0000FF"/>
          </w:rPr>
          <w:t>подразделу 28.29.3</w:t>
        </w:r>
      </w:hyperlink>
      <w:r>
        <w:t xml:space="preserve"> "Оборудование для взвешивания и дозировки промышленное, бытовое и прочее" - код </w:t>
      </w:r>
      <w:hyperlink r:id="rId61" w:history="1">
        <w:r>
          <w:rPr>
            <w:color w:val="0000FF"/>
          </w:rPr>
          <w:t>28.29.31.111</w:t>
        </w:r>
      </w:hyperlink>
      <w:r>
        <w:t xml:space="preserve"> Весы транспортные; код </w:t>
      </w:r>
      <w:hyperlink r:id="rId62" w:history="1">
        <w:r>
          <w:rPr>
            <w:color w:val="0000FF"/>
          </w:rPr>
          <w:t>28.29.31.112</w:t>
        </w:r>
      </w:hyperlink>
      <w:r>
        <w:t xml:space="preserve"> Весы платформенные и бункерные; код </w:t>
      </w:r>
      <w:hyperlink r:id="rId63" w:history="1">
        <w:r>
          <w:rPr>
            <w:color w:val="0000FF"/>
          </w:rPr>
          <w:t>28.29.31.114</w:t>
        </w:r>
      </w:hyperlink>
      <w:r>
        <w:t xml:space="preserve"> Весы технологические; код </w:t>
      </w:r>
      <w:hyperlink r:id="rId64" w:history="1">
        <w:r>
          <w:rPr>
            <w:color w:val="0000FF"/>
          </w:rPr>
          <w:t>28.29.31.115</w:t>
        </w:r>
      </w:hyperlink>
      <w:r>
        <w:t xml:space="preserve"> Весы лабораторные; код </w:t>
      </w:r>
      <w:hyperlink r:id="rId65" w:history="1">
        <w:r>
          <w:rPr>
            <w:color w:val="0000FF"/>
          </w:rPr>
          <w:t>28.29.31.119</w:t>
        </w:r>
      </w:hyperlink>
      <w:r>
        <w:t xml:space="preserve"> Весы прочие; код </w:t>
      </w:r>
      <w:hyperlink r:id="rId66" w:history="1">
        <w:r>
          <w:rPr>
            <w:color w:val="0000FF"/>
          </w:rPr>
          <w:t>28.29.31.120</w:t>
        </w:r>
      </w:hyperlink>
      <w:r>
        <w:t xml:space="preserve"> Весы непрерывного взвешивания изделий на конвейерах; код </w:t>
      </w:r>
      <w:hyperlink r:id="rId67" w:history="1">
        <w:r>
          <w:rPr>
            <w:color w:val="0000FF"/>
          </w:rPr>
          <w:t>28.29.31.130</w:t>
        </w:r>
      </w:hyperlink>
      <w:r>
        <w:t xml:space="preserve"> Весы, отрегулированные на постоянную массу, и весы, загружающие груз определенной массы в емкость или контейнер;</w:t>
      </w:r>
    </w:p>
    <w:p w:rsidR="00CD3BD8" w:rsidRDefault="00CD3BD8">
      <w:pPr>
        <w:pStyle w:val="ConsPlusNormal"/>
        <w:spacing w:before="220"/>
        <w:ind w:firstLine="540"/>
        <w:jc w:val="both"/>
      </w:pPr>
      <w:r>
        <w:t xml:space="preserve">- по </w:t>
      </w:r>
      <w:hyperlink r:id="rId68" w:history="1">
        <w:r>
          <w:rPr>
            <w:color w:val="0000FF"/>
          </w:rPr>
          <w:t>подразделу 28.30</w:t>
        </w:r>
      </w:hyperlink>
      <w:r>
        <w:t xml:space="preserve"> "Машины и оборудование для сельского и лесного хозяйства" - код </w:t>
      </w:r>
      <w:hyperlink r:id="rId69" w:history="1">
        <w:r>
          <w:rPr>
            <w:color w:val="0000FF"/>
          </w:rPr>
          <w:t>28.30.54</w:t>
        </w:r>
      </w:hyperlink>
      <w:r>
        <w:t xml:space="preserve"> "Машины корнеуборочные или клубнеуборочные"; код </w:t>
      </w:r>
      <w:hyperlink r:id="rId70" w:history="1">
        <w:r>
          <w:rPr>
            <w:color w:val="0000FF"/>
          </w:rPr>
          <w:t>28.30.54.110</w:t>
        </w:r>
      </w:hyperlink>
      <w:r>
        <w:t xml:space="preserve"> Машины для уборки и первичной обработки картофеля"; код </w:t>
      </w:r>
      <w:hyperlink r:id="rId71" w:history="1">
        <w:r>
          <w:rPr>
            <w:color w:val="0000FF"/>
          </w:rPr>
          <w:t>28.30.59.141</w:t>
        </w:r>
      </w:hyperlink>
      <w:r>
        <w:t xml:space="preserve"> Машины для уборки и первичной обработки овощей и бахчевых культур; код </w:t>
      </w:r>
      <w:hyperlink r:id="rId72" w:history="1">
        <w:r>
          <w:rPr>
            <w:color w:val="0000FF"/>
          </w:rPr>
          <w:t>28.30.59.142</w:t>
        </w:r>
      </w:hyperlink>
      <w:r>
        <w:t xml:space="preserve"> Машины для уборки и первичной обработки плодов и ягод в садах и виноградниках; код </w:t>
      </w:r>
      <w:hyperlink r:id="rId73" w:history="1">
        <w:r>
          <w:rPr>
            <w:color w:val="0000FF"/>
          </w:rPr>
          <w:t>28.30.81.120</w:t>
        </w:r>
      </w:hyperlink>
      <w:r>
        <w:t xml:space="preserve"> Машины для очистки, сортировки фруктов; код </w:t>
      </w:r>
      <w:hyperlink r:id="rId74" w:history="1">
        <w:r>
          <w:rPr>
            <w:color w:val="0000FF"/>
          </w:rPr>
          <w:t>28.30.81.190</w:t>
        </w:r>
      </w:hyperlink>
      <w:r>
        <w:t xml:space="preserve"> Машины для очистки, сортировки прочих продуктов сельскохозяйственного производства, кроме семян, зерна и сухих бобовых культур; код </w:t>
      </w:r>
      <w:hyperlink r:id="rId75" w:history="1">
        <w:r>
          <w:rPr>
            <w:color w:val="0000FF"/>
          </w:rPr>
          <w:t>28.30.82.110</w:t>
        </w:r>
      </w:hyperlink>
      <w:r>
        <w:t xml:space="preserve"> Установки доильные; </w:t>
      </w:r>
      <w:r>
        <w:lastRenderedPageBreak/>
        <w:t xml:space="preserve">код </w:t>
      </w:r>
      <w:hyperlink r:id="rId76" w:history="1">
        <w:r>
          <w:rPr>
            <w:color w:val="0000FF"/>
          </w:rPr>
          <w:t>28.30.82.120</w:t>
        </w:r>
      </w:hyperlink>
      <w:r>
        <w:t xml:space="preserve"> Аппараты доильные; код </w:t>
      </w:r>
      <w:hyperlink r:id="rId77" w:history="1">
        <w:r>
          <w:rPr>
            <w:color w:val="0000FF"/>
          </w:rPr>
          <w:t>28.30.83</w:t>
        </w:r>
      </w:hyperlink>
      <w:r>
        <w:t xml:space="preserve"> Оборудование для приготовления кормов для животных; код </w:t>
      </w:r>
      <w:hyperlink r:id="rId78" w:history="1">
        <w:r>
          <w:rPr>
            <w:color w:val="0000FF"/>
          </w:rPr>
          <w:t>28.30.83.190</w:t>
        </w:r>
      </w:hyperlink>
      <w:r>
        <w:t xml:space="preserve"> Оборудование подогрева молока, обрата и оборудование для молока прочее; код </w:t>
      </w:r>
      <w:hyperlink r:id="rId79" w:history="1">
        <w:r>
          <w:rPr>
            <w:color w:val="0000FF"/>
          </w:rPr>
          <w:t>28.30.86.110</w:t>
        </w:r>
      </w:hyperlink>
      <w:r>
        <w:t xml:space="preserve"> Оборудование для сельского хозяйства, не включенное в другие группировки;</w:t>
      </w:r>
    </w:p>
    <w:p w:rsidR="00CD3BD8" w:rsidRDefault="00CD3BD8">
      <w:pPr>
        <w:pStyle w:val="ConsPlusNormal"/>
        <w:spacing w:before="220"/>
        <w:ind w:firstLine="540"/>
        <w:jc w:val="both"/>
      </w:pPr>
      <w:r>
        <w:t xml:space="preserve">- по </w:t>
      </w:r>
      <w:hyperlink r:id="rId80" w:history="1">
        <w:r>
          <w:rPr>
            <w:color w:val="0000FF"/>
          </w:rPr>
          <w:t>подразделу 28.93</w:t>
        </w:r>
      </w:hyperlink>
      <w:r>
        <w:t xml:space="preserve"> "Оборудование для производства пищевых продуктов, напитков и табачных изделий" - код </w:t>
      </w:r>
      <w:hyperlink r:id="rId81" w:history="1">
        <w:r>
          <w:rPr>
            <w:color w:val="0000FF"/>
          </w:rPr>
          <w:t>28.93.12.000</w:t>
        </w:r>
      </w:hyperlink>
      <w:r>
        <w:t xml:space="preserve"> Оборудование для обработки и переработки молока; код </w:t>
      </w:r>
      <w:hyperlink r:id="rId82" w:history="1">
        <w:r>
          <w:rPr>
            <w:color w:val="0000FF"/>
          </w:rPr>
          <w:t>28.93.11.000</w:t>
        </w:r>
      </w:hyperlink>
      <w:r>
        <w:t xml:space="preserve"> Сепараторы-сливкоотделители центробежные; код </w:t>
      </w:r>
      <w:hyperlink r:id="rId83" w:history="1">
        <w:r>
          <w:rPr>
            <w:color w:val="0000FF"/>
          </w:rPr>
          <w:t>28.93.13.149</w:t>
        </w:r>
      </w:hyperlink>
      <w:r>
        <w:t xml:space="preserve"> Оборудование технологическое прочее для комбикормовой промышленности; код </w:t>
      </w:r>
      <w:hyperlink r:id="rId84" w:history="1">
        <w:r>
          <w:rPr>
            <w:color w:val="0000FF"/>
          </w:rPr>
          <w:t>28.93.14.000</w:t>
        </w:r>
      </w:hyperlink>
      <w:r>
        <w:t xml:space="preserve"> Оборудование для виноделия, производства сидра, фруктовых соков или аналогичных напитков; код </w:t>
      </w:r>
      <w:hyperlink r:id="rId85" w:history="1">
        <w:r>
          <w:rPr>
            <w:color w:val="0000FF"/>
          </w:rPr>
          <w:t>28.93.17</w:t>
        </w:r>
      </w:hyperlink>
      <w:r>
        <w:t xml:space="preserve"> Оборудование для промышленной переработки или производства пищевых продуктов, включая жиры и масла, не включенное в другие группировки; код </w:t>
      </w:r>
      <w:hyperlink r:id="rId86" w:history="1">
        <w:r>
          <w:rPr>
            <w:color w:val="0000FF"/>
          </w:rPr>
          <w:t>28.93.17.170</w:t>
        </w:r>
      </w:hyperlink>
      <w:r>
        <w:t xml:space="preserve"> Оборудование для переработки мяса или птицы; код </w:t>
      </w:r>
      <w:hyperlink r:id="rId87" w:history="1">
        <w:r>
          <w:rPr>
            <w:color w:val="0000FF"/>
          </w:rPr>
          <w:t>28.93.17.230</w:t>
        </w:r>
      </w:hyperlink>
      <w:r>
        <w:t xml:space="preserve"> Оборудование для производства рыбных продуктов; код </w:t>
      </w:r>
      <w:hyperlink r:id="rId88" w:history="1">
        <w:r>
          <w:rPr>
            <w:color w:val="0000FF"/>
          </w:rPr>
          <w:t>28.93.17.240</w:t>
        </w:r>
      </w:hyperlink>
      <w:r>
        <w:t xml:space="preserve"> Оборудование для экстракции или приготовления животных или нелетучих растительных жиров и масел; код </w:t>
      </w:r>
      <w:hyperlink r:id="rId89" w:history="1">
        <w:r>
          <w:rPr>
            <w:color w:val="0000FF"/>
          </w:rPr>
          <w:t>28.93.17.290</w:t>
        </w:r>
      </w:hyperlink>
      <w:r>
        <w:t xml:space="preserve"> Оборудование для промышленного приготовления или производства пищевых продуктов прочее, не включенное в другие группировки; код </w:t>
      </w:r>
      <w:hyperlink r:id="rId90" w:history="1">
        <w:r>
          <w:rPr>
            <w:color w:val="0000FF"/>
          </w:rPr>
          <w:t>28.93.32.000</w:t>
        </w:r>
      </w:hyperlink>
      <w:r>
        <w:t xml:space="preserve"> Части оборудования для производства пищевых продуктов;</w:t>
      </w:r>
    </w:p>
    <w:p w:rsidR="00CD3BD8" w:rsidRDefault="00CD3BD8">
      <w:pPr>
        <w:pStyle w:val="ConsPlusNormal"/>
        <w:spacing w:before="220"/>
        <w:ind w:firstLine="540"/>
        <w:jc w:val="both"/>
      </w:pPr>
      <w:r>
        <w:t xml:space="preserve">- по </w:t>
      </w:r>
      <w:hyperlink r:id="rId91" w:history="1">
        <w:r>
          <w:rPr>
            <w:color w:val="0000FF"/>
          </w:rPr>
          <w:t>подразделу 28.99</w:t>
        </w:r>
      </w:hyperlink>
      <w:r>
        <w:t xml:space="preserve"> "Оборудование специального назначения прочее, не включенное в другие группировки" - код </w:t>
      </w:r>
      <w:hyperlink r:id="rId92" w:history="1">
        <w:r>
          <w:rPr>
            <w:color w:val="0000FF"/>
          </w:rPr>
          <w:t>28.99.39.190</w:t>
        </w:r>
      </w:hyperlink>
      <w:r>
        <w:t xml:space="preserve"> Оборудование специального назначения прочее, не включенное в другие группировки.</w:t>
      </w: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both"/>
      </w:pPr>
    </w:p>
    <w:p w:rsidR="00CD3BD8" w:rsidRDefault="00CD3BD8">
      <w:pPr>
        <w:pStyle w:val="ConsPlusNormal"/>
        <w:jc w:val="right"/>
        <w:outlineLvl w:val="0"/>
      </w:pPr>
      <w:r>
        <w:t>Приложение N 9</w:t>
      </w:r>
    </w:p>
    <w:p w:rsidR="00CD3BD8" w:rsidRDefault="00CD3BD8">
      <w:pPr>
        <w:pStyle w:val="ConsPlusNormal"/>
        <w:jc w:val="right"/>
      </w:pPr>
      <w:r>
        <w:t>к приказу Минсельхоза России</w:t>
      </w:r>
    </w:p>
    <w:p w:rsidR="00CD3BD8" w:rsidRDefault="00CD3BD8">
      <w:pPr>
        <w:pStyle w:val="ConsPlusNormal"/>
        <w:jc w:val="right"/>
      </w:pPr>
      <w:r>
        <w:t>от 27 июля 2017 г. N 373</w:t>
      </w:r>
    </w:p>
    <w:p w:rsidR="00CD3BD8" w:rsidRDefault="00CD3BD8">
      <w:pPr>
        <w:pStyle w:val="ConsPlusNormal"/>
        <w:jc w:val="both"/>
      </w:pPr>
    </w:p>
    <w:p w:rsidR="00CD3BD8" w:rsidRDefault="00CD3BD8">
      <w:pPr>
        <w:pStyle w:val="ConsPlusTitle"/>
        <w:jc w:val="center"/>
      </w:pPr>
      <w:bookmarkStart w:id="49" w:name="P10579"/>
      <w:bookmarkEnd w:id="49"/>
      <w:r>
        <w:t>ПЕРЕЧЕНЬ</w:t>
      </w:r>
    </w:p>
    <w:p w:rsidR="00CD3BD8" w:rsidRDefault="00CD3BD8">
      <w:pPr>
        <w:pStyle w:val="ConsPlusTitle"/>
        <w:jc w:val="center"/>
      </w:pPr>
      <w:r>
        <w:t>СПЕЦИАЛИЗИРОВАННОГО ТРАНСПОРТА, ФУРГОНОВ, ПРИЦЕПОВ,</w:t>
      </w:r>
    </w:p>
    <w:p w:rsidR="00CD3BD8" w:rsidRDefault="00CD3BD8">
      <w:pPr>
        <w:pStyle w:val="ConsPlusTitle"/>
        <w:jc w:val="center"/>
      </w:pPr>
      <w:r>
        <w:t>ПОЛУПРИЦЕПОВ, ВАГОНОВ, КОНТЕЙНЕРОВ ДЛЯ ТРАНСПОРТИРОВКИ,</w:t>
      </w:r>
    </w:p>
    <w:p w:rsidR="00CD3BD8" w:rsidRDefault="00CD3BD8">
      <w:pPr>
        <w:pStyle w:val="ConsPlusTitle"/>
        <w:jc w:val="center"/>
      </w:pPr>
      <w:r>
        <w:t>ОБЕСПЕЧЕНИЯ СОХРАННОСТИ ПРИ ПЕРЕВОЗКЕ И РЕАЛИЗАЦИИ</w:t>
      </w:r>
    </w:p>
    <w:p w:rsidR="00CD3BD8" w:rsidRDefault="00CD3BD8">
      <w:pPr>
        <w:pStyle w:val="ConsPlusTitle"/>
        <w:jc w:val="center"/>
      </w:pPr>
      <w:r>
        <w:t>СЕЛЬСКОХОЗЯЙСТВЕННОЙ ПРОДУКЦИИ И ПРОДУКТОВ ЕЕ ПЕРЕРАБОТКИ</w:t>
      </w:r>
    </w:p>
    <w:p w:rsidR="00CD3BD8" w:rsidRDefault="00CD3BD8">
      <w:pPr>
        <w:pStyle w:val="ConsPlusNormal"/>
        <w:jc w:val="both"/>
      </w:pPr>
    </w:p>
    <w:p w:rsidR="00CD3BD8" w:rsidRDefault="00CD3BD8">
      <w:pPr>
        <w:pStyle w:val="ConsPlusNormal"/>
        <w:ind w:firstLine="540"/>
        <w:jc w:val="both"/>
      </w:pPr>
      <w:r>
        <w:t xml:space="preserve">Специализированный транспорт,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и продуктов ее переработки согласно общероссийскому </w:t>
      </w:r>
      <w:hyperlink r:id="rId93" w:history="1">
        <w:r>
          <w:rPr>
            <w:color w:val="0000FF"/>
          </w:rPr>
          <w:t>классификатору</w:t>
        </w:r>
      </w:hyperlink>
      <w:r>
        <w:t xml:space="preserve"> продукции по видам экономической деятельности ОК 034-2014 (КПЕС 2008) по номенклатуре, определенной следующими кодами:</w:t>
      </w:r>
    </w:p>
    <w:p w:rsidR="00CD3BD8" w:rsidRDefault="00CD3BD8">
      <w:pPr>
        <w:pStyle w:val="ConsPlusNormal"/>
        <w:spacing w:before="220"/>
        <w:ind w:firstLine="540"/>
        <w:jc w:val="both"/>
      </w:pPr>
      <w:r>
        <w:t xml:space="preserve">- по </w:t>
      </w:r>
      <w:hyperlink r:id="rId94" w:history="1">
        <w:r>
          <w:rPr>
            <w:color w:val="0000FF"/>
          </w:rPr>
          <w:t>подразделу 28.22</w:t>
        </w:r>
      </w:hyperlink>
      <w:r>
        <w:t xml:space="preserve"> "Оборудование подъемно-транспортное" - код </w:t>
      </w:r>
      <w:hyperlink r:id="rId95" w:history="1">
        <w:r>
          <w:rPr>
            <w:color w:val="0000FF"/>
          </w:rPr>
          <w:t>28.22.15.110</w:t>
        </w:r>
      </w:hyperlink>
      <w:r>
        <w:t xml:space="preserve"> Автопогрузчики с вилочным захватом;</w:t>
      </w:r>
    </w:p>
    <w:p w:rsidR="00CD3BD8" w:rsidRDefault="00CD3BD8">
      <w:pPr>
        <w:pStyle w:val="ConsPlusNormal"/>
        <w:spacing w:before="220"/>
        <w:ind w:firstLine="540"/>
        <w:jc w:val="both"/>
      </w:pPr>
      <w:r>
        <w:t xml:space="preserve">- по </w:t>
      </w:r>
      <w:hyperlink r:id="rId96" w:history="1">
        <w:r>
          <w:rPr>
            <w:color w:val="0000FF"/>
          </w:rPr>
          <w:t>подразделу 28.30</w:t>
        </w:r>
      </w:hyperlink>
      <w:r>
        <w:t xml:space="preserve"> "Машины и оборудование для сельского и лесного хозяйства" - код </w:t>
      </w:r>
      <w:hyperlink r:id="rId97" w:history="1">
        <w:r>
          <w:rPr>
            <w:color w:val="0000FF"/>
          </w:rPr>
          <w:t>28.30.2</w:t>
        </w:r>
      </w:hyperlink>
      <w:r>
        <w:t xml:space="preserve"> Тракторы для сельского хозяйства прочие; код </w:t>
      </w:r>
      <w:hyperlink r:id="rId98" w:history="1">
        <w:r>
          <w:rPr>
            <w:color w:val="0000FF"/>
          </w:rPr>
          <w:t>28.30.70.000</w:t>
        </w:r>
      </w:hyperlink>
      <w:r>
        <w:t xml:space="preserve"> Прицепы и полуприцепы самозагружающиеся или саморазгружающиеся для сельского хозяйства;</w:t>
      </w:r>
    </w:p>
    <w:p w:rsidR="00CD3BD8" w:rsidRDefault="00CD3BD8">
      <w:pPr>
        <w:pStyle w:val="ConsPlusNormal"/>
        <w:spacing w:before="220"/>
        <w:ind w:firstLine="540"/>
        <w:jc w:val="both"/>
      </w:pPr>
      <w:r>
        <w:t xml:space="preserve">- по </w:t>
      </w:r>
      <w:hyperlink r:id="rId99" w:history="1">
        <w:r>
          <w:rPr>
            <w:color w:val="0000FF"/>
          </w:rPr>
          <w:t>подразделу 29.10</w:t>
        </w:r>
      </w:hyperlink>
      <w:r>
        <w:t xml:space="preserve"> "Средства автотранспортные" - код </w:t>
      </w:r>
      <w:hyperlink r:id="rId100" w:history="1">
        <w:r>
          <w:rPr>
            <w:color w:val="0000FF"/>
          </w:rPr>
          <w:t>29.10.4</w:t>
        </w:r>
      </w:hyperlink>
      <w:r>
        <w:t xml:space="preserve"> Средства автотранспортные грузовые; код </w:t>
      </w:r>
      <w:hyperlink r:id="rId101" w:history="1">
        <w:r>
          <w:rPr>
            <w:color w:val="0000FF"/>
          </w:rPr>
          <w:t>29.10.43.000</w:t>
        </w:r>
      </w:hyperlink>
      <w:r>
        <w:t xml:space="preserve"> Автомобили-тягачи сидельные для полуприцепов; код </w:t>
      </w:r>
      <w:hyperlink r:id="rId102" w:history="1">
        <w:r>
          <w:rPr>
            <w:color w:val="0000FF"/>
          </w:rPr>
          <w:t>29.10.59</w:t>
        </w:r>
      </w:hyperlink>
      <w:r>
        <w:t xml:space="preserve"> Средства автотранспортные специального назначения, не включенные в другие группировки; код </w:t>
      </w:r>
      <w:hyperlink r:id="rId103" w:history="1">
        <w:r>
          <w:rPr>
            <w:color w:val="0000FF"/>
          </w:rPr>
          <w:t>29.10.59.390</w:t>
        </w:r>
      </w:hyperlink>
      <w:r>
        <w:t xml:space="preserve"> Средства автотранспортные специального назначения прочие, не включенные в другие группировки;</w:t>
      </w:r>
    </w:p>
    <w:p w:rsidR="00CD3BD8" w:rsidRDefault="00CD3BD8">
      <w:pPr>
        <w:pStyle w:val="ConsPlusNormal"/>
        <w:spacing w:before="220"/>
        <w:ind w:firstLine="540"/>
        <w:jc w:val="both"/>
      </w:pPr>
      <w:r>
        <w:lastRenderedPageBreak/>
        <w:t xml:space="preserve">- по </w:t>
      </w:r>
      <w:hyperlink r:id="rId104" w:history="1">
        <w:r>
          <w:rPr>
            <w:color w:val="0000FF"/>
          </w:rPr>
          <w:t>подразделу 29.20</w:t>
        </w:r>
      </w:hyperlink>
      <w:r>
        <w:t xml:space="preserve"> "Кузова (корпуса) для автотранспортных средств; прицепы и полуприцепы" - код </w:t>
      </w:r>
      <w:hyperlink r:id="rId105" w:history="1">
        <w:r>
          <w:rPr>
            <w:color w:val="0000FF"/>
          </w:rPr>
          <w:t>29.20.10.000</w:t>
        </w:r>
      </w:hyperlink>
      <w:r>
        <w:t xml:space="preserve"> Кузова для автотранспортных средств; код </w:t>
      </w:r>
      <w:hyperlink r:id="rId106" w:history="1">
        <w:r>
          <w:rPr>
            <w:color w:val="0000FF"/>
          </w:rPr>
          <w:t>29.20.21</w:t>
        </w:r>
      </w:hyperlink>
      <w:r>
        <w:t xml:space="preserve"> Контейнеры, специально предназначенные для перевозки грузов одним или более видами транспорта; код </w:t>
      </w:r>
      <w:hyperlink r:id="rId107" w:history="1">
        <w:r>
          <w:rPr>
            <w:color w:val="0000FF"/>
          </w:rPr>
          <w:t>29.20.21.110</w:t>
        </w:r>
      </w:hyperlink>
      <w:r>
        <w:t xml:space="preserve"> Контейнеры общего назначения (универсальные); код </w:t>
      </w:r>
      <w:hyperlink r:id="rId108" w:history="1">
        <w:r>
          <w:rPr>
            <w:color w:val="0000FF"/>
          </w:rPr>
          <w:t>29.20.21.120</w:t>
        </w:r>
      </w:hyperlink>
      <w:r>
        <w:t xml:space="preserve"> Контейнеры специализированные; код </w:t>
      </w:r>
      <w:hyperlink r:id="rId109" w:history="1">
        <w:r>
          <w:rPr>
            <w:color w:val="0000FF"/>
          </w:rPr>
          <w:t>29.20.21.190</w:t>
        </w:r>
      </w:hyperlink>
      <w:r>
        <w:t xml:space="preserve"> Контейнеры прочие, не включенные в другие группировки; код </w:t>
      </w:r>
      <w:hyperlink r:id="rId110" w:history="1">
        <w:r>
          <w:rPr>
            <w:color w:val="0000FF"/>
          </w:rPr>
          <w:t>29.20.23.110</w:t>
        </w:r>
      </w:hyperlink>
      <w:r>
        <w:t xml:space="preserve"> Прицепы (полуприцепы) к легковым и грузовым автомобилям, мотоциклам, мотороллерам и квадрациклам; код </w:t>
      </w:r>
      <w:hyperlink r:id="rId111" w:history="1">
        <w:r>
          <w:rPr>
            <w:color w:val="0000FF"/>
          </w:rPr>
          <w:t>29.20.23.120</w:t>
        </w:r>
      </w:hyperlink>
      <w:r>
        <w:t xml:space="preserve"> Прицепы-цистерны и полуприцепы-цистерны для перевозки нефтепродуктов, воды и прочих жидкостей; код </w:t>
      </w:r>
      <w:hyperlink r:id="rId112" w:history="1">
        <w:r>
          <w:rPr>
            <w:color w:val="0000FF"/>
          </w:rPr>
          <w:t>29.20.23.130</w:t>
        </w:r>
      </w:hyperlink>
      <w:r>
        <w:t xml:space="preserve"> Прицепы и полуприцепы тракторные; код </w:t>
      </w:r>
      <w:hyperlink r:id="rId113" w:history="1">
        <w:r>
          <w:rPr>
            <w:color w:val="0000FF"/>
          </w:rPr>
          <w:t>29.20.23.190</w:t>
        </w:r>
      </w:hyperlink>
      <w:r>
        <w:t xml:space="preserve"> Прицепы и полуприцепы прочие, не включенные в другие группировки;</w:t>
      </w:r>
    </w:p>
    <w:p w:rsidR="00CD3BD8" w:rsidRDefault="00CD3BD8">
      <w:pPr>
        <w:pStyle w:val="ConsPlusNormal"/>
        <w:spacing w:before="220"/>
        <w:ind w:firstLine="540"/>
        <w:jc w:val="both"/>
      </w:pPr>
      <w:r>
        <w:t xml:space="preserve">- по </w:t>
      </w:r>
      <w:hyperlink r:id="rId114" w:history="1">
        <w:r>
          <w:rPr>
            <w:color w:val="0000FF"/>
          </w:rPr>
          <w:t>подразделу 30.20.3</w:t>
        </w:r>
      </w:hyperlink>
      <w:r>
        <w:t xml:space="preserve"> "Состав подвижной прочий" - код </w:t>
      </w:r>
      <w:hyperlink r:id="rId115" w:history="1">
        <w:r>
          <w:rPr>
            <w:color w:val="0000FF"/>
          </w:rPr>
          <w:t>30.20.33.111</w:t>
        </w:r>
      </w:hyperlink>
      <w:r>
        <w:t xml:space="preserve"> Вагоны грузовые крытые; код </w:t>
      </w:r>
      <w:hyperlink r:id="rId116" w:history="1">
        <w:r>
          <w:rPr>
            <w:color w:val="0000FF"/>
          </w:rPr>
          <w:t>30.20.33.113</w:t>
        </w:r>
      </w:hyperlink>
      <w:r>
        <w:t xml:space="preserve"> Вагоны-цистерны; код </w:t>
      </w:r>
      <w:hyperlink r:id="rId117" w:history="1">
        <w:r>
          <w:rPr>
            <w:color w:val="0000FF"/>
          </w:rPr>
          <w:t>30.20.33.114</w:t>
        </w:r>
      </w:hyperlink>
      <w:r>
        <w:t xml:space="preserve"> Вагоны изотермические.</w:t>
      </w:r>
    </w:p>
    <w:p w:rsidR="00CD3BD8" w:rsidRDefault="00CD3BD8">
      <w:pPr>
        <w:pStyle w:val="ConsPlusNormal"/>
        <w:jc w:val="both"/>
      </w:pPr>
    </w:p>
    <w:p w:rsidR="00CD3BD8" w:rsidRDefault="00CD3BD8">
      <w:pPr>
        <w:pStyle w:val="ConsPlusNormal"/>
        <w:jc w:val="both"/>
      </w:pPr>
    </w:p>
    <w:p w:rsidR="00CD3BD8" w:rsidRDefault="00CD3BD8">
      <w:pPr>
        <w:pStyle w:val="ConsPlusNormal"/>
        <w:pBdr>
          <w:top w:val="single" w:sz="6" w:space="0" w:color="auto"/>
        </w:pBdr>
        <w:spacing w:before="100" w:after="100"/>
        <w:jc w:val="both"/>
        <w:rPr>
          <w:sz w:val="2"/>
          <w:szCs w:val="2"/>
        </w:rPr>
      </w:pPr>
    </w:p>
    <w:p w:rsidR="00176A32" w:rsidRDefault="00CD3BD8">
      <w:bookmarkStart w:id="50" w:name="_GoBack"/>
      <w:bookmarkEnd w:id="50"/>
    </w:p>
    <w:sectPr w:rsidR="00176A32" w:rsidSect="00D61F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D8"/>
    <w:rsid w:val="00400528"/>
    <w:rsid w:val="00B30940"/>
    <w:rsid w:val="00CD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D6E7-4838-43BB-8D10-633381C2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3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3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3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3B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3B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3B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AC387D70FA05124700FF75E3C1679FB7DC2EA6ED86BA6795B9F5D4BD81B44EF8E8F3E8986780713295054D38P0o9N" TargetMode="External"/><Relationship Id="rId117" Type="http://schemas.openxmlformats.org/officeDocument/2006/relationships/hyperlink" Target="consultantplus://offline/ref=CFAC387D70FA05124700FF75E3C1679FB5D82EA7EF89BA6795B9F5D4BD81B44EEAE8ABE49A659D733F80531C7E5C114E9F06344DD2E47788PDo9N" TargetMode="External"/><Relationship Id="rId21" Type="http://schemas.openxmlformats.org/officeDocument/2006/relationships/hyperlink" Target="consultantplus://offline/ref=CFAC387D70FA05124700FF75E3C1679FB7DF26A7E98EBA6795B9F5D4BD81B44EF8E8F3E8986780713295054D38P0o9N" TargetMode="External"/><Relationship Id="rId42" Type="http://schemas.openxmlformats.org/officeDocument/2006/relationships/hyperlink" Target="consultantplus://offline/ref=CFAC387D70FA05124700FF75E3C1679FB5D82EA7EF89BA6795B9F5D4BD81B44EEAE8ABE49A6099793780531C7E5C114E9F06344DD2E47788PDo9N" TargetMode="External"/><Relationship Id="rId47" Type="http://schemas.openxmlformats.org/officeDocument/2006/relationships/hyperlink" Target="consultantplus://offline/ref=CFAC387D70FA05124700FF75E3C1679FB5D82EA7EF89BA6795B9F5D4BD81B44EEAE8ABE49A639E743580531C7E5C114E9F06344DD2E47788PDo9N" TargetMode="External"/><Relationship Id="rId63" Type="http://schemas.openxmlformats.org/officeDocument/2006/relationships/hyperlink" Target="consultantplus://offline/ref=CFAC387D70FA05124700FF75E3C1679FB5D82EA7EF89BA6795B9F5D4BD81B44EEAE8ABE49A639C733580531C7E5C114E9F06344DD2E47788PDo9N" TargetMode="External"/><Relationship Id="rId68" Type="http://schemas.openxmlformats.org/officeDocument/2006/relationships/hyperlink" Target="consultantplus://offline/ref=CFAC387D70FA05124700FF75E3C1679FB5D82EA7EF89BA6795B9F5D4BD81B44EEAE8ABE49A639D733780531C7E5C114E9F06344DD2E47788PDo9N" TargetMode="External"/><Relationship Id="rId84" Type="http://schemas.openxmlformats.org/officeDocument/2006/relationships/hyperlink" Target="consultantplus://offline/ref=CFAC387D70FA05124700FF75E3C1679FB5D82EA7EF89BA6795B9F5D4BD81B44EEAE8ABE49A629E723580531C7E5C114E9F06344DD2E47788PDo9N" TargetMode="External"/><Relationship Id="rId89" Type="http://schemas.openxmlformats.org/officeDocument/2006/relationships/hyperlink" Target="consultantplus://offline/ref=CFAC387D70FA05124700FF75E3C1679FB5D82EA7EF89BA6795B9F5D4BD81B44EEAE8ABE49A629F713180531C7E5C114E9F06344DD2E47788PDo9N" TargetMode="External"/><Relationship Id="rId112" Type="http://schemas.openxmlformats.org/officeDocument/2006/relationships/hyperlink" Target="consultantplus://offline/ref=CFAC387D70FA05124700FF75E3C1679FB5D82EA7EF89BA6795B9F5D4BD81B44EEAE8ABE49A6299723580531C7E5C114E9F06344DD2E47788PDo9N" TargetMode="External"/><Relationship Id="rId16" Type="http://schemas.openxmlformats.org/officeDocument/2006/relationships/image" Target="media/image2.wmf"/><Relationship Id="rId107" Type="http://schemas.openxmlformats.org/officeDocument/2006/relationships/hyperlink" Target="consultantplus://offline/ref=CFAC387D70FA05124700FF75E3C1679FB5D82EA7EF89BA6795B9F5D4BD81B44EEAE8ABE49A6299713780531C7E5C114E9F06344DD2E47788PDo9N" TargetMode="External"/><Relationship Id="rId11" Type="http://schemas.openxmlformats.org/officeDocument/2006/relationships/hyperlink" Target="consultantplus://offline/ref=CFAC387D70FA05124700FF75E3C1679FB5DF27AFEF86BA6795B9F5D4BD81B44EEAE8ABE498619E713180531C7E5C114E9F06344DD2E47788PDo9N" TargetMode="External"/><Relationship Id="rId24" Type="http://schemas.openxmlformats.org/officeDocument/2006/relationships/hyperlink" Target="consultantplus://offline/ref=CFAC387D70FA05124700FF75E3C1679FB5DF2FA9EF8ABA6795B9F5D4BD81B44EF8E8F3E8986780713295054D38P0o9N" TargetMode="External"/><Relationship Id="rId32" Type="http://schemas.openxmlformats.org/officeDocument/2006/relationships/hyperlink" Target="consultantplus://offline/ref=CFAC387D70FA05124700FF75E3C1679FB5DF2DA8EF88BA6795B9F5D4BD81B44EEAE8ABE498619F783480531C7E5C114E9F06344DD2E47788PDo9N" TargetMode="External"/><Relationship Id="rId37" Type="http://schemas.openxmlformats.org/officeDocument/2006/relationships/hyperlink" Target="consultantplus://offline/ref=CFAC387D70FA05124700FF75E3C1679FB5D82EA7EF89BA6795B9F5D4BD81B44EEAE8ABE49A609C783180531C7E5C114E9F06344DD2E47788PDo9N" TargetMode="External"/><Relationship Id="rId40" Type="http://schemas.openxmlformats.org/officeDocument/2006/relationships/hyperlink" Target="consultantplus://offline/ref=CFAC387D70FA05124700FF75E3C1679FB5D82EA7EF89BA6795B9F5D4BD81B44EEAE8ABE49A6098743180531C7E5C114E9F06344DD2E47788PDo9N" TargetMode="External"/><Relationship Id="rId45" Type="http://schemas.openxmlformats.org/officeDocument/2006/relationships/hyperlink" Target="consultantplus://offline/ref=CFAC387D70FA05124700FF75E3C1679FB5D82EA7EF89BA6795B9F5D4BD81B44EEAE8ABE49A639E723F80531C7E5C114E9F06344DD2E47788PDo9N" TargetMode="External"/><Relationship Id="rId53" Type="http://schemas.openxmlformats.org/officeDocument/2006/relationships/hyperlink" Target="consultantplus://offline/ref=CFAC387D70FA05124700FF75E3C1679FB5D82EA7EF89BA6795B9F5D4BD81B44EEAE8ABE49A639E773380531C7E5C114E9F06344DD2E47788PDo9N" TargetMode="External"/><Relationship Id="rId58" Type="http://schemas.openxmlformats.org/officeDocument/2006/relationships/hyperlink" Target="consultantplus://offline/ref=CFAC387D70FA05124700FF75E3C1679FB5D82EA7EF89BA6795B9F5D4BD81B44EEAE8ABE49A639F753580531C7E5C114E9F06344DD2E47788PDo9N" TargetMode="External"/><Relationship Id="rId66" Type="http://schemas.openxmlformats.org/officeDocument/2006/relationships/hyperlink" Target="consultantplus://offline/ref=CFAC387D70FA05124700FF75E3C1679FB5D82EA7EF89BA6795B9F5D4BD81B44EEAE8ABE49A639C733F80531C7E5C114E9F06344DD2E47788PDo9N" TargetMode="External"/><Relationship Id="rId74" Type="http://schemas.openxmlformats.org/officeDocument/2006/relationships/hyperlink" Target="consultantplus://offline/ref=CFAC387D70FA05124700FF75E3C1679FB5D82EA7EF89BA6795B9F5D4BD81B44EEAE8ABE49A639B713F80531C7E5C114E9F06344DD2E47788PDo9N" TargetMode="External"/><Relationship Id="rId79" Type="http://schemas.openxmlformats.org/officeDocument/2006/relationships/hyperlink" Target="consultantplus://offline/ref=CFAC387D70FA05124700FF75E3C1679FB5D82EA7EF89BA6795B9F5D4BD81B44EEAE8ABE49A639B753F80531C7E5C114E9F06344DD2E47788PDo9N" TargetMode="External"/><Relationship Id="rId87" Type="http://schemas.openxmlformats.org/officeDocument/2006/relationships/hyperlink" Target="consultantplus://offline/ref=CFAC387D70FA05124700FF75E3C1679FB5D82EA7EF89BA6795B9F5D4BD81B44EEAE8ABE49A629F713580531C7E5C114E9F06344DD2E47788PDo9N" TargetMode="External"/><Relationship Id="rId102" Type="http://schemas.openxmlformats.org/officeDocument/2006/relationships/hyperlink" Target="consultantplus://offline/ref=CFAC387D70FA05124700FF75E3C1679FB5D82EA7EF89BA6795B9F5D4BD81B44EEAE8ABE49A6298703780531C7E5C114E9F06344DD2E47788PDo9N" TargetMode="External"/><Relationship Id="rId110" Type="http://schemas.openxmlformats.org/officeDocument/2006/relationships/hyperlink" Target="consultantplus://offline/ref=CFAC387D70FA05124700FF75E3C1679FB5D82EA7EF89BA6795B9F5D4BD81B44EEAE8ABE49A6299733780531C7E5C114E9F06344DD2E47788PDo9N" TargetMode="External"/><Relationship Id="rId115" Type="http://schemas.openxmlformats.org/officeDocument/2006/relationships/hyperlink" Target="consultantplus://offline/ref=CFAC387D70FA05124700FF75E3C1679FB5D82EA7EF89BA6795B9F5D4BD81B44EEAE8ABE49A659D733580531C7E5C114E9F06344DD2E47788PDo9N" TargetMode="External"/><Relationship Id="rId5" Type="http://schemas.openxmlformats.org/officeDocument/2006/relationships/hyperlink" Target="consultantplus://offline/ref=CFAC387D70FA05124700FF75E3C1679FB5DF27AFEF86BA6795B9F5D4BD81B44EEAE8ABE498619E713180531C7E5C114E9F06344DD2E47788PDo9N" TargetMode="External"/><Relationship Id="rId61" Type="http://schemas.openxmlformats.org/officeDocument/2006/relationships/hyperlink" Target="consultantplus://offline/ref=CFAC387D70FA05124700FF75E3C1679FB5D82EA7EF89BA6795B9F5D4BD81B44EEAE8ABE49A639C703180531C7E5C114E9F06344DD2E47788PDo9N" TargetMode="External"/><Relationship Id="rId82" Type="http://schemas.openxmlformats.org/officeDocument/2006/relationships/hyperlink" Target="consultantplus://offline/ref=CFAC387D70FA05124700FF75E3C1679FB5D82EA7EF89BA6795B9F5D4BD81B44EEAE8ABE49A6397763780531C7E5C114E9F06344DD2E47788PDo9N" TargetMode="External"/><Relationship Id="rId90" Type="http://schemas.openxmlformats.org/officeDocument/2006/relationships/hyperlink" Target="consultantplus://offline/ref=CFAC387D70FA05124700FF75E3C1679FB5D82EA7EF89BA6795B9F5D4BD81B44EEAE8ABE49A629F733180531C7E5C114E9F06344DD2E47788PDo9N" TargetMode="External"/><Relationship Id="rId95" Type="http://schemas.openxmlformats.org/officeDocument/2006/relationships/hyperlink" Target="consultantplus://offline/ref=CFAC387D70FA05124700FF75E3C1679FB5D82EA7EF89BA6795B9F5D4BD81B44EEAE8ABE49A6099723380531C7E5C114E9F06344DD2E47788PDo9N" TargetMode="External"/><Relationship Id="rId19" Type="http://schemas.openxmlformats.org/officeDocument/2006/relationships/hyperlink" Target="consultantplus://offline/ref=CFAC387D70FA05124700FF75E3C1679FB7DF26A7E98EBA6795B9F5D4BD81B44EF8E8F3E8986780713295054D38P0o9N" TargetMode="External"/><Relationship Id="rId14" Type="http://schemas.openxmlformats.org/officeDocument/2006/relationships/hyperlink" Target="consultantplus://offline/ref=CFAC387D70FA05124700FF75E3C1679FB5D927ADEB88BA6795B9F5D4BD81B44EEAE8ABE4996496743080531C7E5C114E9F06344DD2E47788PDo9N" TargetMode="External"/><Relationship Id="rId22" Type="http://schemas.openxmlformats.org/officeDocument/2006/relationships/hyperlink" Target="consultantplus://offline/ref=CFAC387D70FA05124700FF75E3C1679FB5DF2FA9EF8ABA6795B9F5D4BD81B44EF8E8F3E8986780713295054D38P0o9N" TargetMode="External"/><Relationship Id="rId27" Type="http://schemas.openxmlformats.org/officeDocument/2006/relationships/hyperlink" Target="consultantplus://offline/ref=CFAC387D70FA05124700FF75E3C1679FB7DC2EA6ED86BA6795B9F5D4BD81B44EF8E8F3E8986780713295054D38P0o9N" TargetMode="External"/><Relationship Id="rId30" Type="http://schemas.openxmlformats.org/officeDocument/2006/relationships/hyperlink" Target="consultantplus://offline/ref=CFAC387D70FA05124700FF75E3C1679FB5D927ADEB88BA6795B9F5D4BD81B44EEAE8ABE0916796733DDF56096F041C4887183057CEE675P8oAN" TargetMode="External"/><Relationship Id="rId35" Type="http://schemas.openxmlformats.org/officeDocument/2006/relationships/hyperlink" Target="consultantplus://offline/ref=CFAC387D70FA05124700FF75E3C1679FB5D82EA7EF89BA6795B9F5D4BD81B44EEAE8ABE4996999763780531C7E5C114E9F06344DD2E47788PDo9N" TargetMode="External"/><Relationship Id="rId43" Type="http://schemas.openxmlformats.org/officeDocument/2006/relationships/hyperlink" Target="consultantplus://offline/ref=CFAC387D70FA05124700FF75E3C1679FB5D82EA7EF89BA6795B9F5D4BD81B44EEAE8ABE49A639E723780531C7E5C114E9F06344DD2E47788PDo9N" TargetMode="External"/><Relationship Id="rId48" Type="http://schemas.openxmlformats.org/officeDocument/2006/relationships/hyperlink" Target="consultantplus://offline/ref=CFAC387D70FA05124700FF75E3C1679FB5D82EA7EF89BA6795B9F5D4BD81B44EEAE8ABE49A639E743380531C7E5C114E9F06344DD2E47788PDo9N" TargetMode="External"/><Relationship Id="rId56" Type="http://schemas.openxmlformats.org/officeDocument/2006/relationships/hyperlink" Target="consultantplus://offline/ref=CFAC387D70FA05124700FF75E3C1679FB5D82EA7EF89BA6795B9F5D4BD81B44EEAE8ABE49A639F703F80531C7E5C114E9F06344DD2E47788PDo9N" TargetMode="External"/><Relationship Id="rId64" Type="http://schemas.openxmlformats.org/officeDocument/2006/relationships/hyperlink" Target="consultantplus://offline/ref=CFAC387D70FA05124700FF75E3C1679FB5D82EA7EF89BA6795B9F5D4BD81B44EEAE8ABE49A639C733380531C7E5C114E9F06344DD2E47788PDo9N" TargetMode="External"/><Relationship Id="rId69" Type="http://schemas.openxmlformats.org/officeDocument/2006/relationships/hyperlink" Target="consultantplus://offline/ref=CFAC387D70FA05124700FF75E3C1679FB5D82EA7EF89BA6795B9F5D4BD81B44EEAE8ABE49A639A753180531C7E5C114E9F06344DD2E47788PDo9N" TargetMode="External"/><Relationship Id="rId77" Type="http://schemas.openxmlformats.org/officeDocument/2006/relationships/hyperlink" Target="consultantplus://offline/ref=CFAC387D70FA05124700FF75E3C1679FB5D82EA7EF89BA6795B9F5D4BD81B44EEAE8ABE49A639B703180531C7E5C114E9F06344DD2E47788PDo9N" TargetMode="External"/><Relationship Id="rId100" Type="http://schemas.openxmlformats.org/officeDocument/2006/relationships/hyperlink" Target="consultantplus://offline/ref=CFAC387D70FA05124700FF75E3C1679FB5D82EA7EF89BA6795B9F5D4BD81B44EEAE8ABE49A629B753F80531C7E5C114E9F06344DD2E47788PDo9N" TargetMode="External"/><Relationship Id="rId105" Type="http://schemas.openxmlformats.org/officeDocument/2006/relationships/hyperlink" Target="consultantplus://offline/ref=CFAC387D70FA05124700FF75E3C1679FB5D82EA7EF89BA6795B9F5D4BD81B44EEAE8ABE49A6298783380531C7E5C114E9F06344DD2E47788PDo9N" TargetMode="External"/><Relationship Id="rId113" Type="http://schemas.openxmlformats.org/officeDocument/2006/relationships/hyperlink" Target="consultantplus://offline/ref=CFAC387D70FA05124700FF75E3C1679FB5D82EA7EF89BA6795B9F5D4BD81B44EEAE8ABE49A6299723380531C7E5C114E9F06344DD2E47788PDo9N" TargetMode="External"/><Relationship Id="rId118" Type="http://schemas.openxmlformats.org/officeDocument/2006/relationships/fontTable" Target="fontTable.xml"/><Relationship Id="rId8" Type="http://schemas.openxmlformats.org/officeDocument/2006/relationships/hyperlink" Target="consultantplus://offline/ref=CFAC387D70FA05124700FF75E3C1679FB5D927ADEB88BA6795B9F5D4BD81B44EEAE8ABE4996497753780531C7E5C114E9F06344DD2E47788PDo9N" TargetMode="External"/><Relationship Id="rId51" Type="http://schemas.openxmlformats.org/officeDocument/2006/relationships/hyperlink" Target="consultantplus://offline/ref=CFAC387D70FA05124700FF75E3C1679FB5D82EA7EF89BA6795B9F5D4BD81B44EEAE8ABE49A639E773780531C7E5C114E9F06344DD2E47788PDo9N" TargetMode="External"/><Relationship Id="rId72" Type="http://schemas.openxmlformats.org/officeDocument/2006/relationships/hyperlink" Target="consultantplus://offline/ref=CFAC387D70FA05124700FF75E3C1679FB5D82EA7EF89BA6795B9F5D4BD81B44EEAE8ABE49A639A763380531C7E5C114E9F06344DD2E47788PDo9N" TargetMode="External"/><Relationship Id="rId80" Type="http://schemas.openxmlformats.org/officeDocument/2006/relationships/hyperlink" Target="consultantplus://offline/ref=CFAC387D70FA05124700FF75E3C1679FB5D82EA7EF89BA6795B9F5D4BD81B44EEAE8ABE49A6397773380531C7E5C114E9F06344DD2E47788PDo9N" TargetMode="External"/><Relationship Id="rId85" Type="http://schemas.openxmlformats.org/officeDocument/2006/relationships/hyperlink" Target="consultantplus://offline/ref=CFAC387D70FA05124700FF75E3C1679FB5D82EA7EF89BA6795B9F5D4BD81B44EEAE8ABE49A629E773F80531C7E5C114E9F06344DD2E47788PDo9N" TargetMode="External"/><Relationship Id="rId93" Type="http://schemas.openxmlformats.org/officeDocument/2006/relationships/hyperlink" Target="consultantplus://offline/ref=CFAC387D70FA05124700FF75E3C1679FB5D82EA7EF89BA6795B9F5D4BD81B44EF8E8F3E8986780713295054D38P0o9N" TargetMode="External"/><Relationship Id="rId98" Type="http://schemas.openxmlformats.org/officeDocument/2006/relationships/hyperlink" Target="consultantplus://offline/ref=CFAC387D70FA05124700FF75E3C1679FB5D82EA7EF89BA6795B9F5D4BD81B44EEAE8ABE49A639A783F80531C7E5C114E9F06344DD2E47788PDo9N" TargetMode="External"/><Relationship Id="rId3" Type="http://schemas.openxmlformats.org/officeDocument/2006/relationships/webSettings" Target="webSettings.xml"/><Relationship Id="rId12" Type="http://schemas.openxmlformats.org/officeDocument/2006/relationships/hyperlink" Target="consultantplus://offline/ref=CFAC387D70FA05124700FF75E3C1679FB4DA2CADEA8FBA6795B9F5D4BD81B44EF8E8F3E8986780713295054D38P0o9N" TargetMode="External"/><Relationship Id="rId17" Type="http://schemas.openxmlformats.org/officeDocument/2006/relationships/hyperlink" Target="consultantplus://offline/ref=CFAC387D70FA05124700FF75E3C1679FB7DF26A7E98EBA6795B9F5D4BD81B44EF8E8F3E8986780713295054D38P0o9N" TargetMode="External"/><Relationship Id="rId25" Type="http://schemas.openxmlformats.org/officeDocument/2006/relationships/hyperlink" Target="consultantplus://offline/ref=CFAC387D70FA05124700FF75E3C1679FB7DC2EA6ED86BA6795B9F5D4BD81B44EF8E8F3E8986780713295054D38P0o9N" TargetMode="External"/><Relationship Id="rId33" Type="http://schemas.openxmlformats.org/officeDocument/2006/relationships/hyperlink" Target="consultantplus://offline/ref=CFAC387D70FA05124700FF75E3C1679FB5D82EA7EF89BA6795B9F5D4BD81B44EF8E8F3E8986780713295054D38P0o9N" TargetMode="External"/><Relationship Id="rId38" Type="http://schemas.openxmlformats.org/officeDocument/2006/relationships/hyperlink" Target="consultantplus://offline/ref=CFAC387D70FA05124700FF75E3C1679FB5D82EA7EF89BA6795B9F5D4BD81B44EEAE8ABE49A609D703F80531C7E5C114E9F06344DD2E47788PDo9N" TargetMode="External"/><Relationship Id="rId46" Type="http://schemas.openxmlformats.org/officeDocument/2006/relationships/hyperlink" Target="consultantplus://offline/ref=CFAC387D70FA05124700FF75E3C1679FB5D82EA7EF89BA6795B9F5D4BD81B44EEAE8ABE49A639E753580531C7E5C114E9F06344DD2E47788PDo9N" TargetMode="External"/><Relationship Id="rId59" Type="http://schemas.openxmlformats.org/officeDocument/2006/relationships/hyperlink" Target="consultantplus://offline/ref=CFAC387D70FA05124700FF75E3C1679FB5D82EA7EF89BA6795B9F5D4BD81B44EEAE8ABE49A639D713780531C7E5C114E9F06344DD2E47788PDo9N" TargetMode="External"/><Relationship Id="rId67" Type="http://schemas.openxmlformats.org/officeDocument/2006/relationships/hyperlink" Target="consultantplus://offline/ref=CFAC387D70FA05124700FF75E3C1679FB5D82EA7EF89BA6795B9F5D4BD81B44EEAE8ABE49A639C723780531C7E5C114E9F06344DD2E47788PDo9N" TargetMode="External"/><Relationship Id="rId103" Type="http://schemas.openxmlformats.org/officeDocument/2006/relationships/hyperlink" Target="consultantplus://offline/ref=CFAC387D70FA05124700FF75E3C1679FB5D82EA7EF89BA6795B9F5D4BD81B44EEAE8ABE49A6298763F80531C7E5C114E9F06344DD2E47788PDo9N" TargetMode="External"/><Relationship Id="rId108" Type="http://schemas.openxmlformats.org/officeDocument/2006/relationships/hyperlink" Target="consultantplus://offline/ref=CFAC387D70FA05124700FF75E3C1679FB5D82EA7EF89BA6795B9F5D4BD81B44EEAE8ABE49A6299713580531C7E5C114E9F06344DD2E47788PDo9N" TargetMode="External"/><Relationship Id="rId116" Type="http://schemas.openxmlformats.org/officeDocument/2006/relationships/hyperlink" Target="consultantplus://offline/ref=CFAC387D70FA05124700FF75E3C1679FB5D82EA7EF89BA6795B9F5D4BD81B44EEAE8ABE49A659D733180531C7E5C114E9F06344DD2E47788PDo9N" TargetMode="External"/><Relationship Id="rId20" Type="http://schemas.openxmlformats.org/officeDocument/2006/relationships/hyperlink" Target="consultantplus://offline/ref=CFAC387D70FA05124700FF75E3C1679FB7DF26A7E98EBA6795B9F5D4BD81B44EF8E8F3E8986780713295054D38P0o9N" TargetMode="External"/><Relationship Id="rId41" Type="http://schemas.openxmlformats.org/officeDocument/2006/relationships/hyperlink" Target="consultantplus://offline/ref=CFAC387D70FA05124700FF75E3C1679FB5D82EA7EF89BA6795B9F5D4BD81B44EEAE8ABE49A6096793380531C7E5C114E9F06344DD2E47788PDo9N" TargetMode="External"/><Relationship Id="rId54" Type="http://schemas.openxmlformats.org/officeDocument/2006/relationships/hyperlink" Target="consultantplus://offline/ref=CFAC387D70FA05124700FF75E3C1679FB5D82EA7EF89BA6795B9F5D4BD81B44EEAE8ABE49A639E763180531C7E5C114E9F06344DD2E47788PDo9N" TargetMode="External"/><Relationship Id="rId62" Type="http://schemas.openxmlformats.org/officeDocument/2006/relationships/hyperlink" Target="consultantplus://offline/ref=CFAC387D70FA05124700FF75E3C1679FB5D82EA7EF89BA6795B9F5D4BD81B44EEAE8ABE49A639C703F80531C7E5C114E9F06344DD2E47788PDo9N" TargetMode="External"/><Relationship Id="rId70" Type="http://schemas.openxmlformats.org/officeDocument/2006/relationships/hyperlink" Target="consultantplus://offline/ref=CFAC387D70FA05124700FF75E3C1679FB5D82EA7EF89BA6795B9F5D4BD81B44EEAE8ABE49A639A753F80531C7E5C114E9F06344DD2E47788PDo9N" TargetMode="External"/><Relationship Id="rId75" Type="http://schemas.openxmlformats.org/officeDocument/2006/relationships/hyperlink" Target="consultantplus://offline/ref=CFAC387D70FA05124700FF75E3C1679FB5D82EA7EF89BA6795B9F5D4BD81B44EEAE8ABE49A639B703580531C7E5C114E9F06344DD2E47788PDo9N" TargetMode="External"/><Relationship Id="rId83" Type="http://schemas.openxmlformats.org/officeDocument/2006/relationships/hyperlink" Target="consultantplus://offline/ref=CFAC387D70FA05124700FF75E3C1679FB5D82EA7EF89BA6795B9F5D4BD81B44EEAE8ABE49A629E733F80531C7E5C114E9F06344DD2E47788PDo9N" TargetMode="External"/><Relationship Id="rId88" Type="http://schemas.openxmlformats.org/officeDocument/2006/relationships/hyperlink" Target="consultantplus://offline/ref=CFAC387D70FA05124700FF75E3C1679FB5D82EA7EF89BA6795B9F5D4BD81B44EEAE8ABE49A629F713380531C7E5C114E9F06344DD2E47788PDo9N" TargetMode="External"/><Relationship Id="rId91" Type="http://schemas.openxmlformats.org/officeDocument/2006/relationships/hyperlink" Target="consultantplus://offline/ref=CFAC387D70FA05124700FF75E3C1679FB5D82EA7EF89BA6795B9F5D4BD81B44EEAE8ABE49A629C793780531C7E5C114E9F06344DD2E47788PDo9N" TargetMode="External"/><Relationship Id="rId96" Type="http://schemas.openxmlformats.org/officeDocument/2006/relationships/hyperlink" Target="consultantplus://offline/ref=CFAC387D70FA05124700FF75E3C1679FB5D82EA7EF89BA6795B9F5D4BD81B44EEAE8ABE49A639D733780531C7E5C114E9F06344DD2E47788PDo9N" TargetMode="External"/><Relationship Id="rId111" Type="http://schemas.openxmlformats.org/officeDocument/2006/relationships/hyperlink" Target="consultantplus://offline/ref=CFAC387D70FA05124700FF75E3C1679FB5D82EA7EF89BA6795B9F5D4BD81B44EEAE8ABE49A6299723780531C7E5C114E9F06344DD2E47788PDo9N" TargetMode="External"/><Relationship Id="rId1" Type="http://schemas.openxmlformats.org/officeDocument/2006/relationships/styles" Target="styles.xml"/><Relationship Id="rId6" Type="http://schemas.openxmlformats.org/officeDocument/2006/relationships/hyperlink" Target="consultantplus://offline/ref=CFAC387D70FA05124700FF75E3C1679FB5D927ADEB88BA6795B9F5D4BD81B44EEAE8ABE4996496783580531C7E5C114E9F06344DD2E47788PDo9N" TargetMode="External"/><Relationship Id="rId15" Type="http://schemas.openxmlformats.org/officeDocument/2006/relationships/image" Target="media/image1.wmf"/><Relationship Id="rId23" Type="http://schemas.openxmlformats.org/officeDocument/2006/relationships/hyperlink" Target="consultantplus://offline/ref=CFAC387D70FA05124700FF75E3C1679FB7DF26A7E98EBA6795B9F5D4BD81B44EF8E8F3E8986780713295054D38P0o9N" TargetMode="External"/><Relationship Id="rId28" Type="http://schemas.openxmlformats.org/officeDocument/2006/relationships/hyperlink" Target="consultantplus://offline/ref=CFAC387D70FA05124700FF75E3C1679FB5D927ADEB88BA6795B9F5D4BD81B44EEAE8ABE69335CF356386074B240918509B1836P4o9N" TargetMode="External"/><Relationship Id="rId36" Type="http://schemas.openxmlformats.org/officeDocument/2006/relationships/hyperlink" Target="consultantplus://offline/ref=CFAC387D70FA05124700FF75E3C1679FB5D82EA7EF89BA6795B9F5D4BD81B44EEAE8ABE4996999783580531C7E5C114E9F06344DD2E47788PDo9N" TargetMode="External"/><Relationship Id="rId49" Type="http://schemas.openxmlformats.org/officeDocument/2006/relationships/hyperlink" Target="consultantplus://offline/ref=CFAC387D70FA05124700FF75E3C1679FB5D82EA7EF89BA6795B9F5D4BD81B44EEAE8ABE49A639E743180531C7E5C114E9F06344DD2E47788PDo9N" TargetMode="External"/><Relationship Id="rId57" Type="http://schemas.openxmlformats.org/officeDocument/2006/relationships/hyperlink" Target="consultantplus://offline/ref=CFAC387D70FA05124700FF75E3C1679FB5D82EA7EF89BA6795B9F5D4BD81B44EEAE8ABE49B689E793380531C7E5C114E9F06344DD2E47788PDo9N" TargetMode="External"/><Relationship Id="rId106" Type="http://schemas.openxmlformats.org/officeDocument/2006/relationships/hyperlink" Target="consultantplus://offline/ref=CFAC387D70FA05124700FF75E3C1679FB5D82EA7EF89BA6795B9F5D4BD81B44EEAE8ABE49A6298783F80531C7E5C114E9F06344DD2E47788PDo9N" TargetMode="External"/><Relationship Id="rId114" Type="http://schemas.openxmlformats.org/officeDocument/2006/relationships/hyperlink" Target="consultantplus://offline/ref=CFAC387D70FA05124700FF75E3C1679FB5D82EA7EF89BA6795B9F5D4BD81B44EEAE8ABE49A659C773380531C7E5C114E9F06344DD2E47788PDo9N" TargetMode="External"/><Relationship Id="rId119" Type="http://schemas.openxmlformats.org/officeDocument/2006/relationships/theme" Target="theme/theme1.xml"/><Relationship Id="rId10" Type="http://schemas.openxmlformats.org/officeDocument/2006/relationships/hyperlink" Target="consultantplus://offline/ref=CFAC387D70FA05124700FF75E3C1679FB5D927ADEB88BA6795B9F5D4BD81B44EEAE8ABE499679E713580531C7E5C114E9F06344DD2E47788PDo9N" TargetMode="External"/><Relationship Id="rId31" Type="http://schemas.openxmlformats.org/officeDocument/2006/relationships/hyperlink" Target="consultantplus://offline/ref=CFAC387D70FA05124700FF75E3C1679FB5DF2DA8EF88BA6795B9F5D4BD81B44EEAE8ABE498619E773580531C7E5C114E9F06344DD2E47788PDo9N" TargetMode="External"/><Relationship Id="rId44" Type="http://schemas.openxmlformats.org/officeDocument/2006/relationships/hyperlink" Target="consultantplus://offline/ref=CFAC387D70FA05124700FF75E3C1679FB5D82EA7EF89BA6795B9F5D4BD81B44EEAE8ABE49A639E723180531C7E5C114E9F06344DD2E47788PDo9N" TargetMode="External"/><Relationship Id="rId52" Type="http://schemas.openxmlformats.org/officeDocument/2006/relationships/hyperlink" Target="consultantplus://offline/ref=CFAC387D70FA05124700FF75E3C1679FB5D82EA7EF89BA6795B9F5D4BD81B44EEAE8ABE49A639E773580531C7E5C114E9F06344DD2E47788PDo9N" TargetMode="External"/><Relationship Id="rId60" Type="http://schemas.openxmlformats.org/officeDocument/2006/relationships/hyperlink" Target="consultantplus://offline/ref=CFAC387D70FA05124700FF75E3C1679FB5D82EA7EF89BA6795B9F5D4BD81B44EEAE8ABE49A639C703780531C7E5C114E9F06344DD2E47788PDo9N" TargetMode="External"/><Relationship Id="rId65" Type="http://schemas.openxmlformats.org/officeDocument/2006/relationships/hyperlink" Target="consultantplus://offline/ref=CFAC387D70FA05124700FF75E3C1679FB5D82EA7EF89BA6795B9F5D4BD81B44EEAE8ABE49A639C733180531C7E5C114E9F06344DD2E47788PDo9N" TargetMode="External"/><Relationship Id="rId73" Type="http://schemas.openxmlformats.org/officeDocument/2006/relationships/hyperlink" Target="consultantplus://offline/ref=CFAC387D70FA05124700FF75E3C1679FB5D82EA7EF89BA6795B9F5D4BD81B44EEAE8ABE49A639B713180531C7E5C114E9F06344DD2E47788PDo9N" TargetMode="External"/><Relationship Id="rId78" Type="http://schemas.openxmlformats.org/officeDocument/2006/relationships/hyperlink" Target="consultantplus://offline/ref=CFAC387D70FA05124700FF75E3C1679FB5D82EA7EF89BA6795B9F5D4BD81B44EEAE8ABE49A639B723380531C7E5C114E9F06344DD2E47788PDo9N" TargetMode="External"/><Relationship Id="rId81" Type="http://schemas.openxmlformats.org/officeDocument/2006/relationships/hyperlink" Target="consultantplus://offline/ref=CFAC387D70FA05124700FF75E3C1679FB5D82EA7EF89BA6795B9F5D4BD81B44EEAE8ABE49A6397763380531C7E5C114E9F06344DD2E47788PDo9N" TargetMode="External"/><Relationship Id="rId86" Type="http://schemas.openxmlformats.org/officeDocument/2006/relationships/hyperlink" Target="consultantplus://offline/ref=CFAC387D70FA05124700FF75E3C1679FB5D82EA7EF89BA6795B9F5D4BD81B44EEAE8ABE49A629E783380531C7E5C114E9F06344DD2E47788PDo9N" TargetMode="External"/><Relationship Id="rId94" Type="http://schemas.openxmlformats.org/officeDocument/2006/relationships/hyperlink" Target="consultantplus://offline/ref=CFAC387D70FA05124700FF75E3C1679FB5D82EA7EF89BA6795B9F5D4BD81B44EEAE8ABE49A6098743180531C7E5C114E9F06344DD2E47788PDo9N" TargetMode="External"/><Relationship Id="rId99" Type="http://schemas.openxmlformats.org/officeDocument/2006/relationships/hyperlink" Target="consultantplus://offline/ref=CFAC387D70FA05124700FF75E3C1679FB5D82EA7EF89BA6795B9F5D4BD81B44EEAE8ABE49A629A783380531C7E5C114E9F06344DD2E47788PDo9N" TargetMode="External"/><Relationship Id="rId101" Type="http://schemas.openxmlformats.org/officeDocument/2006/relationships/hyperlink" Target="consultantplus://offline/ref=CFAC387D70FA05124700FF75E3C1679FB5D82EA7EF89BA6795B9F5D4BD81B44EEAE8ABE49A629B793F80531C7E5C114E9F06344DD2E47788PDo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AC387D70FA05124700FF75E3C1679FB5D927ADEB88BA6795B9F5D4BD81B44EEAE8ABE4996497783080531C7E5C114E9F06344DD2E47788PDo9N" TargetMode="External"/><Relationship Id="rId13" Type="http://schemas.openxmlformats.org/officeDocument/2006/relationships/hyperlink" Target="consultantplus://offline/ref=CFAC387D70FA05124700FF75E3C1679FB5DF27AFEF86BA6795B9F5D4BD81B44EEAE8ABE498619E713180531C7E5C114E9F06344DD2E47788PDo9N" TargetMode="External"/><Relationship Id="rId18" Type="http://schemas.openxmlformats.org/officeDocument/2006/relationships/hyperlink" Target="consultantplus://offline/ref=CFAC387D70FA05124700FF75E3C1679FB7DF26A7E98EBA6795B9F5D4BD81B44EF8E8F3E8986780713295054D38P0o9N" TargetMode="External"/><Relationship Id="rId39" Type="http://schemas.openxmlformats.org/officeDocument/2006/relationships/hyperlink" Target="consultantplus://offline/ref=CFAC387D70FA05124700FF75E3C1679FB5D82EA7EF89BA6795B9F5D4BD81B44EEAE8ABE49A609D723180531C7E5C114E9F06344DD2E47788PDo9N" TargetMode="External"/><Relationship Id="rId109" Type="http://schemas.openxmlformats.org/officeDocument/2006/relationships/hyperlink" Target="consultantplus://offline/ref=CFAC387D70FA05124700FF75E3C1679FB5D82EA7EF89BA6795B9F5D4BD81B44EEAE8ABE49A6299703580531C7E5C114E9F06344DD2E47788PDo9N" TargetMode="External"/><Relationship Id="rId34" Type="http://schemas.openxmlformats.org/officeDocument/2006/relationships/hyperlink" Target="consultantplus://offline/ref=CFAC387D70FA05124700FF75E3C1679FB5D82EA7EF89BA6795B9F5D4BD81B44EEAE8ABE4996999773580531C7E5C114E9F06344DD2E47788PDo9N" TargetMode="External"/><Relationship Id="rId50" Type="http://schemas.openxmlformats.org/officeDocument/2006/relationships/hyperlink" Target="consultantplus://offline/ref=CFAC387D70FA05124700FF75E3C1679FB5D82EA7EF89BA6795B9F5D4BD81B44EEAE8ABE49A639E743F80531C7E5C114E9F06344DD2E47788PDo9N" TargetMode="External"/><Relationship Id="rId55" Type="http://schemas.openxmlformats.org/officeDocument/2006/relationships/hyperlink" Target="consultantplus://offline/ref=CFAC387D70FA05124700FF75E3C1679FB5D82EA7EF89BA6795B9F5D4BD81B44EEAE8ABE49A639E783F80531C7E5C114E9F06344DD2E47788PDo9N" TargetMode="External"/><Relationship Id="rId76" Type="http://schemas.openxmlformats.org/officeDocument/2006/relationships/hyperlink" Target="consultantplus://offline/ref=CFAC387D70FA05124700FF75E3C1679FB5D82EA7EF89BA6795B9F5D4BD81B44EEAE8ABE49A639B703380531C7E5C114E9F06344DD2E47788PDo9N" TargetMode="External"/><Relationship Id="rId97" Type="http://schemas.openxmlformats.org/officeDocument/2006/relationships/hyperlink" Target="consultantplus://offline/ref=CFAC387D70FA05124700FF75E3C1679FB5D82EA7EF89BA6795B9F5D4BD81B44EEAE8ABE49A639D733F80531C7E5C114E9F06344DD2E47788PDo9N" TargetMode="External"/><Relationship Id="rId104" Type="http://schemas.openxmlformats.org/officeDocument/2006/relationships/hyperlink" Target="consultantplus://offline/ref=CFAC387D70FA05124700FF75E3C1679FB5D82EA7EF89BA6795B9F5D4BD81B44EEAE8ABE49A6298793F80531C7E5C114E9F06344DD2E47788PDo9N" TargetMode="External"/><Relationship Id="rId7" Type="http://schemas.openxmlformats.org/officeDocument/2006/relationships/hyperlink" Target="consultantplus://offline/ref=CFAC387D70FA05124700FF75E3C1679FB5D927ADEB88BA6795B9F5D4BD81B44EEAE8ABE4996496783180531C7E5C114E9F06344DD2E47788PDo9N" TargetMode="External"/><Relationship Id="rId71" Type="http://schemas.openxmlformats.org/officeDocument/2006/relationships/hyperlink" Target="consultantplus://offline/ref=CFAC387D70FA05124700FF75E3C1679FB5D82EA7EF89BA6795B9F5D4BD81B44EEAE8ABE49A639A763580531C7E5C114E9F06344DD2E47788PDo9N" TargetMode="External"/><Relationship Id="rId92" Type="http://schemas.openxmlformats.org/officeDocument/2006/relationships/hyperlink" Target="consultantplus://offline/ref=CFAC387D70FA05124700FF75E3C1679FB5D82EA7EF89BA6795B9F5D4BD81B44EEAE8ABE49A629A773380531C7E5C114E9F06344DD2E47788PDo9N" TargetMode="External"/><Relationship Id="rId2" Type="http://schemas.openxmlformats.org/officeDocument/2006/relationships/settings" Target="settings.xml"/><Relationship Id="rId29" Type="http://schemas.openxmlformats.org/officeDocument/2006/relationships/hyperlink" Target="consultantplus://offline/ref=CFAC387D70FA05124700FF75E3C1679FB7DF26A7E98EBA6795B9F5D4BD81B44EF8E8F3E8986780713295054D38P0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17208</Words>
  <Characters>98086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2020-04-06T13:40:00Z</dcterms:created>
  <dcterms:modified xsi:type="dcterms:W3CDTF">2020-04-06T13:40:00Z</dcterms:modified>
</cp:coreProperties>
</file>