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47" w:rsidRPr="00EF14CE" w:rsidRDefault="002F0C47" w:rsidP="002F0C47">
      <w:pPr>
        <w:pStyle w:val="ConsPlusNormal"/>
        <w:jc w:val="center"/>
        <w:outlineLvl w:val="0"/>
        <w:rPr>
          <w:b/>
          <w:sz w:val="24"/>
        </w:rPr>
      </w:pPr>
      <w:r w:rsidRPr="00EF14CE">
        <w:rPr>
          <w:b/>
          <w:sz w:val="24"/>
        </w:rPr>
        <w:t xml:space="preserve">Постановление Правительства РФ от 14.07.2012 N 717 </w:t>
      </w:r>
    </w:p>
    <w:p w:rsidR="002F0C47" w:rsidRPr="00EF14CE" w:rsidRDefault="002F0C47" w:rsidP="002F0C47">
      <w:pPr>
        <w:pStyle w:val="ConsPlusNormal"/>
        <w:jc w:val="center"/>
        <w:outlineLvl w:val="0"/>
        <w:rPr>
          <w:b/>
          <w:sz w:val="24"/>
        </w:rPr>
      </w:pPr>
      <w:r w:rsidRPr="00EF14CE">
        <w:rPr>
          <w:b/>
          <w:sz w:val="24"/>
        </w:rPr>
        <w:t>"О Государственной программе развития сельского хозяйства и регулирования рынков сельскохозяйственной продукции, сырья и продовольствия"</w:t>
      </w:r>
    </w:p>
    <w:p w:rsidR="002F0C47" w:rsidRDefault="002F0C47">
      <w:pPr>
        <w:pStyle w:val="ConsPlusNormal"/>
        <w:jc w:val="right"/>
        <w:outlineLvl w:val="0"/>
      </w:pPr>
    </w:p>
    <w:p w:rsidR="002F0C47" w:rsidRPr="00EF14CE" w:rsidRDefault="002F0C47">
      <w:pPr>
        <w:pStyle w:val="ConsPlusNormal"/>
        <w:jc w:val="right"/>
        <w:outlineLvl w:val="0"/>
        <w:rPr>
          <w:b/>
        </w:rPr>
      </w:pPr>
      <w:r w:rsidRPr="00EF14CE">
        <w:rPr>
          <w:b/>
        </w:rPr>
        <w:t>Приложение N 8</w:t>
      </w:r>
    </w:p>
    <w:p w:rsidR="002F0C47" w:rsidRDefault="002F0C47">
      <w:pPr>
        <w:pStyle w:val="ConsPlusNormal"/>
        <w:jc w:val="right"/>
      </w:pPr>
      <w:r>
        <w:t>к Государственной программе развития</w:t>
      </w:r>
    </w:p>
    <w:p w:rsidR="002F0C47" w:rsidRDefault="002F0C47">
      <w:pPr>
        <w:pStyle w:val="ConsPlusNormal"/>
        <w:jc w:val="right"/>
      </w:pPr>
      <w:r>
        <w:t>сельского хозяйства и регулирования</w:t>
      </w:r>
    </w:p>
    <w:p w:rsidR="002F0C47" w:rsidRDefault="002F0C47">
      <w:pPr>
        <w:pStyle w:val="ConsPlusNormal"/>
        <w:jc w:val="right"/>
      </w:pPr>
      <w:r>
        <w:t>рынков сельскохозяйственной продукции,</w:t>
      </w:r>
    </w:p>
    <w:p w:rsidR="002F0C47" w:rsidRDefault="002F0C47">
      <w:pPr>
        <w:pStyle w:val="ConsPlusNormal"/>
        <w:jc w:val="right"/>
      </w:pPr>
      <w:r>
        <w:t>сырья и продовольствия</w:t>
      </w:r>
      <w:r w:rsidRPr="002F0C47">
        <w:rPr>
          <w:rFonts w:asciiTheme="minorHAnsi" w:eastAsiaTheme="minorHAnsi" w:hAnsiTheme="minorHAnsi" w:cstheme="minorBidi"/>
          <w:szCs w:val="22"/>
          <w:lang w:eastAsia="en-US"/>
        </w:rPr>
        <w:t xml:space="preserve"> </w:t>
      </w:r>
      <w:r w:rsidRPr="002F0C47">
        <w:br/>
      </w:r>
    </w:p>
    <w:p w:rsidR="002F0C47" w:rsidRDefault="002F0C47">
      <w:pPr>
        <w:pStyle w:val="ConsPlusNormal"/>
        <w:jc w:val="both"/>
      </w:pPr>
      <w:bookmarkStart w:id="0" w:name="_GoBack"/>
      <w:bookmarkEnd w:id="0"/>
    </w:p>
    <w:p w:rsidR="002F0C47" w:rsidRDefault="002F0C47">
      <w:pPr>
        <w:pStyle w:val="ConsPlusTitle"/>
        <w:jc w:val="center"/>
      </w:pPr>
      <w:r>
        <w:t>ПРАВИЛА</w:t>
      </w:r>
    </w:p>
    <w:p w:rsidR="002F0C47" w:rsidRDefault="002F0C47">
      <w:pPr>
        <w:pStyle w:val="ConsPlusTitle"/>
        <w:jc w:val="center"/>
      </w:pPr>
      <w:r>
        <w:t>ПРЕДОСТАВЛЕНИЯ И РАСПРЕДЕЛЕНИЯ СУБСИДИЙ ИЗ ФЕДЕРАЛЬНОГО</w:t>
      </w:r>
    </w:p>
    <w:p w:rsidR="002F0C47" w:rsidRDefault="002F0C47">
      <w:pPr>
        <w:pStyle w:val="ConsPlusTitle"/>
        <w:jc w:val="center"/>
      </w:pPr>
      <w:r>
        <w:t>БЮДЖЕТА БЮДЖЕТАМ СУБЪЕКТОВ РОССИЙСКОЙ ФЕДЕРАЦИИ</w:t>
      </w:r>
    </w:p>
    <w:p w:rsidR="002F0C47" w:rsidRDefault="002F0C47">
      <w:pPr>
        <w:pStyle w:val="ConsPlusTitle"/>
        <w:jc w:val="center"/>
      </w:pPr>
      <w:r>
        <w:t>НА СТИМУЛИРОВАНИЕ РАЗВИТИЯ ПРИОРИТЕТНЫХ ПОДОТРАСЛЕЙ</w:t>
      </w:r>
    </w:p>
    <w:p w:rsidR="002F0C47" w:rsidRDefault="002F0C47">
      <w:pPr>
        <w:pStyle w:val="ConsPlusTitle"/>
        <w:jc w:val="center"/>
      </w:pPr>
      <w:r>
        <w:t>АГРОПРОМЫШЛЕННОГО КОМПЛЕКСА И РАЗВИТИЕ МАЛЫХ</w:t>
      </w:r>
    </w:p>
    <w:p w:rsidR="002F0C47" w:rsidRDefault="002F0C47">
      <w:pPr>
        <w:pStyle w:val="ConsPlusTitle"/>
        <w:jc w:val="center"/>
      </w:pPr>
      <w:r>
        <w:t>ФОРМ ХОЗЯЙСТВОВАНИЯ</w:t>
      </w:r>
    </w:p>
    <w:p w:rsidR="002F0C47" w:rsidRDefault="002F0C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C47" w:rsidRDefault="002F0C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0C47" w:rsidRDefault="002F0C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0C47" w:rsidRDefault="002F0C47">
            <w:pPr>
              <w:pStyle w:val="ConsPlusNormal"/>
              <w:jc w:val="center"/>
            </w:pPr>
            <w:r>
              <w:rPr>
                <w:color w:val="392C69"/>
              </w:rPr>
              <w:t>Список изменяющих документов</w:t>
            </w:r>
          </w:p>
          <w:p w:rsidR="002F0C47" w:rsidRDefault="002F0C47">
            <w:pPr>
              <w:pStyle w:val="ConsPlusNormal"/>
              <w:jc w:val="center"/>
            </w:pPr>
            <w:r>
              <w:rPr>
                <w:color w:val="392C69"/>
              </w:rPr>
              <w:t xml:space="preserve">(в ред. Постановлений Правительства РФ от 06.04.2021 </w:t>
            </w:r>
            <w:hyperlink r:id="rId4" w:history="1">
              <w:r>
                <w:rPr>
                  <w:color w:val="0000FF"/>
                </w:rPr>
                <w:t>N 550</w:t>
              </w:r>
            </w:hyperlink>
            <w:r>
              <w:rPr>
                <w:color w:val="392C69"/>
              </w:rPr>
              <w:t>,</w:t>
            </w:r>
          </w:p>
          <w:p w:rsidR="002F0C47" w:rsidRDefault="002F0C47">
            <w:pPr>
              <w:pStyle w:val="ConsPlusNormal"/>
              <w:jc w:val="center"/>
            </w:pPr>
            <w:r>
              <w:rPr>
                <w:color w:val="392C69"/>
              </w:rPr>
              <w:t xml:space="preserve">от 30.08.2021 </w:t>
            </w:r>
            <w:hyperlink r:id="rId5" w:history="1">
              <w:r>
                <w:rPr>
                  <w:color w:val="0000FF"/>
                </w:rPr>
                <w:t>N 1445</w:t>
              </w:r>
            </w:hyperlink>
            <w:r>
              <w:rPr>
                <w:color w:val="392C69"/>
              </w:rPr>
              <w:t xml:space="preserve">, от 26.11.2021 </w:t>
            </w:r>
            <w:hyperlink r:id="rId6" w:history="1">
              <w:r>
                <w:rPr>
                  <w:color w:val="0000FF"/>
                </w:rPr>
                <w:t>N 2063</w:t>
              </w:r>
            </w:hyperlink>
            <w:r>
              <w:rPr>
                <w:color w:val="392C69"/>
              </w:rPr>
              <w:t xml:space="preserve">, от 24.12.2021 </w:t>
            </w:r>
            <w:hyperlink r:id="rId7" w:history="1">
              <w:r>
                <w:rPr>
                  <w:color w:val="0000FF"/>
                </w:rPr>
                <w:t>N 2451</w:t>
              </w:r>
            </w:hyperlink>
            <w:r>
              <w:rPr>
                <w:color w:val="392C69"/>
              </w:rPr>
              <w:t>,</w:t>
            </w:r>
          </w:p>
          <w:p w:rsidR="002F0C47" w:rsidRDefault="002F0C47">
            <w:pPr>
              <w:pStyle w:val="ConsPlusNormal"/>
              <w:jc w:val="center"/>
            </w:pPr>
            <w:r>
              <w:rPr>
                <w:color w:val="392C69"/>
              </w:rPr>
              <w:t xml:space="preserve">от 02.04.2022 </w:t>
            </w:r>
            <w:hyperlink r:id="rId8" w:history="1">
              <w:r>
                <w:rPr>
                  <w:color w:val="0000FF"/>
                </w:rPr>
                <w:t>N 573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C47" w:rsidRDefault="002F0C47">
            <w:pPr>
              <w:spacing w:after="1" w:line="0" w:lineRule="atLeast"/>
            </w:pPr>
          </w:p>
        </w:tc>
      </w:tr>
    </w:tbl>
    <w:p w:rsidR="002F0C47" w:rsidRDefault="002F0C47">
      <w:pPr>
        <w:pStyle w:val="ConsPlusNormal"/>
        <w:jc w:val="both"/>
      </w:pPr>
    </w:p>
    <w:p w:rsidR="002F0C47" w:rsidRDefault="002F0C47">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(далее - субсидии).</w:t>
      </w:r>
    </w:p>
    <w:p w:rsidR="002F0C47" w:rsidRDefault="002F0C47">
      <w:pPr>
        <w:pStyle w:val="ConsPlusNormal"/>
        <w:spacing w:before="220"/>
        <w:ind w:firstLine="540"/>
        <w:jc w:val="both"/>
      </w:pPr>
      <w:r>
        <w:t>2. Понятия, используемые в настоящих Правилах, означают следующее:</w:t>
      </w:r>
    </w:p>
    <w:p w:rsidR="002F0C47" w:rsidRDefault="002F0C47">
      <w:pPr>
        <w:pStyle w:val="ConsPlusNormal"/>
        <w:spacing w:before="220"/>
        <w:ind w:firstLine="540"/>
        <w:jc w:val="both"/>
      </w:pPr>
      <w:bookmarkStart w:id="1" w:name="P19"/>
      <w:bookmarkEnd w:id="1"/>
      <w:r>
        <w:t>а) "грант "</w:t>
      </w:r>
      <w:proofErr w:type="spellStart"/>
      <w:r>
        <w:t>Агропрогресс</w:t>
      </w:r>
      <w:proofErr w:type="spellEnd"/>
      <w:r>
        <w:t xml:space="preserve">"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w:t>
      </w:r>
      <w:proofErr w:type="spellStart"/>
      <w:r>
        <w:t>микропредприятия</w:t>
      </w:r>
      <w:proofErr w:type="spellEnd"/>
      <w:r>
        <w:t xml:space="preserve"> или малого предприятия и включенным в единый реестр субъектов малого и среднего предпринимательства в соответствии с Федеральным </w:t>
      </w:r>
      <w:hyperlink r:id="rId9" w:history="1">
        <w:r>
          <w:rPr>
            <w:color w:val="0000FF"/>
          </w:rPr>
          <w:t>законом</w:t>
        </w:r>
      </w:hyperlink>
      <w: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w:t>
      </w:r>
      <w:proofErr w:type="spellStart"/>
      <w:r>
        <w:t>Агропрогресс</w:t>
      </w:r>
      <w:proofErr w:type="spellEnd"/>
      <w:r>
        <w:t>" на сельских территориях и территориях сельских агломераций субъекта Российской Федерации;</w:t>
      </w:r>
    </w:p>
    <w:p w:rsidR="002F0C47" w:rsidRDefault="002F0C47">
      <w:pPr>
        <w:pStyle w:val="ConsPlusNormal"/>
        <w:jc w:val="both"/>
      </w:pPr>
      <w:r>
        <w:t>(</w:t>
      </w:r>
      <w:proofErr w:type="spellStart"/>
      <w:r>
        <w:t>пп</w:t>
      </w:r>
      <w:proofErr w:type="spellEnd"/>
      <w:r>
        <w:t xml:space="preserve">. "а" в ред. </w:t>
      </w:r>
      <w:hyperlink r:id="rId10"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bookmarkStart w:id="2" w:name="P21"/>
      <w:bookmarkEnd w:id="2"/>
      <w:r>
        <w:t xml:space="preserve">б)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w:t>
      </w:r>
      <w:r>
        <w:lastRenderedPageBreak/>
        <w:t xml:space="preserve">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r:id="rId11" w:history="1">
        <w:r>
          <w:rPr>
            <w:color w:val="0000FF"/>
          </w:rPr>
          <w:t>программой</w:t>
        </w:r>
      </w:hyperlink>
      <w:r>
        <w:t xml:space="preserve">, в целях реализации проекта </w:t>
      </w:r>
      <w:proofErr w:type="spellStart"/>
      <w:r>
        <w:t>грантополучателя</w:t>
      </w:r>
      <w:proofErr w:type="spellEnd"/>
      <w:r>
        <w:t xml:space="preserve">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Средства гранта на развитие материально-технической базы могут направляться на осуществление следующих расходов:</w:t>
      </w:r>
    </w:p>
    <w:p w:rsidR="002F0C47" w:rsidRDefault="002F0C47">
      <w:pPr>
        <w:pStyle w:val="ConsPlusNormal"/>
        <w:jc w:val="both"/>
      </w:pPr>
      <w:r>
        <w:t xml:space="preserve">(в ред. </w:t>
      </w:r>
      <w:hyperlink r:id="rId12"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2F0C47" w:rsidRDefault="002F0C47">
      <w:pPr>
        <w:pStyle w:val="ConsPlusNormal"/>
        <w:spacing w:before="220"/>
        <w:ind w:firstLine="540"/>
        <w:jc w:val="both"/>
      </w:pPr>
      <w:bookmarkStart w:id="3" w:name="P24"/>
      <w:bookmarkEnd w:id="3"/>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2F0C47" w:rsidRDefault="002F0C47">
      <w:pPr>
        <w:pStyle w:val="ConsPlusNormal"/>
        <w:jc w:val="both"/>
      </w:pPr>
      <w:r>
        <w:t xml:space="preserve">(в ред. </w:t>
      </w:r>
      <w:hyperlink r:id="rId13"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bookmarkStart w:id="4" w:name="P26"/>
      <w:bookmarkEnd w:id="4"/>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государственной власти субъекта Российской Федерации или уполномоченным органом;</w:t>
      </w:r>
    </w:p>
    <w:p w:rsidR="002F0C47" w:rsidRDefault="002F0C47">
      <w:pPr>
        <w:pStyle w:val="ConsPlusNormal"/>
        <w:spacing w:before="220"/>
        <w:ind w:firstLine="540"/>
        <w:jc w:val="both"/>
      </w:pPr>
      <w:bookmarkStart w:id="5" w:name="P27"/>
      <w:bookmarkEnd w:id="5"/>
      <w:r>
        <w:t xml:space="preserve">приобретение и монтаж оборудования для рыбоводной инфраструктуры и товарной </w:t>
      </w:r>
      <w:proofErr w:type="spellStart"/>
      <w:r>
        <w:t>аквакультуры</w:t>
      </w:r>
      <w:proofErr w:type="spellEnd"/>
      <w:r>
        <w:t xml:space="preserve"> (товарного рыбоводства). Перечень указанного оборудования утверждается высшим исполнительным органом государственной власти субъекта Российской Федерации или уполномоченным органом;</w:t>
      </w:r>
    </w:p>
    <w:p w:rsidR="002F0C47" w:rsidRDefault="002F0C47">
      <w:pPr>
        <w:pStyle w:val="ConsPlusNormal"/>
        <w:spacing w:before="220"/>
        <w:ind w:firstLine="540"/>
        <w:jc w:val="both"/>
      </w:pPr>
      <w:bookmarkStart w:id="6" w:name="P28"/>
      <w:bookmarkEnd w:id="6"/>
      <w:r>
        <w:t xml:space="preserve">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14"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w:t>
      </w:r>
      <w:r>
        <w:lastRenderedPageBreak/>
        <w:t>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2F0C47" w:rsidRDefault="002F0C47">
      <w:pPr>
        <w:pStyle w:val="ConsPlusNormal"/>
        <w:spacing w:before="220"/>
        <w:ind w:firstLine="540"/>
        <w:jc w:val="both"/>
      </w:pPr>
      <w:bookmarkStart w:id="7" w:name="P29"/>
      <w:bookmarkEnd w:id="7"/>
      <w:r>
        <w:t xml:space="preserve">уплата процентов по кредиту, указанному в </w:t>
      </w:r>
      <w:hyperlink w:anchor="P28" w:history="1">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2F0C47" w:rsidRDefault="002F0C47">
      <w:pPr>
        <w:pStyle w:val="ConsPlusNormal"/>
        <w:spacing w:before="220"/>
        <w:ind w:firstLine="540"/>
        <w:jc w:val="both"/>
      </w:pPr>
      <w:bookmarkStart w:id="8" w:name="P30"/>
      <w:bookmarkEnd w:id="8"/>
      <w: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2F0C47" w:rsidRDefault="002F0C47">
      <w:pPr>
        <w:pStyle w:val="ConsPlusNormal"/>
        <w:spacing w:before="220"/>
        <w:ind w:firstLine="540"/>
        <w:jc w:val="both"/>
      </w:pPr>
      <w:r>
        <w:t xml:space="preserve">доставка оборудования, техники и специализированного транспорта, указанных в </w:t>
      </w:r>
      <w:hyperlink w:anchor="P24" w:history="1">
        <w:r>
          <w:rPr>
            <w:color w:val="0000FF"/>
          </w:rPr>
          <w:t>абзацах третьем</w:t>
        </w:r>
      </w:hyperlink>
      <w:r>
        <w:t xml:space="preserve"> - </w:t>
      </w:r>
      <w:hyperlink w:anchor="P27"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w:t>
      </w:r>
      <w:hyperlink r:id="rId15"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2F0C47" w:rsidRDefault="002F0C47">
      <w:pPr>
        <w:pStyle w:val="ConsPlusNormal"/>
        <w:jc w:val="both"/>
      </w:pPr>
      <w:r>
        <w:t xml:space="preserve">(в ред. </w:t>
      </w:r>
      <w:hyperlink r:id="rId16"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bookmarkStart w:id="9" w:name="P33"/>
      <w:bookmarkEnd w:id="9"/>
      <w:r>
        <w:t>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2F0C47" w:rsidRDefault="002F0C47">
      <w:pPr>
        <w:pStyle w:val="ConsPlusNormal"/>
        <w:jc w:val="both"/>
      </w:pPr>
      <w:r>
        <w:t xml:space="preserve">(в ред. </w:t>
      </w:r>
      <w:hyperlink r:id="rId17"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2F0C47" w:rsidRDefault="002F0C47">
      <w:pPr>
        <w:pStyle w:val="ConsPlusNormal"/>
        <w:spacing w:before="220"/>
        <w:ind w:firstLine="540"/>
        <w:jc w:val="both"/>
      </w:pPr>
      <w:bookmarkStart w:id="10" w:name="P36"/>
      <w:bookmarkEnd w:id="10"/>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2F0C47" w:rsidRDefault="002F0C47">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государственной власти субъекта Российской Федерации или уполномоченным органом;</w:t>
      </w:r>
    </w:p>
    <w:p w:rsidR="002F0C47" w:rsidRDefault="002F0C47">
      <w:pPr>
        <w:pStyle w:val="ConsPlusNormal"/>
        <w:spacing w:before="220"/>
        <w:ind w:firstLine="540"/>
        <w:jc w:val="both"/>
      </w:pPr>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2F0C47" w:rsidRDefault="002F0C47">
      <w:pPr>
        <w:pStyle w:val="ConsPlusNormal"/>
        <w:spacing w:before="220"/>
        <w:ind w:firstLine="540"/>
        <w:jc w:val="both"/>
      </w:pPr>
      <w:r>
        <w:t>приобретение рыбопосадочного материала;</w:t>
      </w:r>
    </w:p>
    <w:p w:rsidR="002F0C47" w:rsidRDefault="002F0C47">
      <w:pPr>
        <w:pStyle w:val="ConsPlusNormal"/>
        <w:spacing w:before="220"/>
        <w:ind w:firstLine="540"/>
        <w:jc w:val="both"/>
      </w:pPr>
      <w:r>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2F0C47" w:rsidRDefault="002F0C47">
      <w:pPr>
        <w:pStyle w:val="ConsPlusNormal"/>
        <w:spacing w:before="220"/>
        <w:ind w:firstLine="540"/>
        <w:jc w:val="both"/>
      </w:pPr>
      <w:bookmarkStart w:id="11" w:name="P41"/>
      <w:bookmarkEnd w:id="11"/>
      <w:r>
        <w:lastRenderedPageBreak/>
        <w:t xml:space="preserve">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18" w:history="1">
        <w:r>
          <w:rPr>
            <w:color w:val="0000FF"/>
          </w:rPr>
          <w:t>Правилами</w:t>
        </w:r>
      </w:hyperlink>
      <w:r>
        <w:t xml:space="preserve"> возмещения банкам недополученных доходов;</w:t>
      </w:r>
    </w:p>
    <w:p w:rsidR="002F0C47" w:rsidRDefault="002F0C47">
      <w:pPr>
        <w:pStyle w:val="ConsPlusNormal"/>
        <w:spacing w:before="220"/>
        <w:ind w:firstLine="540"/>
        <w:jc w:val="both"/>
      </w:pPr>
      <w:r>
        <w:t xml:space="preserve">уплата процентов по кредиту, указанному в </w:t>
      </w:r>
      <w:hyperlink w:anchor="P30" w:history="1">
        <w:r>
          <w:rPr>
            <w:color w:val="0000FF"/>
          </w:rPr>
          <w:t>абзаце восьмом</w:t>
        </w:r>
      </w:hyperlink>
      <w:r>
        <w:t xml:space="preserve"> настоящего подпункта, в течение 18 месяцев со дня получения гранта на развитие семейной фермы;</w:t>
      </w:r>
    </w:p>
    <w:p w:rsidR="002F0C47" w:rsidRDefault="002F0C47">
      <w:pPr>
        <w:pStyle w:val="ConsPlusNormal"/>
        <w:spacing w:before="220"/>
        <w:ind w:firstLine="540"/>
        <w:jc w:val="both"/>
      </w:pPr>
      <w:r>
        <w:t xml:space="preserve">уплата расходов, связанных с доставкой имущества, указанного в </w:t>
      </w:r>
      <w:hyperlink w:anchor="P26" w:history="1">
        <w:r>
          <w:rPr>
            <w:color w:val="0000FF"/>
          </w:rPr>
          <w:t>абзацах четвертом</w:t>
        </w:r>
      </w:hyperlink>
      <w:r>
        <w:t xml:space="preserve"> - </w:t>
      </w:r>
      <w:hyperlink w:anchor="P29" w:history="1">
        <w:r>
          <w:rPr>
            <w:color w:val="0000FF"/>
          </w:rPr>
          <w:t>седьмом</w:t>
        </w:r>
      </w:hyperlink>
      <w:r>
        <w:t xml:space="preserve">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p w:rsidR="002F0C47" w:rsidRDefault="002F0C47">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2F0C47" w:rsidRDefault="002F0C47">
      <w:pPr>
        <w:pStyle w:val="ConsPlusNormal"/>
        <w:spacing w:before="220"/>
        <w:ind w:firstLine="540"/>
        <w:jc w:val="both"/>
      </w:pPr>
      <w:r>
        <w:t xml:space="preserve">г) "малые формы хозяйствования" - крестьянские (фермерские) хозяйства, созданные в соответствии с Федеральным </w:t>
      </w:r>
      <w:hyperlink r:id="rId19"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20" w:history="1">
        <w:r>
          <w:rPr>
            <w:color w:val="0000FF"/>
          </w:rPr>
          <w:t>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p>
    <w:p w:rsidR="002F0C47" w:rsidRDefault="002F0C47">
      <w:pPr>
        <w:pStyle w:val="ConsPlusNormal"/>
        <w:jc w:val="both"/>
      </w:pPr>
      <w:r>
        <w:t xml:space="preserve">(в ред. </w:t>
      </w:r>
      <w:hyperlink r:id="rId21"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2" w:history="1">
        <w:r>
          <w:rPr>
            <w:color w:val="0000FF"/>
          </w:rPr>
          <w:t>части 1 статьи 3</w:t>
        </w:r>
      </w:hyperlink>
      <w:r>
        <w:t xml:space="preserve"> Федерального закона "О развитии сельского хозяйства";</w:t>
      </w:r>
    </w:p>
    <w:p w:rsidR="002F0C47" w:rsidRDefault="002F0C47">
      <w:pPr>
        <w:pStyle w:val="ConsPlusNormal"/>
        <w:spacing w:before="220"/>
        <w:ind w:firstLine="540"/>
        <w:jc w:val="both"/>
      </w:pPr>
      <w:r>
        <w:t xml:space="preserve">е) "приоритетная </w:t>
      </w:r>
      <w:proofErr w:type="spellStart"/>
      <w:r>
        <w:t>подотрасль</w:t>
      </w:r>
      <w:proofErr w:type="spellEnd"/>
      <w:r>
        <w:t xml:space="preserve">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2F0C47" w:rsidRDefault="002F0C47">
      <w:pPr>
        <w:pStyle w:val="ConsPlusNormal"/>
        <w:spacing w:before="220"/>
        <w:ind w:firstLine="540"/>
        <w:jc w:val="both"/>
      </w:pPr>
      <w:r>
        <w:t>производство овощей открытого грунта;</w:t>
      </w:r>
    </w:p>
    <w:p w:rsidR="002F0C47" w:rsidRDefault="002F0C47">
      <w:pPr>
        <w:pStyle w:val="ConsPlusNormal"/>
        <w:spacing w:before="220"/>
        <w:ind w:firstLine="540"/>
        <w:jc w:val="both"/>
      </w:pPr>
      <w:r>
        <w:t xml:space="preserve">производство овощей закрытого грунта, произведенных с применением технологии </w:t>
      </w:r>
      <w:proofErr w:type="spellStart"/>
      <w:r>
        <w:t>досвечивания</w:t>
      </w:r>
      <w:proofErr w:type="spellEnd"/>
      <w:r>
        <w:t>;</w:t>
      </w:r>
    </w:p>
    <w:p w:rsidR="002F0C47" w:rsidRDefault="002F0C47">
      <w:pPr>
        <w:pStyle w:val="ConsPlusNormal"/>
        <w:spacing w:before="220"/>
        <w:ind w:firstLine="540"/>
        <w:jc w:val="both"/>
      </w:pPr>
      <w:r>
        <w:t>производство льна-долгунца и (или) технической конопли;</w:t>
      </w:r>
    </w:p>
    <w:p w:rsidR="002F0C47" w:rsidRDefault="002F0C47">
      <w:pPr>
        <w:pStyle w:val="ConsPlusNormal"/>
        <w:spacing w:before="220"/>
        <w:ind w:firstLine="540"/>
        <w:jc w:val="both"/>
      </w:pPr>
      <w:r>
        <w:t>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2F0C47" w:rsidRDefault="002F0C47">
      <w:pPr>
        <w:pStyle w:val="ConsPlusNormal"/>
        <w:spacing w:before="220"/>
        <w:ind w:firstLine="540"/>
        <w:jc w:val="both"/>
      </w:pPr>
      <w:r>
        <w:t>производство молока;</w:t>
      </w:r>
    </w:p>
    <w:p w:rsidR="002F0C47" w:rsidRDefault="002F0C47">
      <w:pPr>
        <w:pStyle w:val="ConsPlusNormal"/>
        <w:spacing w:before="220"/>
        <w:ind w:firstLine="540"/>
        <w:jc w:val="both"/>
      </w:pPr>
      <w:r>
        <w:t>развитие специализированного мясного скотоводства;</w:t>
      </w:r>
    </w:p>
    <w:p w:rsidR="002F0C47" w:rsidRDefault="002F0C47">
      <w:pPr>
        <w:pStyle w:val="ConsPlusNormal"/>
        <w:spacing w:before="220"/>
        <w:ind w:firstLine="540"/>
        <w:jc w:val="both"/>
      </w:pPr>
      <w:r>
        <w:t>развитие овцеводства и козоводства;</w:t>
      </w:r>
    </w:p>
    <w:p w:rsidR="002F0C47" w:rsidRDefault="002F0C47">
      <w:pPr>
        <w:pStyle w:val="ConsPlusNormal"/>
        <w:spacing w:before="220"/>
        <w:ind w:firstLine="540"/>
        <w:jc w:val="both"/>
      </w:pPr>
      <w:r>
        <w:t>глубокая переработка зерна;</w:t>
      </w:r>
    </w:p>
    <w:p w:rsidR="002F0C47" w:rsidRDefault="002F0C47">
      <w:pPr>
        <w:pStyle w:val="ConsPlusNormal"/>
        <w:spacing w:before="220"/>
        <w:ind w:firstLine="540"/>
        <w:jc w:val="both"/>
      </w:pPr>
      <w:r>
        <w:lastRenderedPageBreak/>
        <w:t>переработка молока сырого крупного рогатого скота, козьего и овечьего на пищевую продукцию;</w:t>
      </w:r>
    </w:p>
    <w:p w:rsidR="002F0C47" w:rsidRDefault="002F0C47">
      <w:pPr>
        <w:pStyle w:val="ConsPlusNormal"/>
        <w:spacing w:before="220"/>
        <w:ind w:firstLine="540"/>
        <w:jc w:val="both"/>
      </w:pPr>
      <w:r>
        <w:t>развитие малых форм хозяйствования;</w:t>
      </w:r>
    </w:p>
    <w:p w:rsidR="002F0C47" w:rsidRDefault="002F0C47">
      <w:pPr>
        <w:pStyle w:val="ConsPlusNormal"/>
        <w:spacing w:before="220"/>
        <w:ind w:firstLine="540"/>
        <w:jc w:val="both"/>
      </w:pPr>
      <w:r>
        <w:t>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2F0C47" w:rsidRDefault="002F0C47">
      <w:pPr>
        <w:pStyle w:val="ConsPlusNormal"/>
        <w:jc w:val="both"/>
      </w:pPr>
      <w:r>
        <w:t xml:space="preserve">(абзац введен </w:t>
      </w:r>
      <w:hyperlink r:id="rId23" w:history="1">
        <w:r>
          <w:rPr>
            <w:color w:val="0000FF"/>
          </w:rPr>
          <w:t>Постановлением</w:t>
        </w:r>
      </w:hyperlink>
      <w:r>
        <w:t xml:space="preserve"> Правительства РФ от 24.12.2021 N 2451)</w:t>
      </w:r>
    </w:p>
    <w:p w:rsidR="002F0C47" w:rsidRDefault="002F0C47">
      <w:pPr>
        <w:pStyle w:val="ConsPlusNormal"/>
        <w:spacing w:before="220"/>
        <w:ind w:firstLine="540"/>
        <w:jc w:val="both"/>
      </w:pPr>
      <w:r>
        <w:t xml:space="preserve">Приоритетные направления по соответствующему субъекту Российской Федерации определяются в соглашении о предоставлении субсидии, заключаемом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в соответствии с </w:t>
      </w:r>
      <w:hyperlink r:id="rId2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2F0C47" w:rsidRDefault="002F0C47">
      <w:pPr>
        <w:pStyle w:val="ConsPlusNormal"/>
        <w:spacing w:before="220"/>
        <w:ind w:firstLine="540"/>
        <w:jc w:val="both"/>
      </w:pPr>
      <w:r>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15 октября текущего финансового года;</w:t>
      </w:r>
    </w:p>
    <w:p w:rsidR="002F0C47" w:rsidRDefault="002F0C47">
      <w:pPr>
        <w:pStyle w:val="ConsPlusNormal"/>
        <w:jc w:val="both"/>
      </w:pPr>
      <w:r>
        <w:t>(</w:t>
      </w:r>
      <w:proofErr w:type="spellStart"/>
      <w:r>
        <w:t>пп</w:t>
      </w:r>
      <w:proofErr w:type="spellEnd"/>
      <w:r>
        <w:t xml:space="preserve">. "е" в ред. </w:t>
      </w:r>
      <w:hyperlink r:id="rId25"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 xml:space="preserve">ж) "плановые показатели деятельности" - производственные и экономические показатели, включаемые в проект </w:t>
      </w:r>
      <w:proofErr w:type="spellStart"/>
      <w:r>
        <w:t>грантополучателя</w:t>
      </w:r>
      <w:proofErr w:type="spellEnd"/>
      <w:r>
        <w:t>, проект "</w:t>
      </w:r>
      <w:proofErr w:type="spellStart"/>
      <w:r>
        <w:t>Агропрогресс</w:t>
      </w:r>
      <w:proofErr w:type="spellEnd"/>
      <w:r>
        <w:t xml:space="preserve">",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w:t>
      </w:r>
      <w:hyperlink w:anchor="P21" w:history="1">
        <w:r>
          <w:rPr>
            <w:color w:val="0000FF"/>
          </w:rPr>
          <w:t>подпунктом "б"</w:t>
        </w:r>
      </w:hyperlink>
      <w:r>
        <w:t xml:space="preserve"> настоящего пункта, внесение изменений в которые осуществляется в порядке, установленном уполномоченным органом;</w:t>
      </w:r>
    </w:p>
    <w:p w:rsidR="002F0C47" w:rsidRDefault="002F0C47">
      <w:pPr>
        <w:pStyle w:val="ConsPlusNormal"/>
        <w:jc w:val="both"/>
      </w:pPr>
      <w:r>
        <w:t>(</w:t>
      </w:r>
      <w:proofErr w:type="spellStart"/>
      <w:r>
        <w:t>пп</w:t>
      </w:r>
      <w:proofErr w:type="spellEnd"/>
      <w:r>
        <w:t xml:space="preserve">. "ж" в ред. </w:t>
      </w:r>
      <w:hyperlink r:id="rId26"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proofErr w:type="gramStart"/>
      <w:r>
        <w:t>ж(</w:t>
      </w:r>
      <w:proofErr w:type="gramEnd"/>
      <w:r>
        <w:t>1)) "проект "</w:t>
      </w:r>
      <w:proofErr w:type="spellStart"/>
      <w:r>
        <w:t>Агропрогресс</w:t>
      </w:r>
      <w:proofErr w:type="spellEnd"/>
      <w:r>
        <w:t>" - представляемый в региональную конкурсную комиссию по форме и в порядке, которые установлены уполномоченным органом, документ (бизнес-план), включающий перечень расходов гранта "</w:t>
      </w:r>
      <w:proofErr w:type="spellStart"/>
      <w:r>
        <w:t>Агропрогресс</w:t>
      </w:r>
      <w:proofErr w:type="spellEnd"/>
      <w:r>
        <w:t>",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w:t>
      </w:r>
      <w:proofErr w:type="spellStart"/>
      <w:r>
        <w:t>Агропрогресс</w:t>
      </w:r>
      <w:proofErr w:type="spellEnd"/>
      <w:r>
        <w:t>", а также процедура согласования перечня затрат устанавливаются уполномоченным органом. Получатель гранта "</w:t>
      </w:r>
      <w:proofErr w:type="spellStart"/>
      <w:r>
        <w:t>Агропрогресс</w:t>
      </w:r>
      <w:proofErr w:type="spellEnd"/>
      <w:r>
        <w:t>" вправе проводить операции по расходованию гранта "</w:t>
      </w:r>
      <w:proofErr w:type="spellStart"/>
      <w:r>
        <w:t>Агропрогресс</w:t>
      </w:r>
      <w:proofErr w:type="spellEnd"/>
      <w:r>
        <w:t>" исключительно с согласия уполномоченного органа. Проект "</w:t>
      </w:r>
      <w:proofErr w:type="spellStart"/>
      <w:r>
        <w:t>Агропрогресс</w:t>
      </w:r>
      <w:proofErr w:type="spellEnd"/>
      <w:r>
        <w:t>"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2F0C47" w:rsidRDefault="002F0C47">
      <w:pPr>
        <w:pStyle w:val="ConsPlusNormal"/>
        <w:jc w:val="both"/>
      </w:pPr>
      <w:r>
        <w:t>(</w:t>
      </w:r>
      <w:proofErr w:type="spellStart"/>
      <w:r>
        <w:t>пп</w:t>
      </w:r>
      <w:proofErr w:type="spellEnd"/>
      <w:r>
        <w:t xml:space="preserve">. "ж(1)" введен </w:t>
      </w:r>
      <w:hyperlink r:id="rId27" w:history="1">
        <w:r>
          <w:rPr>
            <w:color w:val="0000FF"/>
          </w:rPr>
          <w:t>Постановлением</w:t>
        </w:r>
      </w:hyperlink>
      <w:r>
        <w:t xml:space="preserve"> Правительства РФ от 26.11.2021 N 2063; в ред. </w:t>
      </w:r>
      <w:hyperlink r:id="rId28" w:history="1">
        <w:r>
          <w:rPr>
            <w:color w:val="0000FF"/>
          </w:rPr>
          <w:t>Постановления</w:t>
        </w:r>
      </w:hyperlink>
      <w:r>
        <w:t xml:space="preserve"> Правительства РФ от 02.04.2022 N 573)</w:t>
      </w:r>
    </w:p>
    <w:p w:rsidR="002F0C47" w:rsidRDefault="002F0C47">
      <w:pPr>
        <w:pStyle w:val="ConsPlusNormal"/>
        <w:spacing w:before="220"/>
        <w:ind w:firstLine="540"/>
        <w:jc w:val="both"/>
      </w:pPr>
      <w:r>
        <w:t xml:space="preserve">з) "проект </w:t>
      </w:r>
      <w:proofErr w:type="spellStart"/>
      <w:r>
        <w:t>грантополучателя</w:t>
      </w:r>
      <w:proofErr w:type="spellEnd"/>
      <w:r>
        <w:t xml:space="preserve">" - представляемый в региональную конкурсную комиссию по форме и в порядке, которые установлены уполномоченным органом, документ (бизнес-план), в который включаются направления расходов и условия использования грантов, предусмотренные </w:t>
      </w:r>
      <w:hyperlink w:anchor="P21" w:history="1">
        <w:r>
          <w:rPr>
            <w:color w:val="0000FF"/>
          </w:rPr>
          <w:t>подпунктами "б"</w:t>
        </w:r>
      </w:hyperlink>
      <w:r>
        <w:t xml:space="preserve"> и </w:t>
      </w:r>
      <w:hyperlink w:anchor="P33" w:history="1">
        <w:r>
          <w:rPr>
            <w:color w:val="0000FF"/>
          </w:rPr>
          <w:t>"в"</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Проект </w:t>
      </w:r>
      <w:proofErr w:type="spellStart"/>
      <w:r>
        <w:t>грантополучателя</w:t>
      </w:r>
      <w:proofErr w:type="spellEnd"/>
      <w:r>
        <w:t xml:space="preserve"> может быть направлен в уполномоченный орган в электронном виде в порядке, </w:t>
      </w:r>
      <w:r>
        <w:lastRenderedPageBreak/>
        <w:t>установленном Министерством сельского хозяйства Российской Федерации;</w:t>
      </w:r>
    </w:p>
    <w:p w:rsidR="002F0C47" w:rsidRDefault="002F0C47">
      <w:pPr>
        <w:pStyle w:val="ConsPlusNormal"/>
        <w:jc w:val="both"/>
      </w:pPr>
      <w:r>
        <w:t xml:space="preserve">(в ред. Постановлений Правительства РФ от 26.11.2021 </w:t>
      </w:r>
      <w:hyperlink r:id="rId29" w:history="1">
        <w:r>
          <w:rPr>
            <w:color w:val="0000FF"/>
          </w:rPr>
          <w:t>N 2063</w:t>
        </w:r>
      </w:hyperlink>
      <w:r>
        <w:t xml:space="preserve">, от 02.04.2022 </w:t>
      </w:r>
      <w:hyperlink r:id="rId30" w:history="1">
        <w:r>
          <w:rPr>
            <w:color w:val="0000FF"/>
          </w:rPr>
          <w:t>N 573</w:t>
        </w:r>
      </w:hyperlink>
      <w:r>
        <w:t>)</w:t>
      </w:r>
    </w:p>
    <w:p w:rsidR="002F0C47" w:rsidRDefault="002F0C47">
      <w:pPr>
        <w:pStyle w:val="ConsPlusNormal"/>
        <w:spacing w:before="220"/>
        <w:ind w:firstLine="540"/>
        <w:jc w:val="both"/>
      </w:pPr>
      <w:r>
        <w:t xml:space="preserve">и)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t>грантополучателей</w:t>
      </w:r>
      <w:proofErr w:type="spellEnd"/>
      <w:r>
        <w:t xml:space="preserve"> и проектов "</w:t>
      </w:r>
      <w:proofErr w:type="spellStart"/>
      <w:r>
        <w:t>Агропрогресс</w:t>
      </w:r>
      <w:proofErr w:type="spellEnd"/>
      <w:r>
        <w:t>"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p>
    <w:p w:rsidR="002F0C47" w:rsidRDefault="002F0C47">
      <w:pPr>
        <w:pStyle w:val="ConsPlusNormal"/>
        <w:jc w:val="both"/>
      </w:pPr>
      <w:r>
        <w:t>(</w:t>
      </w:r>
      <w:proofErr w:type="spellStart"/>
      <w:r>
        <w:t>пп</w:t>
      </w:r>
      <w:proofErr w:type="spellEnd"/>
      <w:r>
        <w:t xml:space="preserve">. "и" в ред. </w:t>
      </w:r>
      <w:hyperlink r:id="rId31"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 xml:space="preserve">к) "сад интенсивного типа" - сады семечковые, косточковые с соблюдением </w:t>
      </w:r>
      <w:proofErr w:type="spellStart"/>
      <w:r>
        <w:t>сорто</w:t>
      </w:r>
      <w:proofErr w:type="spellEnd"/>
      <w:r>
        <w:t>-подвойных комбинаций и с плотностью посадки от 800 растений на 1 гектар и более;</w:t>
      </w:r>
    </w:p>
    <w:p w:rsidR="002F0C47" w:rsidRDefault="002F0C47">
      <w:pPr>
        <w:pStyle w:val="ConsPlusNormal"/>
        <w:spacing w:before="220"/>
        <w:ind w:firstLine="540"/>
        <w:jc w:val="both"/>
      </w:pPr>
      <w:r>
        <w:t>л)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2F0C47" w:rsidRDefault="002F0C47">
      <w:pPr>
        <w:pStyle w:val="ConsPlusNormal"/>
        <w:spacing w:before="220"/>
        <w:ind w:firstLine="540"/>
        <w:jc w:val="both"/>
      </w:pPr>
      <w:r>
        <w:t>м)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2F0C47" w:rsidRDefault="002F0C47">
      <w:pPr>
        <w:pStyle w:val="ConsPlusNormal"/>
        <w:spacing w:before="220"/>
        <w:ind w:firstLine="540"/>
        <w:jc w:val="both"/>
      </w:pPr>
      <w:r>
        <w:t xml:space="preserve">н)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32"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w:t>
      </w:r>
    </w:p>
    <w:p w:rsidR="002F0C47" w:rsidRDefault="002F0C47">
      <w:pPr>
        <w:pStyle w:val="ConsPlusNormal"/>
        <w:jc w:val="both"/>
      </w:pPr>
      <w:r>
        <w:t xml:space="preserve">(в ред. </w:t>
      </w:r>
      <w:hyperlink r:id="rId33"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 xml:space="preserve">о)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w:t>
      </w:r>
      <w:r>
        <w:lastRenderedPageBreak/>
        <w:t>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субъекта Российской Федерации,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субъекта Российской Федерации;</w:t>
      </w:r>
    </w:p>
    <w:p w:rsidR="002F0C47" w:rsidRDefault="002F0C47">
      <w:pPr>
        <w:pStyle w:val="ConsPlusNormal"/>
        <w:jc w:val="both"/>
      </w:pPr>
      <w:r>
        <w:t>(</w:t>
      </w:r>
      <w:proofErr w:type="spellStart"/>
      <w:r>
        <w:t>пп</w:t>
      </w:r>
      <w:proofErr w:type="spellEnd"/>
      <w:r>
        <w:t xml:space="preserve">. "о" в ред. </w:t>
      </w:r>
      <w:hyperlink r:id="rId34"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п)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2F0C47" w:rsidRDefault="002F0C47">
      <w:pPr>
        <w:pStyle w:val="ConsPlusNormal"/>
        <w:spacing w:before="220"/>
        <w:ind w:firstLine="540"/>
        <w:jc w:val="both"/>
      </w:pPr>
      <w:r>
        <w:t>р)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2F0C47" w:rsidRDefault="002F0C47">
      <w:pPr>
        <w:pStyle w:val="ConsPlusNormal"/>
        <w:spacing w:before="220"/>
        <w:ind w:firstLine="540"/>
        <w:jc w:val="both"/>
      </w:pPr>
      <w:r>
        <w:t xml:space="preserve">с) "технология </w:t>
      </w:r>
      <w:proofErr w:type="spellStart"/>
      <w:r>
        <w:t>досвечивания</w:t>
      </w:r>
      <w:proofErr w:type="spellEnd"/>
      <w:r>
        <w:t xml:space="preserve">" - технология круглогодичного выращивания овощей закрытого грунта с использованием системы электрического </w:t>
      </w:r>
      <w:proofErr w:type="spellStart"/>
      <w:r>
        <w:t>досвечивания</w:t>
      </w:r>
      <w:proofErr w:type="spellEnd"/>
      <w:r>
        <w:t>, соответствующей следующим критериям:</w:t>
      </w:r>
    </w:p>
    <w:p w:rsidR="002F0C47" w:rsidRDefault="002F0C47">
      <w:pPr>
        <w:pStyle w:val="ConsPlusNormal"/>
        <w:spacing w:before="220"/>
        <w:ind w:firstLine="540"/>
        <w:jc w:val="both"/>
      </w:pPr>
      <w:r>
        <w:t xml:space="preserve">по мощности </w:t>
      </w:r>
      <w:proofErr w:type="spellStart"/>
      <w:r>
        <w:t>досвечивания</w:t>
      </w:r>
      <w:proofErr w:type="spellEnd"/>
      <w:r>
        <w:t xml:space="preserve"> с учетом световых зон, закрепленных в своде правил </w:t>
      </w:r>
      <w:hyperlink r:id="rId35" w:history="1">
        <w:r>
          <w:rPr>
            <w:color w:val="0000FF"/>
          </w:rPr>
          <w:t>СП 107.13330.2012</w:t>
        </w:r>
      </w:hyperlink>
      <w:r>
        <w:t xml:space="preserve"> "СНиП 2.10.04-85 "Теплицы и парники":</w:t>
      </w:r>
    </w:p>
    <w:p w:rsidR="002F0C47" w:rsidRDefault="002F0C47">
      <w:pPr>
        <w:pStyle w:val="ConsPlusNormal"/>
        <w:spacing w:before="220"/>
        <w:ind w:firstLine="540"/>
        <w:jc w:val="both"/>
      </w:pPr>
      <w:r>
        <w:t>для первой световой зоны: огурец - не менее 200 Вт/м</w:t>
      </w:r>
      <w:r>
        <w:rPr>
          <w:vertAlign w:val="superscript"/>
        </w:rPr>
        <w:t>2</w:t>
      </w:r>
      <w:r>
        <w:t>, томат - не менее 140 Вт/м</w:t>
      </w:r>
      <w:r>
        <w:rPr>
          <w:vertAlign w:val="superscript"/>
        </w:rPr>
        <w:t>2</w:t>
      </w:r>
      <w:r>
        <w:t>, зеленные культуры - не менее 115 Вт/м</w:t>
      </w:r>
      <w:r>
        <w:rPr>
          <w:vertAlign w:val="superscript"/>
        </w:rPr>
        <w:t>2</w:t>
      </w:r>
      <w:r>
        <w:t>;</w:t>
      </w:r>
    </w:p>
    <w:p w:rsidR="002F0C47" w:rsidRDefault="002F0C47">
      <w:pPr>
        <w:pStyle w:val="ConsPlusNormal"/>
        <w:spacing w:before="220"/>
        <w:ind w:firstLine="540"/>
        <w:jc w:val="both"/>
      </w:pPr>
      <w:r>
        <w:t>для второй световой зоны: огурец - не менее 180 Вт/м</w:t>
      </w:r>
      <w:r>
        <w:rPr>
          <w:vertAlign w:val="superscript"/>
        </w:rPr>
        <w:t>2</w:t>
      </w:r>
      <w:r>
        <w:t>, томат - не менее 140 Вт/м</w:t>
      </w:r>
      <w:r>
        <w:rPr>
          <w:vertAlign w:val="superscript"/>
        </w:rPr>
        <w:t>2</w:t>
      </w:r>
      <w:r>
        <w:t>, зеленные культуры - не менее 115 Вт/м</w:t>
      </w:r>
      <w:r>
        <w:rPr>
          <w:vertAlign w:val="superscript"/>
        </w:rPr>
        <w:t>2</w:t>
      </w:r>
      <w:r>
        <w:t>;</w:t>
      </w:r>
    </w:p>
    <w:p w:rsidR="002F0C47" w:rsidRDefault="002F0C47">
      <w:pPr>
        <w:pStyle w:val="ConsPlusNormal"/>
        <w:spacing w:before="220"/>
        <w:ind w:firstLine="540"/>
        <w:jc w:val="both"/>
      </w:pPr>
      <w:r>
        <w:t>для третьей световой зоны: огурец - не менее 150 Вт/м</w:t>
      </w:r>
      <w:r>
        <w:rPr>
          <w:vertAlign w:val="superscript"/>
        </w:rPr>
        <w:t>2</w:t>
      </w:r>
      <w:r>
        <w:t>, томат - не менее 115 Вт/м</w:t>
      </w:r>
      <w:r>
        <w:rPr>
          <w:vertAlign w:val="superscript"/>
        </w:rPr>
        <w:t>2</w:t>
      </w:r>
      <w:r>
        <w:t>, зеленные культуры - не менее 90 Вт/м</w:t>
      </w:r>
      <w:r>
        <w:rPr>
          <w:vertAlign w:val="superscript"/>
        </w:rPr>
        <w:t>2</w:t>
      </w:r>
      <w:r>
        <w:t>;</w:t>
      </w:r>
    </w:p>
    <w:p w:rsidR="002F0C47" w:rsidRDefault="002F0C47">
      <w:pPr>
        <w:pStyle w:val="ConsPlusNormal"/>
        <w:spacing w:before="220"/>
        <w:ind w:firstLine="540"/>
        <w:jc w:val="both"/>
      </w:pPr>
      <w:r>
        <w:t>для четвертой световой зоны: огурец - не менее 140 Вт/м</w:t>
      </w:r>
      <w:r>
        <w:rPr>
          <w:vertAlign w:val="superscript"/>
        </w:rPr>
        <w:t>2</w:t>
      </w:r>
      <w:r>
        <w:t>, томат - не менее 110 Вт/м</w:t>
      </w:r>
      <w:r>
        <w:rPr>
          <w:vertAlign w:val="superscript"/>
        </w:rPr>
        <w:t>2</w:t>
      </w:r>
      <w:r>
        <w:t>, зеленные культуры - не менее 90 Вт/м</w:t>
      </w:r>
      <w:r>
        <w:rPr>
          <w:vertAlign w:val="superscript"/>
        </w:rPr>
        <w:t>2</w:t>
      </w:r>
      <w:r>
        <w:t>;</w:t>
      </w:r>
    </w:p>
    <w:p w:rsidR="002F0C47" w:rsidRDefault="002F0C47">
      <w:pPr>
        <w:pStyle w:val="ConsPlusNormal"/>
        <w:spacing w:before="220"/>
        <w:ind w:firstLine="540"/>
        <w:jc w:val="both"/>
      </w:pPr>
      <w:r>
        <w:t>для пятой световой зоны: огурец - не менее 100 Вт/м</w:t>
      </w:r>
      <w:r>
        <w:rPr>
          <w:vertAlign w:val="superscript"/>
        </w:rPr>
        <w:t>2</w:t>
      </w:r>
      <w:r>
        <w:t>, томат - не менее 100 Вт/м</w:t>
      </w:r>
      <w:r>
        <w:rPr>
          <w:vertAlign w:val="superscript"/>
        </w:rPr>
        <w:t>2</w:t>
      </w:r>
      <w:r>
        <w:t>, зеленные культуры - не менее 75 Вт/м</w:t>
      </w:r>
      <w:r>
        <w:rPr>
          <w:vertAlign w:val="superscript"/>
        </w:rPr>
        <w:t>2</w:t>
      </w:r>
      <w:r>
        <w:t>;</w:t>
      </w:r>
    </w:p>
    <w:p w:rsidR="002F0C47" w:rsidRDefault="002F0C47">
      <w:pPr>
        <w:pStyle w:val="ConsPlusNormal"/>
        <w:spacing w:before="220"/>
        <w:ind w:firstLine="540"/>
        <w:jc w:val="both"/>
      </w:pPr>
      <w:r>
        <w:t>для шестой световой зоны: огурец - не менее 100 Вт/м</w:t>
      </w:r>
      <w:r>
        <w:rPr>
          <w:vertAlign w:val="superscript"/>
        </w:rPr>
        <w:t>2</w:t>
      </w:r>
      <w:r>
        <w:t>, томат - не менее 85 Вт/м</w:t>
      </w:r>
      <w:r>
        <w:rPr>
          <w:vertAlign w:val="superscript"/>
        </w:rPr>
        <w:t>2</w:t>
      </w:r>
      <w:r>
        <w:t>, зеленные культуры - не менее 70 Вт/м</w:t>
      </w:r>
      <w:r>
        <w:rPr>
          <w:vertAlign w:val="superscript"/>
        </w:rPr>
        <w:t>2</w:t>
      </w:r>
      <w:r>
        <w:t>;</w:t>
      </w:r>
    </w:p>
    <w:p w:rsidR="002F0C47" w:rsidRDefault="002F0C47">
      <w:pPr>
        <w:pStyle w:val="ConsPlusNormal"/>
        <w:spacing w:before="220"/>
        <w:ind w:firstLine="540"/>
        <w:jc w:val="both"/>
      </w:pPr>
      <w:r>
        <w:t>для седьмой световой зоны: огурец - не менее 100 Вт/м</w:t>
      </w:r>
      <w:r>
        <w:rPr>
          <w:vertAlign w:val="superscript"/>
        </w:rPr>
        <w:t>2</w:t>
      </w:r>
      <w:r>
        <w:t>, томат - не менее 85 Вт/м</w:t>
      </w:r>
      <w:r>
        <w:rPr>
          <w:vertAlign w:val="superscript"/>
        </w:rPr>
        <w:t>2</w:t>
      </w:r>
      <w:r>
        <w:t>, зеленные культуры - не менее 70 Вт/м</w:t>
      </w:r>
      <w:r>
        <w:rPr>
          <w:vertAlign w:val="superscript"/>
        </w:rPr>
        <w:t>2</w:t>
      </w:r>
      <w:r>
        <w:t>.</w:t>
      </w:r>
    </w:p>
    <w:p w:rsidR="002F0C47" w:rsidRDefault="002F0C47">
      <w:pPr>
        <w:pStyle w:val="ConsPlusNormal"/>
        <w:spacing w:before="220"/>
        <w:ind w:firstLine="540"/>
        <w:jc w:val="both"/>
      </w:pPr>
      <w:r>
        <w:t xml:space="preserve">При использовании светодиодных </w:t>
      </w:r>
      <w:proofErr w:type="spellStart"/>
      <w:r>
        <w:t>фитооблучателей</w:t>
      </w:r>
      <w:proofErr w:type="spellEnd"/>
      <w:r>
        <w:t xml:space="preserve"> количество энергии фотосинтетической активной радиации должно составлять не менее 150 </w:t>
      </w:r>
      <w:proofErr w:type="spellStart"/>
      <w:r>
        <w:t>мкмоль</w:t>
      </w:r>
      <w:proofErr w:type="spellEnd"/>
      <w:r>
        <w:t>/м</w:t>
      </w:r>
      <w:r>
        <w:rPr>
          <w:vertAlign w:val="superscript"/>
        </w:rPr>
        <w:t>2</w:t>
      </w:r>
      <w:r>
        <w:t>/с вне зависимости от световой зоны и выращиваемой культуры;</w:t>
      </w:r>
    </w:p>
    <w:p w:rsidR="002F0C47" w:rsidRDefault="002F0C47">
      <w:pPr>
        <w:pStyle w:val="ConsPlusNormal"/>
        <w:spacing w:before="220"/>
        <w:ind w:firstLine="540"/>
        <w:jc w:val="both"/>
      </w:pPr>
      <w:r>
        <w:t>по валовому производству овощей с 1 га производственной площади:</w:t>
      </w:r>
    </w:p>
    <w:p w:rsidR="002F0C47" w:rsidRDefault="002F0C47">
      <w:pPr>
        <w:pStyle w:val="ConsPlusNormal"/>
        <w:spacing w:before="220"/>
        <w:ind w:firstLine="540"/>
        <w:jc w:val="both"/>
      </w:pPr>
      <w:r>
        <w:lastRenderedPageBreak/>
        <w:t>для огурцов - более 900 тонн в год;</w:t>
      </w:r>
    </w:p>
    <w:p w:rsidR="002F0C47" w:rsidRDefault="002F0C47">
      <w:pPr>
        <w:pStyle w:val="ConsPlusNormal"/>
        <w:spacing w:before="220"/>
        <w:ind w:firstLine="540"/>
        <w:jc w:val="both"/>
      </w:pPr>
      <w:r>
        <w:t>для томатов - более 600 тонн в год;</w:t>
      </w:r>
    </w:p>
    <w:p w:rsidR="002F0C47" w:rsidRDefault="002F0C47">
      <w:pPr>
        <w:pStyle w:val="ConsPlusNormal"/>
        <w:spacing w:before="220"/>
        <w:ind w:firstLine="540"/>
        <w:jc w:val="both"/>
      </w:pPr>
      <w:r>
        <w:t>для томатов "черри", "коктейльный томат" - более 250 тонн в год;</w:t>
      </w:r>
    </w:p>
    <w:p w:rsidR="002F0C47" w:rsidRDefault="002F0C47">
      <w:pPr>
        <w:pStyle w:val="ConsPlusNormal"/>
        <w:spacing w:before="220"/>
        <w:ind w:firstLine="540"/>
        <w:jc w:val="both"/>
      </w:pPr>
      <w:r>
        <w:t>для зеленных культур - более 250 тонн в год.</w:t>
      </w:r>
    </w:p>
    <w:p w:rsidR="002F0C47" w:rsidRDefault="002F0C47">
      <w:pPr>
        <w:pStyle w:val="ConsPlusNormal"/>
        <w:jc w:val="both"/>
      </w:pPr>
      <w:r>
        <w:t>(</w:t>
      </w:r>
      <w:proofErr w:type="spellStart"/>
      <w:r>
        <w:t>пп</w:t>
      </w:r>
      <w:proofErr w:type="spellEnd"/>
      <w:r>
        <w:t xml:space="preserve">. "с" введен </w:t>
      </w:r>
      <w:hyperlink r:id="rId36" w:history="1">
        <w:r>
          <w:rPr>
            <w:color w:val="0000FF"/>
          </w:rPr>
          <w:t>Постановлением</w:t>
        </w:r>
      </w:hyperlink>
      <w:r>
        <w:t xml:space="preserve"> Правительства РФ от 30.08.2021 N 1445)</w:t>
      </w:r>
    </w:p>
    <w:p w:rsidR="002F0C47" w:rsidRDefault="002F0C47">
      <w:pPr>
        <w:pStyle w:val="ConsPlusNormal"/>
        <w:spacing w:before="220"/>
        <w:ind w:firstLine="540"/>
        <w:jc w:val="both"/>
      </w:pPr>
      <w:bookmarkStart w:id="12" w:name="P97"/>
      <w:bookmarkEnd w:id="12"/>
      <w:r>
        <w:t xml:space="preserve">3. 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бюджетных ассигнований из бюджета субъекта Российской Федерации местным бюджетам для </w:t>
      </w:r>
      <w:proofErr w:type="spellStart"/>
      <w:r>
        <w:t>софинансирования</w:t>
      </w:r>
      <w:proofErr w:type="spellEnd"/>
      <w:r>
        <w:t xml:space="preserve">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w:t>
      </w:r>
      <w:proofErr w:type="spellStart"/>
      <w:r>
        <w:t>подотрасли</w:t>
      </w:r>
      <w:proofErr w:type="spellEnd"/>
      <w:r>
        <w:t xml:space="preserve"> агропромышленного комплекса субъекта Российской Федерации, а также с глубокой переработкой зерна, переработкой молока сырого крупного рогатого скота, козьего и овечьего на пищевую продукцию и с развитием малых форм хозяйствования.</w:t>
      </w:r>
    </w:p>
    <w:p w:rsidR="002F0C47" w:rsidRDefault="002F0C47">
      <w:pPr>
        <w:pStyle w:val="ConsPlusNormal"/>
        <w:jc w:val="both"/>
      </w:pPr>
      <w:r>
        <w:t xml:space="preserve">(в ред. </w:t>
      </w:r>
      <w:hyperlink r:id="rId37" w:history="1">
        <w:r>
          <w:rPr>
            <w:color w:val="0000FF"/>
          </w:rPr>
          <w:t>Постановления</w:t>
        </w:r>
      </w:hyperlink>
      <w:r>
        <w:t xml:space="preserve"> Правительства РФ от 06.04.2021 N 550)</w:t>
      </w:r>
    </w:p>
    <w:p w:rsidR="002F0C47" w:rsidRDefault="002F0C47">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F0C47" w:rsidRDefault="002F0C47">
      <w:pPr>
        <w:pStyle w:val="ConsPlusNormal"/>
        <w:spacing w:before="220"/>
        <w:ind w:firstLine="540"/>
        <w:jc w:val="both"/>
      </w:pPr>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38"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39"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w:t>
      </w:r>
      <w:hyperlink w:anchor="P112" w:history="1">
        <w:r>
          <w:rPr>
            <w:color w:val="0000FF"/>
          </w:rPr>
          <w:t>подпунктами "в"</w:t>
        </w:r>
      </w:hyperlink>
      <w:r>
        <w:t xml:space="preserve">, </w:t>
      </w:r>
      <w:hyperlink w:anchor="P116" w:history="1">
        <w:r>
          <w:rPr>
            <w:color w:val="0000FF"/>
          </w:rPr>
          <w:t>"г"</w:t>
        </w:r>
      </w:hyperlink>
      <w:r>
        <w:t xml:space="preserve"> и </w:t>
      </w:r>
      <w:hyperlink w:anchor="P122" w:history="1">
        <w:r>
          <w:rPr>
            <w:color w:val="0000FF"/>
          </w:rPr>
          <w:t>"ж" пункта 5</w:t>
        </w:r>
      </w:hyperlink>
      <w:r>
        <w:t xml:space="preserve"> настоящих Правил, не допускается.</w:t>
      </w:r>
    </w:p>
    <w:p w:rsidR="002F0C47" w:rsidRDefault="002F0C47">
      <w:pPr>
        <w:pStyle w:val="ConsPlusNormal"/>
        <w:spacing w:before="220"/>
        <w:ind w:firstLine="540"/>
        <w:jc w:val="both"/>
      </w:pPr>
      <w:r>
        <w:lastRenderedPageBreak/>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97" w:history="1">
        <w:r>
          <w:rPr>
            <w:color w:val="0000FF"/>
          </w:rPr>
          <w:t>пункте 3</w:t>
        </w:r>
      </w:hyperlink>
      <w:r>
        <w:t xml:space="preserve"> настоящих Правил.</w:t>
      </w:r>
    </w:p>
    <w:p w:rsidR="002F0C47" w:rsidRDefault="002F0C47">
      <w:pPr>
        <w:pStyle w:val="ConsPlusNormal"/>
        <w:spacing w:before="220"/>
        <w:ind w:firstLine="540"/>
        <w:jc w:val="both"/>
      </w:pPr>
      <w:bookmarkStart w:id="13" w:name="P102"/>
      <w:bookmarkEnd w:id="13"/>
      <w:r>
        <w:t>5. Средства предоставляются:</w:t>
      </w:r>
    </w:p>
    <w:p w:rsidR="002F0C47" w:rsidRDefault="002F0C47">
      <w:pPr>
        <w:pStyle w:val="ConsPlusNormal"/>
        <w:spacing w:before="220"/>
        <w:ind w:firstLine="540"/>
        <w:jc w:val="both"/>
      </w:pPr>
      <w:bookmarkStart w:id="14" w:name="P103"/>
      <w:bookmarkEnd w:id="14"/>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t>софинансирование</w:t>
      </w:r>
      <w:proofErr w:type="spellEnd"/>
      <w: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w:t>
      </w:r>
      <w:proofErr w:type="spellStart"/>
      <w:r>
        <w:t>подотраслей</w:t>
      </w:r>
      <w:proofErr w:type="spellEnd"/>
      <w:r>
        <w:t xml:space="preserve"> агропромышленного комплекса по ставке на 1 голову, и (или) 1 гектар, и (или) 1 тонну;</w:t>
      </w:r>
    </w:p>
    <w:p w:rsidR="002F0C47" w:rsidRDefault="002F0C47">
      <w:pPr>
        <w:pStyle w:val="ConsPlusNormal"/>
        <w:spacing w:before="220"/>
        <w:ind w:firstLine="540"/>
        <w:jc w:val="both"/>
      </w:pPr>
      <w:bookmarkStart w:id="15" w:name="P104"/>
      <w:bookmarkEnd w:id="15"/>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2F0C47" w:rsidRDefault="002F0C47">
      <w:pPr>
        <w:pStyle w:val="ConsPlusNormal"/>
        <w:spacing w:before="220"/>
        <w:ind w:firstLine="540"/>
        <w:jc w:val="both"/>
      </w:pPr>
      <w:bookmarkStart w:id="16" w:name="P105"/>
      <w:bookmarkEnd w:id="16"/>
      <w:r>
        <w:t xml:space="preserve">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w:t>
      </w:r>
      <w:proofErr w:type="spellStart"/>
      <w:r>
        <w:t>непредоставления</w:t>
      </w:r>
      <w:proofErr w:type="spellEnd"/>
      <w:r>
        <w:t xml:space="preserve">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2F0C47" w:rsidRDefault="002F0C47">
      <w:pPr>
        <w:pStyle w:val="ConsPlusNormal"/>
        <w:jc w:val="both"/>
      </w:pPr>
      <w:r>
        <w:t xml:space="preserve">(в ред. Постановлений Правительства РФ от 06.04.2021 </w:t>
      </w:r>
      <w:hyperlink r:id="rId40" w:history="1">
        <w:r>
          <w:rPr>
            <w:color w:val="0000FF"/>
          </w:rPr>
          <w:t>N 550</w:t>
        </w:r>
      </w:hyperlink>
      <w:r>
        <w:t xml:space="preserve">, от 26.11.2021 </w:t>
      </w:r>
      <w:hyperlink r:id="rId41" w:history="1">
        <w:r>
          <w:rPr>
            <w:color w:val="0000FF"/>
          </w:rPr>
          <w:t>N 2063</w:t>
        </w:r>
      </w:hyperlink>
      <w:r>
        <w:t>)</w:t>
      </w:r>
    </w:p>
    <w:p w:rsidR="002F0C47" w:rsidRDefault="002F0C47">
      <w:pPr>
        <w:pStyle w:val="ConsPlusNormal"/>
        <w:spacing w:before="220"/>
        <w:ind w:firstLine="540"/>
        <w:jc w:val="both"/>
      </w:pPr>
      <w:bookmarkStart w:id="17" w:name="P107"/>
      <w:bookmarkEnd w:id="17"/>
      <w:r>
        <w:t xml:space="preserve">абзацы третий - четвертый утратили силу с 1 января 2022 года. - </w:t>
      </w:r>
      <w:hyperlink r:id="rId42" w:history="1">
        <w:r>
          <w:rPr>
            <w:color w:val="0000FF"/>
          </w:rPr>
          <w:t>Постановление</w:t>
        </w:r>
      </w:hyperlink>
      <w:r>
        <w:t xml:space="preserve"> Правительства РФ от 26.11.2021 N 2063;</w:t>
      </w:r>
    </w:p>
    <w:p w:rsidR="002F0C47" w:rsidRDefault="002F0C47">
      <w:pPr>
        <w:pStyle w:val="ConsPlusNormal"/>
        <w:spacing w:before="220"/>
        <w:ind w:firstLine="540"/>
        <w:jc w:val="both"/>
      </w:pPr>
      <w:r>
        <w:t xml:space="preserve">на финансовое обеспечение (возмещение) части затрат на техническое перевооружение производства получателей средств в рамках приоритетных </w:t>
      </w:r>
      <w:proofErr w:type="spellStart"/>
      <w:r>
        <w:t>подотраслей</w:t>
      </w:r>
      <w:proofErr w:type="spellEnd"/>
      <w:r>
        <w:t xml:space="preserve">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43"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r>
        <w:lastRenderedPageBreak/>
        <w:t xml:space="preserve">и </w:t>
      </w:r>
      <w:hyperlink r:id="rId44"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2F0C47" w:rsidRDefault="002F0C47">
      <w:pPr>
        <w:pStyle w:val="ConsPlusNormal"/>
        <w:spacing w:before="220"/>
        <w:ind w:firstLine="540"/>
        <w:jc w:val="both"/>
      </w:pPr>
      <w:bookmarkStart w:id="18" w:name="P109"/>
      <w:bookmarkEnd w:id="18"/>
      <w:r>
        <w:t xml:space="preserve">на финансовое обеспечение (возмещение) части затрат на прирост собственного производства </w:t>
      </w:r>
      <w:proofErr w:type="spellStart"/>
      <w:r>
        <w:t>льно</w:t>
      </w:r>
      <w:proofErr w:type="spellEnd"/>
      <w:r>
        <w:t xml:space="preserve">- и (или) </w:t>
      </w:r>
      <w:proofErr w:type="spellStart"/>
      <w:r>
        <w:t>пеньковолокна</w:t>
      </w:r>
      <w:proofErr w:type="spellEnd"/>
      <w:r>
        <w:t xml:space="preserve">, и (или) тресты льняной, и (или) тресты конопляной - по ставке на 1 тонну реализованного и (или) отгруженного получателями средств на переработку </w:t>
      </w:r>
      <w:proofErr w:type="spellStart"/>
      <w:r>
        <w:t>льно</w:t>
      </w:r>
      <w:proofErr w:type="spellEnd"/>
      <w:r>
        <w:t xml:space="preserve">- и (или) </w:t>
      </w:r>
      <w:proofErr w:type="spellStart"/>
      <w:r>
        <w:t>пеньковолокна</w:t>
      </w:r>
      <w:proofErr w:type="spellEnd"/>
      <w:r>
        <w:t>, и (или) тресты льняной, и (или) тресты конопляной;</w:t>
      </w:r>
    </w:p>
    <w:p w:rsidR="002F0C47" w:rsidRDefault="002F0C47">
      <w:pPr>
        <w:pStyle w:val="ConsPlusNormal"/>
        <w:spacing w:before="220"/>
        <w:ind w:firstLine="540"/>
        <w:jc w:val="both"/>
      </w:pPr>
      <w:bookmarkStart w:id="19" w:name="P110"/>
      <w:bookmarkEnd w:id="19"/>
      <w:r>
        <w:t>на финансовое обеспечение (возмещение) части затрат на прирост производства овец и коз на убой (в живом весе), реализованных и (или) отгруженных получателями средств на собственную переработку и (или) переработку юридическим лицам и индивидуальным предпринимателям, расположенным на территории Российской Федерации, по ставке на 1 килограмм живого веса;</w:t>
      </w:r>
    </w:p>
    <w:p w:rsidR="002F0C47" w:rsidRDefault="002F0C47">
      <w:pPr>
        <w:pStyle w:val="ConsPlusNormal"/>
        <w:jc w:val="both"/>
      </w:pPr>
      <w:r>
        <w:t xml:space="preserve">(в ред. Постановлений Правительства РФ от 26.11.2021 </w:t>
      </w:r>
      <w:hyperlink r:id="rId45" w:history="1">
        <w:r>
          <w:rPr>
            <w:color w:val="0000FF"/>
          </w:rPr>
          <w:t>N 2063</w:t>
        </w:r>
      </w:hyperlink>
      <w:r>
        <w:t xml:space="preserve">, от 02.04.2022 </w:t>
      </w:r>
      <w:hyperlink r:id="rId46" w:history="1">
        <w:r>
          <w:rPr>
            <w:color w:val="0000FF"/>
          </w:rPr>
          <w:t>N 573</w:t>
        </w:r>
      </w:hyperlink>
      <w:r>
        <w:t>)</w:t>
      </w:r>
    </w:p>
    <w:p w:rsidR="002F0C47" w:rsidRDefault="002F0C47">
      <w:pPr>
        <w:pStyle w:val="ConsPlusNormal"/>
        <w:spacing w:before="220"/>
        <w:ind w:firstLine="540"/>
        <w:jc w:val="both"/>
      </w:pPr>
      <w:bookmarkStart w:id="20" w:name="P112"/>
      <w:bookmarkEnd w:id="20"/>
      <w:r>
        <w:t>в) крестьянским (фермерским) хозяйствам и индивидуальным предпринимателям:</w:t>
      </w:r>
    </w:p>
    <w:p w:rsidR="002F0C47" w:rsidRDefault="002F0C47">
      <w:pPr>
        <w:pStyle w:val="ConsPlusNormal"/>
        <w:spacing w:before="220"/>
        <w:ind w:firstLine="540"/>
        <w:jc w:val="both"/>
      </w:pPr>
      <w:r>
        <w:t xml:space="preserve">в виде грантов на развитие семейной фермы - в размере, не превышающем 30 млн. рублей, но не более 60 процентов стоимости проекта </w:t>
      </w:r>
      <w:proofErr w:type="spellStart"/>
      <w:r>
        <w:t>грантополучателя</w:t>
      </w:r>
      <w:proofErr w:type="spellEnd"/>
      <w:r>
        <w:t xml:space="preserve"> (для субъектов Российской Федерации, входящих в состав Дальневосточного федерального округа, не более 70 процентов стоимости проекта </w:t>
      </w:r>
      <w:proofErr w:type="spellStart"/>
      <w:r>
        <w:t>грантополучателя</w:t>
      </w:r>
      <w:proofErr w:type="spellEnd"/>
      <w:r>
        <w:t xml:space="preserve">). При этом часть стоимости проекта </w:t>
      </w:r>
      <w:proofErr w:type="spellStart"/>
      <w:r>
        <w:t>грантополучателя</w:t>
      </w:r>
      <w:proofErr w:type="spellEnd"/>
      <w:r>
        <w:t xml:space="preserve">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41" w:history="1">
        <w:r>
          <w:rPr>
            <w:color w:val="0000FF"/>
          </w:rPr>
          <w:t>абзаце восьмом подпункта "в"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семейной фермы составляет не более 24 месяцев со дня его получения;</w:t>
      </w:r>
    </w:p>
    <w:p w:rsidR="002F0C47" w:rsidRDefault="002F0C47">
      <w:pPr>
        <w:pStyle w:val="ConsPlusNormal"/>
        <w:jc w:val="both"/>
      </w:pPr>
      <w:r>
        <w:t xml:space="preserve">(в ред. </w:t>
      </w:r>
      <w:hyperlink r:id="rId47"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48" w:history="1">
        <w:r>
          <w:rPr>
            <w:color w:val="0000FF"/>
          </w:rPr>
          <w:t>пунктом 1</w:t>
        </w:r>
      </w:hyperlink>
      <w:r>
        <w:t xml:space="preserve"> приложения N 9 к Государственной программе, в размере, указанном в </w:t>
      </w:r>
      <w:hyperlink r:id="rId49" w:history="1">
        <w:r>
          <w:rPr>
            <w:color w:val="0000FF"/>
          </w:rPr>
          <w:t>пункте 6</w:t>
        </w:r>
      </w:hyperlink>
      <w:r>
        <w:t xml:space="preserve"> приложения N 9 к Государственной программе;</w:t>
      </w:r>
    </w:p>
    <w:p w:rsidR="002F0C47" w:rsidRDefault="002F0C47">
      <w:pPr>
        <w:pStyle w:val="ConsPlusNormal"/>
        <w:spacing w:before="220"/>
        <w:ind w:firstLine="540"/>
        <w:jc w:val="both"/>
      </w:pPr>
      <w:bookmarkStart w:id="21" w:name="P116"/>
      <w:bookmarkEnd w:id="21"/>
      <w:r>
        <w:t>г) сельскохозяйственным потребительским кооперативам, за исключением сельскохозяйственных кредитных потребительских кооперативов:</w:t>
      </w:r>
    </w:p>
    <w:p w:rsidR="002F0C47" w:rsidRDefault="002F0C47">
      <w:pPr>
        <w:pStyle w:val="ConsPlusNormal"/>
        <w:spacing w:before="220"/>
        <w:ind w:firstLine="540"/>
        <w:jc w:val="both"/>
      </w:pPr>
      <w:r>
        <w:t xml:space="preserve">в виде грантов на развитие материально-технической базы - в сумме, не превышающей 70 млн. рублей, но не более 60 процентов стоимости проекта </w:t>
      </w:r>
      <w:proofErr w:type="spellStart"/>
      <w:r>
        <w:t>грантополучателя</w:t>
      </w:r>
      <w:proofErr w:type="spellEnd"/>
      <w:r>
        <w:t xml:space="preserve"> (для субъектов Российской Федерации, входящих в состав Дальневосточного федерального округа, не более 70 процентов стоимости проекта </w:t>
      </w:r>
      <w:proofErr w:type="spellStart"/>
      <w:r>
        <w:t>грантополучателя</w:t>
      </w:r>
      <w:proofErr w:type="spellEnd"/>
      <w:r>
        <w:t xml:space="preserve">). При этом часть стоимости проекта </w:t>
      </w:r>
      <w:proofErr w:type="spellStart"/>
      <w:r>
        <w:t>грантополучателя</w:t>
      </w:r>
      <w:proofErr w:type="spellEnd"/>
      <w:r>
        <w:t xml:space="preserve">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28" w:history="1">
        <w:r>
          <w:rPr>
            <w:color w:val="0000FF"/>
          </w:rPr>
          <w:t>абзаце шестом подпункта "б"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w:t>
      </w:r>
    </w:p>
    <w:p w:rsidR="002F0C47" w:rsidRDefault="002F0C47">
      <w:pPr>
        <w:pStyle w:val="ConsPlusNormal"/>
        <w:jc w:val="both"/>
      </w:pPr>
      <w:r>
        <w:t xml:space="preserve">(в ред. Постановлений Правительства РФ от 26.11.2021 </w:t>
      </w:r>
      <w:hyperlink r:id="rId50" w:history="1">
        <w:r>
          <w:rPr>
            <w:color w:val="0000FF"/>
          </w:rPr>
          <w:t>N 2063</w:t>
        </w:r>
      </w:hyperlink>
      <w:r>
        <w:t xml:space="preserve">, от 02.04.2022 </w:t>
      </w:r>
      <w:hyperlink r:id="rId51" w:history="1">
        <w:r>
          <w:rPr>
            <w:color w:val="0000FF"/>
          </w:rPr>
          <w:t>N 573</w:t>
        </w:r>
      </w:hyperlink>
      <w:r>
        <w:t>)</w:t>
      </w:r>
    </w:p>
    <w:p w:rsidR="002F0C47" w:rsidRDefault="002F0C47">
      <w:pPr>
        <w:pStyle w:val="ConsPlusNormal"/>
        <w:spacing w:before="220"/>
        <w:ind w:firstLine="540"/>
        <w:jc w:val="both"/>
      </w:pPr>
      <w:bookmarkStart w:id="22" w:name="P119"/>
      <w:bookmarkEnd w:id="22"/>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52" w:history="1">
        <w:r>
          <w:rPr>
            <w:color w:val="0000FF"/>
          </w:rPr>
          <w:t>пунктом 1</w:t>
        </w:r>
      </w:hyperlink>
      <w:r>
        <w:t xml:space="preserve"> приложения N 9 к Государственной программе, в размере, указанном в </w:t>
      </w:r>
      <w:hyperlink r:id="rId53" w:history="1">
        <w:r>
          <w:rPr>
            <w:color w:val="0000FF"/>
          </w:rPr>
          <w:t>пункте 6</w:t>
        </w:r>
      </w:hyperlink>
      <w:r>
        <w:t xml:space="preserve"> приложения N 9 к Государственной программе;</w:t>
      </w:r>
    </w:p>
    <w:p w:rsidR="002F0C47" w:rsidRDefault="002F0C47">
      <w:pPr>
        <w:pStyle w:val="ConsPlusNormal"/>
        <w:spacing w:before="220"/>
        <w:ind w:firstLine="540"/>
        <w:jc w:val="both"/>
      </w:pPr>
      <w:bookmarkStart w:id="23" w:name="P120"/>
      <w:bookmarkEnd w:id="23"/>
      <w:r>
        <w:lastRenderedPageBreak/>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54" w:history="1">
        <w:r>
          <w:rPr>
            <w:color w:val="0000FF"/>
          </w:rPr>
          <w:t>пунктом 1</w:t>
        </w:r>
      </w:hyperlink>
      <w:r>
        <w:t xml:space="preserve"> приложения N 9 к Государственной программе, в размере, указанном в </w:t>
      </w:r>
      <w:hyperlink r:id="rId55" w:history="1">
        <w:r>
          <w:rPr>
            <w:color w:val="0000FF"/>
          </w:rPr>
          <w:t>пункте 6</w:t>
        </w:r>
      </w:hyperlink>
      <w:r>
        <w:t xml:space="preserve"> приложения N 9 к Государственной программе;</w:t>
      </w:r>
    </w:p>
    <w:p w:rsidR="002F0C47" w:rsidRDefault="002F0C47">
      <w:pPr>
        <w:pStyle w:val="ConsPlusNormal"/>
        <w:spacing w:before="220"/>
        <w:ind w:firstLine="540"/>
        <w:jc w:val="both"/>
      </w:pPr>
      <w: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103" w:history="1">
        <w:r>
          <w:rPr>
            <w:color w:val="0000FF"/>
          </w:rPr>
          <w:t>подпункте "а"</w:t>
        </w:r>
      </w:hyperlink>
      <w:r>
        <w:t xml:space="preserve"> и </w:t>
      </w:r>
      <w:hyperlink w:anchor="P105" w:history="1">
        <w:r>
          <w:rPr>
            <w:color w:val="0000FF"/>
          </w:rPr>
          <w:t>абзаце втором подпункта "б"</w:t>
        </w:r>
      </w:hyperlink>
      <w:r>
        <w:t xml:space="preserve"> настоящего пункта;</w:t>
      </w:r>
    </w:p>
    <w:p w:rsidR="002F0C47" w:rsidRDefault="002F0C47">
      <w:pPr>
        <w:pStyle w:val="ConsPlusNormal"/>
        <w:spacing w:before="220"/>
        <w:ind w:firstLine="540"/>
        <w:jc w:val="both"/>
      </w:pPr>
      <w:bookmarkStart w:id="24" w:name="P122"/>
      <w:bookmarkEnd w:id="24"/>
      <w:r>
        <w:t>ж) сельскохозяйственным товаропроизводителям:</w:t>
      </w:r>
    </w:p>
    <w:p w:rsidR="002F0C47" w:rsidRDefault="002F0C47">
      <w:pPr>
        <w:pStyle w:val="ConsPlusNormal"/>
        <w:spacing w:before="220"/>
        <w:ind w:firstLine="540"/>
        <w:jc w:val="both"/>
      </w:pPr>
      <w:r>
        <w:t>в виде грантов "</w:t>
      </w:r>
      <w:proofErr w:type="spellStart"/>
      <w:r>
        <w:t>Агропрогресс</w:t>
      </w:r>
      <w:proofErr w:type="spellEnd"/>
      <w:r>
        <w:t>" в размере, не превышающем 30 млн. рублей, но не более 25 процентов стоимости проекта "</w:t>
      </w:r>
      <w:proofErr w:type="spellStart"/>
      <w:r>
        <w:t>Агропрогресс</w:t>
      </w:r>
      <w:proofErr w:type="spellEnd"/>
      <w:r>
        <w:t>". Срок использования гранта "</w:t>
      </w:r>
      <w:proofErr w:type="spellStart"/>
      <w:r>
        <w:t>Агропрогресс</w:t>
      </w:r>
      <w:proofErr w:type="spellEnd"/>
      <w:r>
        <w:t>" составляет не более 24 месяцев со дня его получения. Грант "</w:t>
      </w:r>
      <w:proofErr w:type="spellStart"/>
      <w:r>
        <w:t>Агропрогресс</w:t>
      </w:r>
      <w:proofErr w:type="spellEnd"/>
      <w:r>
        <w:t>"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средств гранта "</w:t>
      </w:r>
      <w:proofErr w:type="spellStart"/>
      <w:r>
        <w:t>Агропрогресс</w:t>
      </w:r>
      <w:proofErr w:type="spellEnd"/>
      <w:r>
        <w:t>" на уплату процентов по кредиту, привлеченному на реализацию проекта "</w:t>
      </w:r>
      <w:proofErr w:type="spellStart"/>
      <w:r>
        <w:t>Агропрогресс</w:t>
      </w:r>
      <w:proofErr w:type="spellEnd"/>
      <w:r>
        <w:t>", в течение не более чем 18 месяцев с даты получения гранта "</w:t>
      </w:r>
      <w:proofErr w:type="spellStart"/>
      <w:r>
        <w:t>Агропрогресс</w:t>
      </w:r>
      <w:proofErr w:type="spellEnd"/>
      <w:r>
        <w:t>". Планируемое маточное поголовье крупного рогатого скота, предусмотренное проектом "</w:t>
      </w:r>
      <w:proofErr w:type="spellStart"/>
      <w:r>
        <w:t>Агропрогресс</w:t>
      </w:r>
      <w:proofErr w:type="spellEnd"/>
      <w:r>
        <w:t>", направленным на развитие крупного рогатого скота, не должно превышать 400 голов. Не менее 70 процентов стоимости проекта "</w:t>
      </w:r>
      <w:proofErr w:type="spellStart"/>
      <w:r>
        <w:t>Агропрогресс</w:t>
      </w:r>
      <w:proofErr w:type="spellEnd"/>
      <w:r>
        <w:t>" должны быть обеспечены средствами привлекаемого на реализацию указанного проекта инвестиционного кредита, не более 25 процентов стоимости проекта "</w:t>
      </w:r>
      <w:proofErr w:type="spellStart"/>
      <w:r>
        <w:t>Агропрогресс</w:t>
      </w:r>
      <w:proofErr w:type="spellEnd"/>
      <w:r>
        <w:t>" обеспечиваются средствами гранта "</w:t>
      </w:r>
      <w:proofErr w:type="spellStart"/>
      <w:r>
        <w:t>Агропрогресс</w:t>
      </w:r>
      <w:proofErr w:type="spellEnd"/>
      <w:r>
        <w:t>", не менее 5 процентов стоимости проекта "</w:t>
      </w:r>
      <w:proofErr w:type="spellStart"/>
      <w:r>
        <w:t>Агропрогресс</w:t>
      </w:r>
      <w:proofErr w:type="spellEnd"/>
      <w:r>
        <w:t>" обеспечиваются собственными средствами получателя гранта "</w:t>
      </w:r>
      <w:proofErr w:type="spellStart"/>
      <w:r>
        <w:t>Агропрогресс</w:t>
      </w:r>
      <w:proofErr w:type="spellEnd"/>
      <w:r>
        <w:t>". Средства гранта "</w:t>
      </w:r>
      <w:proofErr w:type="spellStart"/>
      <w:r>
        <w:t>Агропрогресс</w:t>
      </w:r>
      <w:proofErr w:type="spellEnd"/>
      <w:r>
        <w:t>" не могут быть направлены на завершение проектов в сфере агропромышленного комплекса, реализация которых начата до получения гранта "</w:t>
      </w:r>
      <w:proofErr w:type="spellStart"/>
      <w:r>
        <w:t>Агропрогресс</w:t>
      </w:r>
      <w:proofErr w:type="spellEnd"/>
      <w:r>
        <w:t>", за исключением случаев, когда реализация проекта начата в текущем финансовом году, при условии, что средства гранта "</w:t>
      </w:r>
      <w:proofErr w:type="spellStart"/>
      <w:r>
        <w:t>Агропрогресс</w:t>
      </w:r>
      <w:proofErr w:type="spellEnd"/>
      <w:r>
        <w:t>" не дублируют затраты, финансирование которых осуществлялось в рамках ранее начатого проекта;</w:t>
      </w:r>
    </w:p>
    <w:p w:rsidR="002F0C47" w:rsidRDefault="002F0C47">
      <w:pPr>
        <w:pStyle w:val="ConsPlusNormal"/>
        <w:jc w:val="both"/>
      </w:pPr>
      <w:r>
        <w:t xml:space="preserve">(в ред. </w:t>
      </w:r>
      <w:hyperlink r:id="rId56"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bookmarkStart w:id="25" w:name="P125"/>
      <w:bookmarkEnd w:id="25"/>
      <w:r>
        <w:t>з)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w:t>
      </w:r>
    </w:p>
    <w:p w:rsidR="002F0C47" w:rsidRDefault="002F0C47">
      <w:pPr>
        <w:pStyle w:val="ConsPlusNormal"/>
        <w:jc w:val="both"/>
      </w:pPr>
      <w:r>
        <w:t xml:space="preserve">(в ред. </w:t>
      </w:r>
      <w:hyperlink r:id="rId57"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по ставке на 1 тонну переработанного молока;</w:t>
      </w:r>
    </w:p>
    <w:p w:rsidR="002F0C47" w:rsidRDefault="002F0C47">
      <w:pPr>
        <w:pStyle w:val="ConsPlusNormal"/>
        <w:jc w:val="both"/>
      </w:pPr>
      <w:r>
        <w:t xml:space="preserve">(в ред. </w:t>
      </w:r>
      <w:hyperlink r:id="rId58"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 xml:space="preserve">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w:t>
      </w:r>
      <w:hyperlink r:id="rId59" w:history="1">
        <w:r>
          <w:rPr>
            <w:color w:val="0000FF"/>
          </w:rPr>
          <w:t>перечнем</w:t>
        </w:r>
      </w:hyperlink>
      <w:r>
        <w:t>, утверждаемым Министерством сельского хозяйства Российской Федерации, по ставке на 1 тонну переработанного зерна;</w:t>
      </w:r>
    </w:p>
    <w:p w:rsidR="002F0C47" w:rsidRDefault="002F0C47">
      <w:pPr>
        <w:pStyle w:val="ConsPlusNormal"/>
        <w:jc w:val="both"/>
      </w:pPr>
      <w:r>
        <w:t xml:space="preserve">(в ред. </w:t>
      </w:r>
      <w:hyperlink r:id="rId60"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 xml:space="preserve">на финансовое обеспечение (возмещение) части затрат на производство овощей закрытого грунта, произведенных с применением технологии </w:t>
      </w:r>
      <w:proofErr w:type="spellStart"/>
      <w:r>
        <w:t>досвечивания</w:t>
      </w:r>
      <w:proofErr w:type="spellEnd"/>
      <w:r>
        <w:t xml:space="preserve">, - по ставке на 1 тонну </w:t>
      </w:r>
      <w:r>
        <w:lastRenderedPageBreak/>
        <w:t>реализованных овощей закрытого грунта собственного производства;</w:t>
      </w:r>
    </w:p>
    <w:p w:rsidR="002F0C47" w:rsidRDefault="002F0C47">
      <w:pPr>
        <w:pStyle w:val="ConsPlusNormal"/>
        <w:jc w:val="both"/>
      </w:pPr>
      <w:r>
        <w:t xml:space="preserve">(абзац введен </w:t>
      </w:r>
      <w:hyperlink r:id="rId61" w:history="1">
        <w:r>
          <w:rPr>
            <w:color w:val="0000FF"/>
          </w:rPr>
          <w:t>Постановлением</w:t>
        </w:r>
      </w:hyperlink>
      <w:r>
        <w:t xml:space="preserve"> Правительства РФ от 30.08.2021 N 1445)</w:t>
      </w:r>
    </w:p>
    <w:p w:rsidR="002F0C47" w:rsidRDefault="002F0C47">
      <w:pPr>
        <w:pStyle w:val="ConsPlusNormal"/>
        <w:jc w:val="both"/>
      </w:pPr>
      <w:r>
        <w:t>(</w:t>
      </w:r>
      <w:proofErr w:type="spellStart"/>
      <w:r>
        <w:t>пп</w:t>
      </w:r>
      <w:proofErr w:type="spellEnd"/>
      <w:r>
        <w:t xml:space="preserve">. "з" введен </w:t>
      </w:r>
      <w:hyperlink r:id="rId62" w:history="1">
        <w:r>
          <w:rPr>
            <w:color w:val="0000FF"/>
          </w:rPr>
          <w:t>Постановлением</w:t>
        </w:r>
      </w:hyperlink>
      <w:r>
        <w:t xml:space="preserve"> Правительства РФ от 06.04.2021 N 550)</w:t>
      </w:r>
    </w:p>
    <w:p w:rsidR="002F0C47" w:rsidRDefault="002F0C47">
      <w:pPr>
        <w:pStyle w:val="ConsPlusNormal"/>
        <w:spacing w:before="220"/>
        <w:ind w:firstLine="540"/>
        <w:jc w:val="both"/>
      </w:pPr>
      <w:r>
        <w:t xml:space="preserve">и) по направлениям, указанным в </w:t>
      </w:r>
      <w:hyperlink w:anchor="P19" w:history="1">
        <w:r>
          <w:rPr>
            <w:color w:val="0000FF"/>
          </w:rPr>
          <w:t>подпунктах "а"</w:t>
        </w:r>
      </w:hyperlink>
      <w:r>
        <w:t xml:space="preserve"> - </w:t>
      </w:r>
      <w:hyperlink w:anchor="P33" w:history="1">
        <w:r>
          <w:rPr>
            <w:color w:val="0000FF"/>
          </w:rPr>
          <w:t>"в" пункта 2</w:t>
        </w:r>
      </w:hyperlink>
      <w:r>
        <w:t xml:space="preserve"> настоящих Правил, с учетом следующих условий:</w:t>
      </w:r>
    </w:p>
    <w:p w:rsidR="002F0C47" w:rsidRDefault="002F0C47">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w:t>
      </w:r>
      <w:proofErr w:type="spellStart"/>
      <w:r>
        <w:t>Агропрогресс</w:t>
      </w:r>
      <w:proofErr w:type="spellEnd"/>
      <w:r>
        <w:t>", гранта на развитие материально-технической базы и гранта на развитие семейной фермы не допускается;</w:t>
      </w:r>
    </w:p>
    <w:p w:rsidR="002F0C47" w:rsidRDefault="002F0C47">
      <w:pPr>
        <w:pStyle w:val="ConsPlusNormal"/>
        <w:spacing w:before="220"/>
        <w:ind w:firstLine="540"/>
        <w:jc w:val="both"/>
      </w:pPr>
      <w:r>
        <w:t>получение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возможно при условии завершения реализации проекта </w:t>
      </w:r>
      <w:proofErr w:type="spellStart"/>
      <w:r>
        <w:t>грантополучателя</w:t>
      </w:r>
      <w:proofErr w:type="spellEnd"/>
      <w:r>
        <w:t>, проекта "</w:t>
      </w:r>
      <w:proofErr w:type="spellStart"/>
      <w:r>
        <w:t>Агропрогресс</w:t>
      </w:r>
      <w:proofErr w:type="spellEnd"/>
      <w:r>
        <w:t xml:space="preserve">", на который ранее был получен соответствующий грант, отсутствия внесения изменений в плановые показатели деятельности ранее реализованного проекта </w:t>
      </w:r>
      <w:proofErr w:type="spellStart"/>
      <w:r>
        <w:t>грантополучателя</w:t>
      </w:r>
      <w:proofErr w:type="spellEnd"/>
      <w:r>
        <w:t>, проекта "</w:t>
      </w:r>
      <w:proofErr w:type="spellStart"/>
      <w:r>
        <w:t>Агропрогресс</w:t>
      </w:r>
      <w:proofErr w:type="spellEnd"/>
      <w:r>
        <w:t>" с участием средств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либо при условии внесения изменений в плановые показатели деятельности ранее реализованного проекта </w:t>
      </w:r>
      <w:proofErr w:type="spellStart"/>
      <w:r>
        <w:t>грантополучателя</w:t>
      </w:r>
      <w:proofErr w:type="spellEnd"/>
      <w:r>
        <w:t>, проекта "</w:t>
      </w:r>
      <w:proofErr w:type="spellStart"/>
      <w:r>
        <w:t>Агропрогресс</w:t>
      </w:r>
      <w:proofErr w:type="spellEnd"/>
      <w:r>
        <w:t>" с участием средств гранта на развитие семейной фермы, гранта на развитие материально-технической базы, гранта "</w:t>
      </w:r>
      <w:proofErr w:type="spellStart"/>
      <w:r>
        <w:t>Агропрогресс</w:t>
      </w:r>
      <w:proofErr w:type="spellEnd"/>
      <w:r>
        <w:t>" вследствие наступления обстоятельств непреодолимой силы не более чем на 10 процентов;</w:t>
      </w:r>
    </w:p>
    <w:p w:rsidR="002F0C47" w:rsidRDefault="002F0C47">
      <w:pPr>
        <w:pStyle w:val="ConsPlusNormal"/>
        <w:spacing w:before="220"/>
        <w:ind w:firstLine="540"/>
        <w:jc w:val="both"/>
      </w:pPr>
      <w:r>
        <w:t>срок использования гранта на развитие семейной фермы, гранта на развитие материально-технической базы, гранта "</w:t>
      </w:r>
      <w:proofErr w:type="spellStart"/>
      <w:r>
        <w:t>Агропрогресс</w:t>
      </w:r>
      <w:proofErr w:type="spellEnd"/>
      <w:r>
        <w:t>"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является документальное подтверждение </w:t>
      </w:r>
      <w:proofErr w:type="spellStart"/>
      <w:r>
        <w:t>грантополучателем</w:t>
      </w:r>
      <w:proofErr w:type="spellEnd"/>
      <w:r>
        <w:t xml:space="preserve"> наступления обстоятельств непреодолимой силы, препятствующих использованию средств гранта в установленный срок. Продление срока использования гранта на развитие семейной фермы, гранта на развитие материально-технической базы, гранта "</w:t>
      </w:r>
      <w:proofErr w:type="spellStart"/>
      <w:r>
        <w:t>Агропрогресс</w:t>
      </w:r>
      <w:proofErr w:type="spellEnd"/>
      <w:r>
        <w:t>", предоставленных получателям в 2021 - 2022 годах, допускается по решению уполномоченного органа, но не более чем на 12 месяцев, в случаях и порядке, установленных уполномоченным органом. При этом продление срока использования гранта на развитие семейной фермы, гранта на развитие материально-технической базы, гранта "</w:t>
      </w:r>
      <w:proofErr w:type="spellStart"/>
      <w:r>
        <w:t>Агропрогресс</w:t>
      </w:r>
      <w:proofErr w:type="spellEnd"/>
      <w:r>
        <w:t>" осуществляется в соответствии с заявлением указанных получателей средств, направленных в уполномоченный орган не позднее чем за 15 календарных дней до окончания срока использования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В случае если </w:t>
      </w:r>
      <w:proofErr w:type="spellStart"/>
      <w:r>
        <w:t>грантополучателями</w:t>
      </w:r>
      <w:proofErr w:type="spellEnd"/>
      <w:r>
        <w:t xml:space="preserve"> 2021 - 2022 годов допущены нарушения обязательств по достижению плановых показателей деятельности, предусмотренных проектом </w:t>
      </w:r>
      <w:proofErr w:type="spellStart"/>
      <w:r>
        <w:t>грантополучателя</w:t>
      </w:r>
      <w:proofErr w:type="spellEnd"/>
      <w:r>
        <w:t>, проектом "</w:t>
      </w:r>
      <w:proofErr w:type="spellStart"/>
      <w:r>
        <w:t>Агропрогресс</w:t>
      </w:r>
      <w:proofErr w:type="spellEnd"/>
      <w:r>
        <w:t>", срок исполнения которых наступает в 2022 году, меры ответственности за нарушение указанных обязательств применяются по решению уполномоченного органа в установленном им порядке;</w:t>
      </w:r>
    </w:p>
    <w:p w:rsidR="002F0C47" w:rsidRDefault="002F0C47">
      <w:pPr>
        <w:pStyle w:val="ConsPlusNormal"/>
        <w:jc w:val="both"/>
      </w:pPr>
      <w:r>
        <w:t xml:space="preserve">(в ред. </w:t>
      </w:r>
      <w:hyperlink r:id="rId63" w:history="1">
        <w:r>
          <w:rPr>
            <w:color w:val="0000FF"/>
          </w:rPr>
          <w:t>Постановления</w:t>
        </w:r>
      </w:hyperlink>
      <w:r>
        <w:t xml:space="preserve"> Правительства РФ от 02.04.2022 N 573)</w:t>
      </w:r>
    </w:p>
    <w:p w:rsidR="002F0C47" w:rsidRDefault="002F0C47">
      <w:pPr>
        <w:pStyle w:val="ConsPlusNormal"/>
        <w:spacing w:before="220"/>
        <w:ind w:firstLine="540"/>
        <w:jc w:val="both"/>
      </w:pPr>
      <w:proofErr w:type="spellStart"/>
      <w:r>
        <w:t>грантополучатель</w:t>
      </w:r>
      <w:proofErr w:type="spellEnd"/>
      <w:r>
        <w:t xml:space="preserve"> обязуется осуществлять свою деятельность и представлять отчетность о реализации проекта </w:t>
      </w:r>
      <w:proofErr w:type="spellStart"/>
      <w:r>
        <w:t>грантополучателя</w:t>
      </w:r>
      <w:proofErr w:type="spellEnd"/>
      <w:r>
        <w:t>, проекта "</w:t>
      </w:r>
      <w:proofErr w:type="spellStart"/>
      <w:r>
        <w:t>Агропрогресс</w:t>
      </w:r>
      <w:proofErr w:type="spellEnd"/>
      <w:r>
        <w:t>" в уполномоченный орган в течение не менее чем 5 лет со дня получения гранта на развитие семейной фермы, гранта на развитие материально-технической базы, гранта "</w:t>
      </w:r>
      <w:proofErr w:type="spellStart"/>
      <w:r>
        <w:t>Агропрогресс</w:t>
      </w:r>
      <w:proofErr w:type="spellEnd"/>
      <w:r>
        <w:t>";</w:t>
      </w:r>
    </w:p>
    <w:p w:rsidR="002F0C47" w:rsidRDefault="002F0C47">
      <w:pPr>
        <w:pStyle w:val="ConsPlusNormal"/>
        <w:spacing w:before="220"/>
        <w:ind w:firstLine="540"/>
        <w:jc w:val="both"/>
      </w:pPr>
      <w:r>
        <w:t>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2F0C47" w:rsidRDefault="002F0C47">
      <w:pPr>
        <w:pStyle w:val="ConsPlusNormal"/>
        <w:spacing w:before="220"/>
        <w:ind w:firstLine="540"/>
        <w:jc w:val="both"/>
      </w:pPr>
      <w:r>
        <w:t xml:space="preserve">сельскохозяйственные товаропроизводители, осуществляющие деятельность в субъектах </w:t>
      </w:r>
      <w:r>
        <w:lastRenderedPageBreak/>
        <w:t>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2F0C47" w:rsidRDefault="002F0C47">
      <w:pPr>
        <w:pStyle w:val="ConsPlusNormal"/>
        <w:spacing w:before="220"/>
        <w:ind w:firstLine="540"/>
        <w:jc w:val="both"/>
      </w:pPr>
      <w:r>
        <w:t>получатели гранта "</w:t>
      </w:r>
      <w:proofErr w:type="spellStart"/>
      <w:r>
        <w:t>Агростартап</w:t>
      </w:r>
      <w:proofErr w:type="spellEnd"/>
      <w:r>
        <w:t>" в соответствии с Государственной программой,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w:t>
      </w:r>
    </w:p>
    <w:p w:rsidR="002F0C47" w:rsidRDefault="002F0C47">
      <w:pPr>
        <w:pStyle w:val="ConsPlusNormal"/>
        <w:spacing w:before="220"/>
        <w:ind w:firstLine="540"/>
        <w:jc w:val="both"/>
      </w:pPr>
      <w:r>
        <w:t xml:space="preserve">сельскохозяйственные потребительские кооперативы - получатели гранта на развитие материально-технической базы, реализовавшие проект </w:t>
      </w:r>
      <w:proofErr w:type="spellStart"/>
      <w:r>
        <w:t>грантополучателя</w:t>
      </w:r>
      <w:proofErr w:type="spellEnd"/>
      <w:r>
        <w:t xml:space="preserve"> в полном объеме и достигшие плановых показателей деятельности, могут повторно получить грант на развитие материально-технической базы не ранее чем через 36 месяцев с даты получения предыдущего гранта;</w:t>
      </w:r>
    </w:p>
    <w:p w:rsidR="002F0C47" w:rsidRDefault="002F0C47">
      <w:pPr>
        <w:pStyle w:val="ConsPlusNormal"/>
        <w:spacing w:before="220"/>
        <w:ind w:firstLine="540"/>
        <w:jc w:val="both"/>
      </w:pPr>
      <w:r>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w:t>
      </w:r>
      <w:proofErr w:type="spellStart"/>
      <w:r>
        <w:t>Агропрогресс</w:t>
      </w:r>
      <w:proofErr w:type="spellEnd"/>
      <w:r>
        <w:t>" при условии достижения плановых показателей деятельности ранее реализованного проекта "</w:t>
      </w:r>
      <w:proofErr w:type="spellStart"/>
      <w:r>
        <w:t>Агропрогресс</w:t>
      </w:r>
      <w:proofErr w:type="spellEnd"/>
      <w:r>
        <w:t>" в полном объеме, но не ранее чем через 36 месяцев с даты получения предыдущего гранта;</w:t>
      </w:r>
    </w:p>
    <w:p w:rsidR="002F0C47" w:rsidRDefault="002F0C47">
      <w:pPr>
        <w:pStyle w:val="ConsPlusNormal"/>
        <w:spacing w:before="220"/>
        <w:ind w:firstLine="540"/>
        <w:jc w:val="both"/>
      </w:pPr>
      <w:r>
        <w:t>грант на развитие семейной фермы, грант на развитие материально-технической базы, грант "</w:t>
      </w:r>
      <w:proofErr w:type="spellStart"/>
      <w:r>
        <w:t>Агропрогресс</w:t>
      </w:r>
      <w:proofErr w:type="spellEnd"/>
      <w:r>
        <w:t>"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2F0C47" w:rsidRDefault="002F0C47">
      <w:pPr>
        <w:pStyle w:val="ConsPlusNormal"/>
        <w:spacing w:before="220"/>
        <w:ind w:firstLine="540"/>
        <w:jc w:val="both"/>
      </w:pPr>
      <w:r>
        <w:t>Средства гранта на развитие семейной фермы, на развитие материально-технической базы, гранта "</w:t>
      </w:r>
      <w:proofErr w:type="spellStart"/>
      <w:r>
        <w:t>Агропрогресс</w:t>
      </w:r>
      <w:proofErr w:type="spellEnd"/>
      <w:r>
        <w:t>" не предоставляются на финансовое обеспечение (возмещение) части затрат на закладку и (или) уход за виноградниками.</w:t>
      </w:r>
    </w:p>
    <w:p w:rsidR="002F0C47" w:rsidRDefault="002F0C47">
      <w:pPr>
        <w:pStyle w:val="ConsPlusNormal"/>
        <w:spacing w:before="220"/>
        <w:ind w:firstLine="540"/>
        <w:jc w:val="both"/>
      </w:pPr>
      <w:r>
        <w:t xml:space="preserve">В соответствии со </w:t>
      </w:r>
      <w:hyperlink r:id="rId64" w:history="1">
        <w:r>
          <w:rPr>
            <w:color w:val="0000FF"/>
          </w:rPr>
          <w:t>статьей 242.25</w:t>
        </w:r>
      </w:hyperlink>
      <w:r>
        <w:t xml:space="preserve"> Бюджетного кодекса Российской Федерации средства, предоставляемые в соответствии с </w:t>
      </w:r>
      <w:hyperlink w:anchor="P112" w:history="1">
        <w:r>
          <w:rPr>
            <w:color w:val="0000FF"/>
          </w:rPr>
          <w:t>пунктами "в"</w:t>
        </w:r>
      </w:hyperlink>
      <w:r>
        <w:t xml:space="preserve">, </w:t>
      </w:r>
      <w:hyperlink w:anchor="P116" w:history="1">
        <w:r>
          <w:rPr>
            <w:color w:val="0000FF"/>
          </w:rPr>
          <w:t>"г"</w:t>
        </w:r>
      </w:hyperlink>
      <w:r>
        <w:t xml:space="preserve"> и </w:t>
      </w:r>
      <w:hyperlink w:anchor="P122" w:history="1">
        <w:r>
          <w:rPr>
            <w:color w:val="0000FF"/>
          </w:rPr>
          <w:t>"ж"</w:t>
        </w:r>
      </w:hyperlink>
      <w:r>
        <w:t xml:space="preserve"> настоящего пункта, подлежат казначейскому сопровождению по решению высшего исполнительного органа государственной власти субъекта Российской Федерации или уполномоченного органа;</w:t>
      </w:r>
    </w:p>
    <w:p w:rsidR="002F0C47" w:rsidRDefault="002F0C47">
      <w:pPr>
        <w:pStyle w:val="ConsPlusNormal"/>
        <w:jc w:val="both"/>
      </w:pPr>
      <w:r>
        <w:t xml:space="preserve">(абзац введен </w:t>
      </w:r>
      <w:hyperlink r:id="rId65" w:history="1">
        <w:r>
          <w:rPr>
            <w:color w:val="0000FF"/>
          </w:rPr>
          <w:t>Постановлением</w:t>
        </w:r>
      </w:hyperlink>
      <w:r>
        <w:t xml:space="preserve"> Правительства РФ от 02.04.2022 N 573)</w:t>
      </w:r>
    </w:p>
    <w:p w:rsidR="002F0C47" w:rsidRDefault="002F0C47">
      <w:pPr>
        <w:pStyle w:val="ConsPlusNormal"/>
        <w:jc w:val="both"/>
      </w:pPr>
      <w:r>
        <w:t>(</w:t>
      </w:r>
      <w:proofErr w:type="spellStart"/>
      <w:r>
        <w:t>пп</w:t>
      </w:r>
      <w:proofErr w:type="spellEnd"/>
      <w:r>
        <w:t xml:space="preserve">. "и" введен </w:t>
      </w:r>
      <w:hyperlink r:id="rId66" w:history="1">
        <w:r>
          <w:rPr>
            <w:color w:val="0000FF"/>
          </w:rPr>
          <w:t>Постановлением</w:t>
        </w:r>
      </w:hyperlink>
      <w:r>
        <w:t xml:space="preserve"> Правительства РФ от 26.11.2021 N 2063)</w:t>
      </w:r>
    </w:p>
    <w:p w:rsidR="002F0C47" w:rsidRDefault="002F0C47">
      <w:pPr>
        <w:pStyle w:val="ConsPlusNormal"/>
        <w:spacing w:before="220"/>
        <w:ind w:firstLine="540"/>
        <w:jc w:val="both"/>
      </w:pPr>
      <w:bookmarkStart w:id="26" w:name="P150"/>
      <w:bookmarkEnd w:id="26"/>
      <w:r>
        <w:t xml:space="preserve">к) гражданам, ведущим личные подсобные хозяйства и применяющим специальный налоговый режим "Налог на профессиональный доход", на финансовое обеспечение (возмещение) части затрат на </w:t>
      </w:r>
      <w:proofErr w:type="spellStart"/>
      <w:r>
        <w:t>софинансирование</w:t>
      </w:r>
      <w:proofErr w:type="spellEnd"/>
      <w:r>
        <w:t xml:space="preserve"> мероприятий региональных программ по ставке на 1 голову, и (или) 1 гектар, и (или) 1 тонну, направленных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развитие овцеводства и козоводства.</w:t>
      </w:r>
    </w:p>
    <w:p w:rsidR="002F0C47" w:rsidRDefault="002F0C47">
      <w:pPr>
        <w:pStyle w:val="ConsPlusNormal"/>
        <w:jc w:val="both"/>
      </w:pPr>
      <w:r>
        <w:t>(</w:t>
      </w:r>
      <w:proofErr w:type="spellStart"/>
      <w:r>
        <w:t>пп</w:t>
      </w:r>
      <w:proofErr w:type="spellEnd"/>
      <w:r>
        <w:t xml:space="preserve">. "к" введен </w:t>
      </w:r>
      <w:hyperlink r:id="rId67" w:history="1">
        <w:r>
          <w:rPr>
            <w:color w:val="0000FF"/>
          </w:rPr>
          <w:t>Постановлением</w:t>
        </w:r>
      </w:hyperlink>
      <w:r>
        <w:t xml:space="preserve"> Правительства РФ от 24.12.2021 N 2451)</w:t>
      </w:r>
    </w:p>
    <w:p w:rsidR="002F0C47" w:rsidRDefault="002F0C47">
      <w:pPr>
        <w:pStyle w:val="ConsPlusNormal"/>
        <w:spacing w:before="220"/>
        <w:ind w:firstLine="540"/>
        <w:jc w:val="both"/>
      </w:pPr>
      <w:r>
        <w:t>6. Средства предоставляются получателям средств:</w:t>
      </w:r>
    </w:p>
    <w:p w:rsidR="002F0C47" w:rsidRDefault="002F0C47">
      <w:pPr>
        <w:pStyle w:val="ConsPlusNormal"/>
        <w:spacing w:before="220"/>
        <w:ind w:firstLine="540"/>
        <w:jc w:val="both"/>
      </w:pPr>
      <w:r>
        <w:t xml:space="preserve">а) по направлениям, указанным в </w:t>
      </w:r>
      <w:hyperlink w:anchor="P103" w:history="1">
        <w:r>
          <w:rPr>
            <w:color w:val="0000FF"/>
          </w:rPr>
          <w:t>подпунктах "а"</w:t>
        </w:r>
      </w:hyperlink>
      <w:r>
        <w:t xml:space="preserve"> и </w:t>
      </w:r>
      <w:hyperlink w:anchor="P104" w:history="1">
        <w:r>
          <w:rPr>
            <w:color w:val="0000FF"/>
          </w:rPr>
          <w:t>"б" пункта 5</w:t>
        </w:r>
      </w:hyperlink>
      <w:r>
        <w:t xml:space="preserve"> настоящих Правил, с учетом следующих условий соответственно:</w:t>
      </w:r>
    </w:p>
    <w:p w:rsidR="002F0C47" w:rsidRDefault="002F0C47">
      <w:pPr>
        <w:pStyle w:val="ConsPlusNormal"/>
        <w:spacing w:before="220"/>
        <w:ind w:firstLine="540"/>
        <w:jc w:val="both"/>
      </w:pPr>
      <w:bookmarkStart w:id="27" w:name="P154"/>
      <w:bookmarkEnd w:id="27"/>
      <w:r>
        <w:t>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уполномоченным органом и получателем средств соглашением;</w:t>
      </w:r>
    </w:p>
    <w:p w:rsidR="002F0C47" w:rsidRDefault="002F0C47">
      <w:pPr>
        <w:pStyle w:val="ConsPlusNormal"/>
        <w:jc w:val="both"/>
      </w:pPr>
      <w:r>
        <w:lastRenderedPageBreak/>
        <w:t xml:space="preserve">(в ред. </w:t>
      </w:r>
      <w:hyperlink r:id="rId68" w:history="1">
        <w:r>
          <w:rPr>
            <w:color w:val="0000FF"/>
          </w:rPr>
          <w:t>Постановления</w:t>
        </w:r>
      </w:hyperlink>
      <w:r>
        <w:t xml:space="preserve"> Правительства РФ от 06.04.2021 N 550)</w:t>
      </w:r>
    </w:p>
    <w:p w:rsidR="002F0C47" w:rsidRDefault="002F0C47">
      <w:pPr>
        <w:pStyle w:val="ConsPlusNormal"/>
        <w:spacing w:before="220"/>
        <w:ind w:firstLine="540"/>
        <w:jc w:val="both"/>
      </w:pPr>
      <w:bookmarkStart w:id="28" w:name="P156"/>
      <w:bookmarkEnd w:id="28"/>
      <w:r>
        <w:t xml:space="preserve">внесение удобрений, используемых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 (за исключением приоритетного направления по закладке и уходу за многолетними насаждениями);</w:t>
      </w:r>
    </w:p>
    <w:p w:rsidR="002F0C47" w:rsidRDefault="002F0C47">
      <w:pPr>
        <w:pStyle w:val="ConsPlusNormal"/>
        <w:jc w:val="both"/>
      </w:pPr>
      <w:r>
        <w:t xml:space="preserve">(в ред. </w:t>
      </w:r>
      <w:hyperlink r:id="rId69"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bookmarkStart w:id="29" w:name="P158"/>
      <w:bookmarkEnd w:id="29"/>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w:t>
      </w:r>
      <w:hyperlink r:id="rId70" w:history="1">
        <w:r>
          <w:rPr>
            <w:color w:val="0000FF"/>
          </w:rPr>
          <w:t>ГОСТ Р 52325-2005</w:t>
        </w:r>
      </w:hyperlink>
      <w:r>
        <w:t xml:space="preserve">, ГОСТ Р 32592-2013, ГОСТ 30106-94 и </w:t>
      </w:r>
      <w:hyperlink r:id="rId71"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приоритетной </w:t>
      </w:r>
      <w:proofErr w:type="spellStart"/>
      <w:r>
        <w:t>подотрасли</w:t>
      </w:r>
      <w:proofErr w:type="spellEnd"/>
      <w:r>
        <w:t xml:space="preserve"> агропромышленного комплекса;</w:t>
      </w:r>
    </w:p>
    <w:p w:rsidR="002F0C47" w:rsidRDefault="002F0C47">
      <w:pPr>
        <w:pStyle w:val="ConsPlusNormal"/>
        <w:jc w:val="both"/>
      </w:pPr>
      <w:r>
        <w:t xml:space="preserve">(в ред. Постановлений Правительства РФ от 26.11.2021 </w:t>
      </w:r>
      <w:hyperlink r:id="rId72" w:history="1">
        <w:r>
          <w:rPr>
            <w:color w:val="0000FF"/>
          </w:rPr>
          <w:t>N 2063</w:t>
        </w:r>
      </w:hyperlink>
      <w:r>
        <w:t xml:space="preserve">, от 02.04.2022 </w:t>
      </w:r>
      <w:hyperlink r:id="rId73" w:history="1">
        <w:r>
          <w:rPr>
            <w:color w:val="0000FF"/>
          </w:rPr>
          <w:t>N 573</w:t>
        </w:r>
      </w:hyperlink>
      <w:r>
        <w:t>)</w:t>
      </w:r>
    </w:p>
    <w:p w:rsidR="002F0C47" w:rsidRDefault="002F0C47">
      <w:pPr>
        <w:pStyle w:val="ConsPlusNormal"/>
        <w:spacing w:before="220"/>
        <w:ind w:firstLine="540"/>
        <w:jc w:val="both"/>
      </w:pPr>
      <w:bookmarkStart w:id="30" w:name="P160"/>
      <w:bookmarkEnd w:id="30"/>
      <w:r>
        <w:t xml:space="preserve">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w:t>
      </w:r>
      <w:proofErr w:type="spellStart"/>
      <w:r>
        <w:t>подотрасли</w:t>
      </w:r>
      <w:proofErr w:type="spellEnd"/>
      <w:r>
        <w:t xml:space="preserve"> агропромышленного комплекса, при этом по приоритетному направлению производства молока субсидии предоставляются получателям средств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2F0C47" w:rsidRDefault="002F0C47">
      <w:pPr>
        <w:pStyle w:val="ConsPlusNormal"/>
        <w:spacing w:before="220"/>
        <w:ind w:firstLine="540"/>
        <w:jc w:val="both"/>
      </w:pPr>
      <w:bookmarkStart w:id="31" w:name="P161"/>
      <w:bookmarkEnd w:id="31"/>
      <w:r>
        <w:t xml:space="preserve">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w:t>
      </w:r>
      <w:proofErr w:type="spellStart"/>
      <w:r>
        <w:t>подотрасли</w:t>
      </w:r>
      <w:proofErr w:type="spellEnd"/>
      <w:r>
        <w:t xml:space="preserve"> агропромышленного комплекса;</w:t>
      </w:r>
    </w:p>
    <w:p w:rsidR="002F0C47" w:rsidRDefault="002F0C47">
      <w:pPr>
        <w:pStyle w:val="ConsPlusNormal"/>
        <w:spacing w:before="220"/>
        <w:ind w:firstLine="540"/>
        <w:jc w:val="both"/>
      </w:pPr>
      <w:r>
        <w:t xml:space="preserve">б) по направлениям, указанным в </w:t>
      </w:r>
      <w:hyperlink w:anchor="P112" w:history="1">
        <w:r>
          <w:rPr>
            <w:color w:val="0000FF"/>
          </w:rPr>
          <w:t>подпунктах "в"</w:t>
        </w:r>
      </w:hyperlink>
      <w:r>
        <w:t xml:space="preserve"> - </w:t>
      </w:r>
      <w:hyperlink w:anchor="P120" w:history="1">
        <w:r>
          <w:rPr>
            <w:color w:val="0000FF"/>
          </w:rPr>
          <w:t>"д"</w:t>
        </w:r>
      </w:hyperlink>
      <w:r>
        <w:t xml:space="preserve"> и </w:t>
      </w:r>
      <w:hyperlink w:anchor="P122" w:history="1">
        <w:r>
          <w:rPr>
            <w:color w:val="0000FF"/>
          </w:rPr>
          <w:t>"ж" пункта 5</w:t>
        </w:r>
      </w:hyperlink>
      <w:r>
        <w:t xml:space="preserve"> настоящих Правил, - получателям средств в субъектах Российской Федерации, отвечающим условиям, указанным в </w:t>
      </w:r>
      <w:hyperlink w:anchor="P384" w:history="1">
        <w:r>
          <w:rPr>
            <w:color w:val="0000FF"/>
          </w:rPr>
          <w:t>абзаце четвертом пункта 24</w:t>
        </w:r>
      </w:hyperlink>
      <w:r>
        <w:t xml:space="preserve"> настоящих Правил;</w:t>
      </w:r>
    </w:p>
    <w:p w:rsidR="002F0C47" w:rsidRDefault="002F0C47">
      <w:pPr>
        <w:pStyle w:val="ConsPlusNormal"/>
        <w:spacing w:before="220"/>
        <w:ind w:firstLine="540"/>
        <w:jc w:val="both"/>
      </w:pPr>
      <w:r>
        <w:t xml:space="preserve">в) по направлению, указанному в </w:t>
      </w:r>
      <w:hyperlink w:anchor="P105" w:history="1">
        <w:r>
          <w:rPr>
            <w:color w:val="0000FF"/>
          </w:rPr>
          <w:t>абзаце втором подпункта "б" пункта 5</w:t>
        </w:r>
      </w:hyperlink>
      <w: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
    <w:p w:rsidR="002F0C47" w:rsidRDefault="002F0C47">
      <w:pPr>
        <w:pStyle w:val="ConsPlusNormal"/>
        <w:jc w:val="both"/>
      </w:pPr>
      <w:r>
        <w:t>(</w:t>
      </w:r>
      <w:proofErr w:type="spellStart"/>
      <w:r>
        <w:t>пп</w:t>
      </w:r>
      <w:proofErr w:type="spellEnd"/>
      <w:r>
        <w:t xml:space="preserve">. "в" в ред. </w:t>
      </w:r>
      <w:hyperlink r:id="rId74" w:history="1">
        <w:r>
          <w:rPr>
            <w:color w:val="0000FF"/>
          </w:rPr>
          <w:t>Постановления</w:t>
        </w:r>
      </w:hyperlink>
      <w:r>
        <w:t xml:space="preserve"> Правительства РФ от 06.04.2021 N 550)</w:t>
      </w:r>
    </w:p>
    <w:p w:rsidR="002F0C47" w:rsidRDefault="002F0C47">
      <w:pPr>
        <w:pStyle w:val="ConsPlusNormal"/>
        <w:spacing w:before="220"/>
        <w:ind w:firstLine="540"/>
        <w:jc w:val="both"/>
      </w:pPr>
      <w:r>
        <w:t xml:space="preserve">г) утратил силу с 1 января 2022 года. - </w:t>
      </w:r>
      <w:hyperlink r:id="rId75" w:history="1">
        <w:r>
          <w:rPr>
            <w:color w:val="0000FF"/>
          </w:rPr>
          <w:t>Постановление</w:t>
        </w:r>
      </w:hyperlink>
      <w:r>
        <w:t xml:space="preserve"> Правительства РФ от 26.11.2021 N 2063;</w:t>
      </w:r>
    </w:p>
    <w:p w:rsidR="002F0C47" w:rsidRDefault="002F0C47">
      <w:pPr>
        <w:pStyle w:val="ConsPlusNormal"/>
        <w:spacing w:before="220"/>
        <w:ind w:firstLine="540"/>
        <w:jc w:val="both"/>
      </w:pPr>
      <w:r>
        <w:t xml:space="preserve">д) по направлениям, указанным в </w:t>
      </w:r>
      <w:hyperlink w:anchor="P102" w:history="1">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6"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2F0C47" w:rsidRDefault="002F0C47">
      <w:pPr>
        <w:pStyle w:val="ConsPlusNormal"/>
        <w:jc w:val="both"/>
      </w:pPr>
      <w:r>
        <w:t>(</w:t>
      </w:r>
      <w:proofErr w:type="spellStart"/>
      <w:r>
        <w:t>пп</w:t>
      </w:r>
      <w:proofErr w:type="spellEnd"/>
      <w:r>
        <w:t xml:space="preserve">. "д" введен </w:t>
      </w:r>
      <w:hyperlink r:id="rId77" w:history="1">
        <w:r>
          <w:rPr>
            <w:color w:val="0000FF"/>
          </w:rPr>
          <w:t>Постановлением</w:t>
        </w:r>
      </w:hyperlink>
      <w:r>
        <w:t xml:space="preserve"> Правительства РФ от 06.04.2021 N 550)</w:t>
      </w:r>
    </w:p>
    <w:p w:rsidR="002F0C47" w:rsidRDefault="002F0C47">
      <w:pPr>
        <w:pStyle w:val="ConsPlusNormal"/>
        <w:spacing w:before="220"/>
        <w:ind w:firstLine="540"/>
        <w:jc w:val="both"/>
      </w:pPr>
      <w:r>
        <w:t xml:space="preserve">е) по направлениям, указанным в </w:t>
      </w:r>
      <w:hyperlink w:anchor="P150" w:history="1">
        <w:r>
          <w:rPr>
            <w:color w:val="0000FF"/>
          </w:rPr>
          <w:t>подпункте "к" пункта 5 настоящих</w:t>
        </w:r>
      </w:hyperlink>
      <w:r>
        <w:t xml:space="preserve"> Правил, для граждан, ведущих личное подсобное хозяйство и применяющих специальный налоговый режим "Налог на профессиональный доход", с учетом следующих условий:</w:t>
      </w:r>
    </w:p>
    <w:p w:rsidR="002F0C47" w:rsidRDefault="002F0C47">
      <w:pPr>
        <w:pStyle w:val="ConsPlusNormal"/>
        <w:spacing w:before="220"/>
        <w:ind w:firstLine="540"/>
        <w:jc w:val="both"/>
      </w:pPr>
      <w: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2F0C47" w:rsidRDefault="002F0C47">
      <w:pPr>
        <w:pStyle w:val="ConsPlusNormal"/>
        <w:spacing w:before="220"/>
        <w:ind w:firstLine="540"/>
        <w:jc w:val="both"/>
      </w:pPr>
      <w:r>
        <w:lastRenderedPageBreak/>
        <w:t xml:space="preserve">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w:t>
      </w:r>
      <w:proofErr w:type="spellStart"/>
      <w:r>
        <w:t>похозяйственной</w:t>
      </w:r>
      <w:proofErr w:type="spellEnd"/>
      <w:r>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p>
    <w:p w:rsidR="002F0C47" w:rsidRDefault="002F0C47">
      <w:pPr>
        <w:pStyle w:val="ConsPlusNormal"/>
        <w:spacing w:before="220"/>
        <w:ind w:firstLine="540"/>
        <w:jc w:val="both"/>
      </w:pPr>
      <w:r>
        <w:t xml:space="preserve">абзац утратил силу. - </w:t>
      </w:r>
      <w:hyperlink r:id="rId78" w:history="1">
        <w:r>
          <w:rPr>
            <w:color w:val="0000FF"/>
          </w:rPr>
          <w:t>Постановление</w:t>
        </w:r>
      </w:hyperlink>
      <w:r>
        <w:t xml:space="preserve"> Правительства РФ от 02.04.2022 N 573.</w:t>
      </w:r>
    </w:p>
    <w:p w:rsidR="002F0C47" w:rsidRDefault="002F0C47">
      <w:pPr>
        <w:pStyle w:val="ConsPlusNormal"/>
        <w:jc w:val="both"/>
      </w:pPr>
      <w:r>
        <w:t>(</w:t>
      </w:r>
      <w:proofErr w:type="spellStart"/>
      <w:r>
        <w:t>пп</w:t>
      </w:r>
      <w:proofErr w:type="spellEnd"/>
      <w:r>
        <w:t xml:space="preserve">. "е" введен </w:t>
      </w:r>
      <w:hyperlink r:id="rId79" w:history="1">
        <w:r>
          <w:rPr>
            <w:color w:val="0000FF"/>
          </w:rPr>
          <w:t>Постановлением</w:t>
        </w:r>
      </w:hyperlink>
      <w:r>
        <w:t xml:space="preserve"> Правительства РФ от 24.12.2021 N 2451)</w:t>
      </w:r>
    </w:p>
    <w:p w:rsidR="002F0C47" w:rsidRDefault="002F0C47">
      <w:pPr>
        <w:pStyle w:val="ConsPlusNormal"/>
        <w:spacing w:before="220"/>
        <w:ind w:firstLine="540"/>
        <w:jc w:val="both"/>
      </w:pPr>
      <w:r>
        <w:t xml:space="preserve">7. Распределение средств по приоритетным </w:t>
      </w:r>
      <w:proofErr w:type="spellStart"/>
      <w:r>
        <w:t>подотраслям</w:t>
      </w:r>
      <w:proofErr w:type="spellEnd"/>
      <w:r>
        <w:t xml:space="preserve"> агропромышленного комплекса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2F0C47" w:rsidRDefault="002F0C47">
      <w:pPr>
        <w:pStyle w:val="ConsPlusNormal"/>
        <w:spacing w:before="220"/>
        <w:ind w:firstLine="540"/>
        <w:jc w:val="both"/>
      </w:pPr>
      <w:r>
        <w:t xml:space="preserve">По направлениям, указанным в </w:t>
      </w:r>
      <w:hyperlink w:anchor="P103" w:history="1">
        <w:r>
          <w:rPr>
            <w:color w:val="0000FF"/>
          </w:rPr>
          <w:t>подпункте "а"</w:t>
        </w:r>
      </w:hyperlink>
      <w:r>
        <w:t xml:space="preserve">, </w:t>
      </w:r>
      <w:hyperlink w:anchor="P105" w:history="1">
        <w:r>
          <w:rPr>
            <w:color w:val="0000FF"/>
          </w:rPr>
          <w:t>абзацах втором</w:t>
        </w:r>
      </w:hyperlink>
      <w:r>
        <w:t xml:space="preserve"> - </w:t>
      </w:r>
      <w:hyperlink w:anchor="P107" w:history="1">
        <w:r>
          <w:rPr>
            <w:color w:val="0000FF"/>
          </w:rPr>
          <w:t>четвертом</w:t>
        </w:r>
      </w:hyperlink>
      <w:r>
        <w:t xml:space="preserve">, </w:t>
      </w:r>
      <w:hyperlink w:anchor="P109" w:history="1">
        <w:r>
          <w:rPr>
            <w:color w:val="0000FF"/>
          </w:rPr>
          <w:t>шестом</w:t>
        </w:r>
      </w:hyperlink>
      <w:r>
        <w:t xml:space="preserve"> и </w:t>
      </w:r>
      <w:hyperlink w:anchor="P110" w:history="1">
        <w:r>
          <w:rPr>
            <w:color w:val="0000FF"/>
          </w:rPr>
          <w:t>седьмом подпункта "б"</w:t>
        </w:r>
      </w:hyperlink>
      <w:r>
        <w:t xml:space="preserve">, </w:t>
      </w:r>
      <w:hyperlink w:anchor="P125" w:history="1">
        <w:r>
          <w:rPr>
            <w:color w:val="0000FF"/>
          </w:rPr>
          <w:t>подпунктах "з"</w:t>
        </w:r>
      </w:hyperlink>
      <w:r>
        <w:t xml:space="preserve"> и </w:t>
      </w:r>
      <w:hyperlink w:anchor="P150" w:history="1">
        <w:r>
          <w:rPr>
            <w:color w:val="0000FF"/>
          </w:rPr>
          <w:t>"к" пункта 5</w:t>
        </w:r>
      </w:hyperlink>
      <w:r>
        <w:t xml:space="preserve"> настоящих Правил, ставки определяются уполномоченным органом.</w:t>
      </w:r>
    </w:p>
    <w:p w:rsidR="002F0C47" w:rsidRDefault="002F0C47">
      <w:pPr>
        <w:pStyle w:val="ConsPlusNormal"/>
        <w:jc w:val="both"/>
      </w:pPr>
      <w:r>
        <w:t xml:space="preserve">(в ред. Постановлений Правительства РФ от 30.08.2021 </w:t>
      </w:r>
      <w:hyperlink r:id="rId80" w:history="1">
        <w:r>
          <w:rPr>
            <w:color w:val="0000FF"/>
          </w:rPr>
          <w:t>N 1445</w:t>
        </w:r>
      </w:hyperlink>
      <w:r>
        <w:t xml:space="preserve">, от 02.04.2022 </w:t>
      </w:r>
      <w:hyperlink r:id="rId81" w:history="1">
        <w:r>
          <w:rPr>
            <w:color w:val="0000FF"/>
          </w:rPr>
          <w:t>N 573</w:t>
        </w:r>
      </w:hyperlink>
      <w:r>
        <w:t>)</w:t>
      </w:r>
    </w:p>
    <w:p w:rsidR="002F0C47" w:rsidRDefault="002F0C47">
      <w:pPr>
        <w:pStyle w:val="ConsPlusNormal"/>
        <w:spacing w:before="220"/>
        <w:ind w:firstLine="540"/>
        <w:jc w:val="both"/>
      </w:pPr>
      <w:r>
        <w:t xml:space="preserve">По направлениям, указанным в </w:t>
      </w:r>
      <w:hyperlink w:anchor="P112" w:history="1">
        <w:r>
          <w:rPr>
            <w:color w:val="0000FF"/>
          </w:rPr>
          <w:t>подпунктах "в"</w:t>
        </w:r>
      </w:hyperlink>
      <w:r>
        <w:t xml:space="preserve">, </w:t>
      </w:r>
      <w:hyperlink w:anchor="P116" w:history="1">
        <w:r>
          <w:rPr>
            <w:color w:val="0000FF"/>
          </w:rPr>
          <w:t>"г"</w:t>
        </w:r>
      </w:hyperlink>
      <w:r>
        <w:t xml:space="preserve"> и </w:t>
      </w:r>
      <w:hyperlink w:anchor="P122" w:history="1">
        <w:r>
          <w:rPr>
            <w:color w:val="0000FF"/>
          </w:rPr>
          <w:t>"ж" пункта 5</w:t>
        </w:r>
      </w:hyperlink>
      <w:r>
        <w:t xml:space="preserve"> настоящих Правил, размер грантов определяется высшим исполнительным органом государственной власти субъекта Российской Федерации или уполномоченным органом.</w:t>
      </w:r>
    </w:p>
    <w:p w:rsidR="002F0C47" w:rsidRDefault="002F0C47">
      <w:pPr>
        <w:pStyle w:val="ConsPlusNormal"/>
        <w:jc w:val="both"/>
      </w:pPr>
      <w:r>
        <w:t xml:space="preserve">(в ред. </w:t>
      </w:r>
      <w:hyperlink r:id="rId82" w:history="1">
        <w:r>
          <w:rPr>
            <w:color w:val="0000FF"/>
          </w:rPr>
          <w:t>Постановления</w:t>
        </w:r>
      </w:hyperlink>
      <w:r>
        <w:t xml:space="preserve"> Правительства РФ от 02.04.2022 N 573)</w:t>
      </w:r>
    </w:p>
    <w:p w:rsidR="002F0C47" w:rsidRDefault="002F0C47">
      <w:pPr>
        <w:pStyle w:val="ConsPlusNormal"/>
        <w:spacing w:before="220"/>
        <w:ind w:firstLine="540"/>
        <w:jc w:val="both"/>
      </w:pPr>
      <w:r>
        <w:t xml:space="preserve">Доля расходов субъекта Российской Федерации на направление, указанное в </w:t>
      </w:r>
      <w:hyperlink w:anchor="P122" w:history="1">
        <w:r>
          <w:rPr>
            <w:color w:val="0000FF"/>
          </w:rPr>
          <w:t>подпункте "ж" пункта 5</w:t>
        </w:r>
      </w:hyperlink>
      <w:r>
        <w:t xml:space="preserve"> настоящих Правил, может составлять не более 15 процентов объема средств, направляемых субъектом Российской Федерации на развитие малых форм хозяйствования.</w:t>
      </w:r>
    </w:p>
    <w:p w:rsidR="002F0C47" w:rsidRDefault="002F0C47">
      <w:pPr>
        <w:pStyle w:val="ConsPlusNormal"/>
        <w:spacing w:before="220"/>
        <w:ind w:firstLine="540"/>
        <w:jc w:val="both"/>
      </w:pPr>
      <w:r>
        <w:t xml:space="preserve">Размер средств по направлениям, предусмотренным </w:t>
      </w:r>
      <w:hyperlink w:anchor="P36" w:history="1">
        <w:r>
          <w:rPr>
            <w:color w:val="0000FF"/>
          </w:rPr>
          <w:t>абзацем третьим подпункта "в"</w:t>
        </w:r>
      </w:hyperlink>
      <w:r>
        <w:t xml:space="preserve">, </w:t>
      </w:r>
      <w:hyperlink w:anchor="P119" w:history="1">
        <w:r>
          <w:rPr>
            <w:color w:val="0000FF"/>
          </w:rPr>
          <w:t>абзацем третьим подпункта "г"</w:t>
        </w:r>
      </w:hyperlink>
      <w:r>
        <w:t xml:space="preserve"> и </w:t>
      </w:r>
      <w:hyperlink w:anchor="P120" w:history="1">
        <w:r>
          <w:rPr>
            <w:color w:val="0000FF"/>
          </w:rPr>
          <w:t>подпунктом "д"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2F0C47" w:rsidRDefault="002F0C47">
      <w:pPr>
        <w:pStyle w:val="ConsPlusNormal"/>
        <w:spacing w:before="220"/>
        <w:ind w:firstLine="540"/>
        <w:jc w:val="both"/>
      </w:pPr>
      <w:r>
        <w:t xml:space="preserve">Размер средств, предоставляемых субъектом Российской Федерации по направлениям, указанным в </w:t>
      </w:r>
      <w:hyperlink w:anchor="P125" w:history="1">
        <w:r>
          <w:rPr>
            <w:color w:val="0000FF"/>
          </w:rPr>
          <w:t>подпункте "з" пункта 5</w:t>
        </w:r>
      </w:hyperlink>
      <w:r>
        <w:t xml:space="preserve"> настоящих Правил, предусматривается в пределах объема субсидии, распределяемого субъектом Российской Федерации на новые приоритетные </w:t>
      </w:r>
      <w:proofErr w:type="spellStart"/>
      <w:r>
        <w:t>подотрасли</w:t>
      </w:r>
      <w:proofErr w:type="spellEnd"/>
      <w:r>
        <w:t xml:space="preserve"> агропромышленного комплекса, в соответствии с </w:t>
      </w:r>
      <w:hyperlink w:anchor="P410" w:history="1">
        <w:r>
          <w:rPr>
            <w:color w:val="0000FF"/>
          </w:rPr>
          <w:t>пунктом 27</w:t>
        </w:r>
      </w:hyperlink>
      <w:r>
        <w:t xml:space="preserve"> настоящих Правил.</w:t>
      </w:r>
    </w:p>
    <w:p w:rsidR="002F0C47" w:rsidRDefault="002F0C47">
      <w:pPr>
        <w:pStyle w:val="ConsPlusNormal"/>
        <w:jc w:val="both"/>
      </w:pPr>
      <w:r>
        <w:t xml:space="preserve">(абзац введен </w:t>
      </w:r>
      <w:hyperlink r:id="rId83" w:history="1">
        <w:r>
          <w:rPr>
            <w:color w:val="0000FF"/>
          </w:rPr>
          <w:t>Постановлением</w:t>
        </w:r>
      </w:hyperlink>
      <w:r>
        <w:t xml:space="preserve"> Правительства РФ от 06.04.2021 N 550)</w:t>
      </w:r>
    </w:p>
    <w:p w:rsidR="002F0C47" w:rsidRDefault="002F0C47">
      <w:pPr>
        <w:pStyle w:val="ConsPlusNormal"/>
        <w:spacing w:before="220"/>
        <w:ind w:firstLine="540"/>
        <w:jc w:val="both"/>
      </w:pPr>
      <w:r>
        <w:t xml:space="preserve">Размер средств, предоставляемых субъектом Российской Федерации в 2022 году по направлению, указанному в </w:t>
      </w:r>
      <w:hyperlink w:anchor="P150" w:history="1">
        <w:r>
          <w:rPr>
            <w:color w:val="0000FF"/>
          </w:rPr>
          <w:t>подпункте "к" пункта 5</w:t>
        </w:r>
      </w:hyperlink>
      <w:r>
        <w:t xml:space="preserve"> настоящих Правил, предусматривается в пределах объема субсидии, распределяемого субъектом Российской Федерации на новые приоритетные </w:t>
      </w:r>
      <w:proofErr w:type="spellStart"/>
      <w:r>
        <w:t>подотрасли</w:t>
      </w:r>
      <w:proofErr w:type="spellEnd"/>
      <w:r>
        <w:t xml:space="preserve"> агропромышленного комплекса, в соответствии с </w:t>
      </w:r>
      <w:hyperlink w:anchor="P410" w:history="1">
        <w:r>
          <w:rPr>
            <w:color w:val="0000FF"/>
          </w:rPr>
          <w:t>пунктом 27</w:t>
        </w:r>
      </w:hyperlink>
      <w:r>
        <w:t xml:space="preserve"> настоящих Правил.</w:t>
      </w:r>
    </w:p>
    <w:p w:rsidR="002F0C47" w:rsidRDefault="002F0C47">
      <w:pPr>
        <w:pStyle w:val="ConsPlusNormal"/>
        <w:jc w:val="both"/>
      </w:pPr>
      <w:r>
        <w:t xml:space="preserve">(абзац введен </w:t>
      </w:r>
      <w:hyperlink r:id="rId84" w:history="1">
        <w:r>
          <w:rPr>
            <w:color w:val="0000FF"/>
          </w:rPr>
          <w:t>Постановлением</w:t>
        </w:r>
      </w:hyperlink>
      <w:r>
        <w:t xml:space="preserve"> Правительства РФ от 24.12.2021 N 2451; в ред. </w:t>
      </w:r>
      <w:hyperlink r:id="rId85" w:history="1">
        <w:r>
          <w:rPr>
            <w:color w:val="0000FF"/>
          </w:rPr>
          <w:t>Постановления</w:t>
        </w:r>
      </w:hyperlink>
      <w:r>
        <w:t xml:space="preserve"> Правительства РФ от 02.04.2022 N 573)</w:t>
      </w:r>
    </w:p>
    <w:p w:rsidR="002F0C47" w:rsidRDefault="002F0C47">
      <w:pPr>
        <w:pStyle w:val="ConsPlusNormal"/>
        <w:spacing w:before="220"/>
        <w:ind w:firstLine="540"/>
        <w:jc w:val="both"/>
      </w:pPr>
      <w:r>
        <w:t xml:space="preserve">8. При определении размера ставок по направлениям, предусмотренным </w:t>
      </w:r>
      <w:hyperlink w:anchor="P103" w:history="1">
        <w:r>
          <w:rPr>
            <w:color w:val="0000FF"/>
          </w:rPr>
          <w:t>подпунктами "а"</w:t>
        </w:r>
      </w:hyperlink>
      <w:r>
        <w:t xml:space="preserve"> и </w:t>
      </w:r>
      <w:hyperlink w:anchor="P104" w:history="1">
        <w:r>
          <w:rPr>
            <w:color w:val="0000FF"/>
          </w:rPr>
          <w:t>"б" пункта 5</w:t>
        </w:r>
      </w:hyperlink>
      <w:r>
        <w:t xml:space="preserve"> настоящих Правил, применяются одновременно следующие коэффициенты:</w:t>
      </w:r>
    </w:p>
    <w:p w:rsidR="002F0C47" w:rsidRDefault="002F0C47">
      <w:pPr>
        <w:pStyle w:val="ConsPlusNormal"/>
        <w:spacing w:before="220"/>
        <w:ind w:firstLine="540"/>
        <w:jc w:val="both"/>
      </w:pPr>
      <w: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154" w:history="1">
        <w:r>
          <w:rPr>
            <w:color w:val="0000FF"/>
          </w:rPr>
          <w:t>абзацем вторым подпункта "а" пункта 6</w:t>
        </w:r>
      </w:hyperlink>
      <w:r>
        <w:t xml:space="preserve"> настоящих Правил, в рамках соответствующей приоритетной </w:t>
      </w:r>
      <w:proofErr w:type="spellStart"/>
      <w:r>
        <w:t>подотрасли</w:t>
      </w:r>
      <w:proofErr w:type="spellEnd"/>
      <w:r>
        <w:t xml:space="preserve"> </w:t>
      </w:r>
      <w:r>
        <w:lastRenderedPageBreak/>
        <w:t>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2F0C47" w:rsidRDefault="002F0C47">
      <w:pPr>
        <w:pStyle w:val="ConsPlusNormal"/>
        <w:spacing w:before="220"/>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w:t>
      </w:r>
      <w:hyperlink w:anchor="P154" w:history="1">
        <w:r>
          <w:rPr>
            <w:color w:val="0000FF"/>
          </w:rPr>
          <w:t>абзацем вторым подпункта "а" пункта 6</w:t>
        </w:r>
      </w:hyperlink>
      <w:r>
        <w:t xml:space="preserve"> настоящих Правил, в рамках соответствующей приоритетной </w:t>
      </w:r>
      <w:proofErr w:type="spellStart"/>
      <w:r>
        <w:t>подотрасли</w:t>
      </w:r>
      <w:proofErr w:type="spellEnd"/>
      <w:r>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2F0C47" w:rsidRDefault="002F0C47">
      <w:pPr>
        <w:pStyle w:val="ConsPlusNormal"/>
        <w:spacing w:before="220"/>
        <w:ind w:firstLine="540"/>
        <w:jc w:val="both"/>
      </w:pPr>
      <w:r>
        <w:t xml:space="preserve">в случае невыполнения получателем средств условий, предусмотренных </w:t>
      </w:r>
      <w:hyperlink w:anchor="P156" w:history="1">
        <w:r>
          <w:rPr>
            <w:color w:val="0000FF"/>
          </w:rPr>
          <w:t>абзацем третьим подпункта "а" пункта 6</w:t>
        </w:r>
      </w:hyperlink>
      <w:r>
        <w:t xml:space="preserve"> настоящих Правил, к ставке применяется коэффициент 0,9;</w:t>
      </w:r>
    </w:p>
    <w:p w:rsidR="002F0C47" w:rsidRDefault="002F0C47">
      <w:pPr>
        <w:pStyle w:val="ConsPlusNormal"/>
        <w:spacing w:before="220"/>
        <w:ind w:firstLine="540"/>
        <w:jc w:val="both"/>
      </w:pPr>
      <w:r>
        <w:t xml:space="preserve">в случае невыполнения получателем средств условий, предусмотренных </w:t>
      </w:r>
      <w:hyperlink w:anchor="P158" w:history="1">
        <w:r>
          <w:rPr>
            <w:color w:val="0000FF"/>
          </w:rPr>
          <w:t>абзацем четвертым подпункта "а" пункта 6</w:t>
        </w:r>
      </w:hyperlink>
      <w:r>
        <w:t xml:space="preserve"> настоящих Правил, к ставке применяется коэффициент 0,9;</w:t>
      </w:r>
    </w:p>
    <w:p w:rsidR="002F0C47" w:rsidRDefault="002F0C47">
      <w:pPr>
        <w:pStyle w:val="ConsPlusNormal"/>
        <w:spacing w:before="220"/>
        <w:ind w:firstLine="540"/>
        <w:jc w:val="both"/>
      </w:pPr>
      <w:r>
        <w:t xml:space="preserve">в случае достижения уровня продуктивности сельскохозяйственных животных выше установленной уполномоченным органом в соответствии с </w:t>
      </w:r>
      <w:hyperlink w:anchor="P160" w:history="1">
        <w:r>
          <w:rPr>
            <w:color w:val="0000FF"/>
          </w:rPr>
          <w:t>абзацем пятым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2F0C47" w:rsidRDefault="002F0C47">
      <w:pPr>
        <w:pStyle w:val="ConsPlusNormal"/>
        <w:spacing w:before="220"/>
        <w:ind w:firstLine="540"/>
        <w:jc w:val="both"/>
      </w:pPr>
      <w: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w:t>
      </w:r>
      <w:hyperlink w:anchor="P161"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2F0C47" w:rsidRDefault="002F0C47">
      <w:pPr>
        <w:pStyle w:val="ConsPlusNormal"/>
        <w:jc w:val="both"/>
      </w:pPr>
      <w:r>
        <w:t xml:space="preserve">(в ред. </w:t>
      </w:r>
      <w:hyperlink r:id="rId86"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2F0C47" w:rsidRDefault="002F0C47">
      <w:pPr>
        <w:pStyle w:val="ConsPlusNormal"/>
        <w:spacing w:before="220"/>
        <w:ind w:firstLine="540"/>
        <w:jc w:val="both"/>
      </w:pPr>
      <w:r>
        <w:t xml:space="preserve">а) наличие правовых актов субъекта Российской Федерации, предусматривающих перечень мероприятий, в целях </w:t>
      </w:r>
      <w:proofErr w:type="spellStart"/>
      <w:r>
        <w:t>софинансирования</w:t>
      </w:r>
      <w:proofErr w:type="spellEnd"/>
      <w:r>
        <w:t xml:space="preserve"> которых предоставляются субсидии, в соответствии с требованиями нормативных правовых актов Российской Федерации;</w:t>
      </w:r>
    </w:p>
    <w:p w:rsidR="002F0C47" w:rsidRDefault="002F0C47">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2F0C47" w:rsidRDefault="002F0C47">
      <w:pPr>
        <w:pStyle w:val="ConsPlusNormal"/>
        <w:spacing w:before="220"/>
        <w:ind w:firstLine="540"/>
        <w:jc w:val="both"/>
      </w:pPr>
      <w:r>
        <w:t>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w:t>
      </w:r>
    </w:p>
    <w:p w:rsidR="002F0C47" w:rsidRDefault="002F0C47">
      <w:pPr>
        <w:pStyle w:val="ConsPlusNormal"/>
        <w:jc w:val="both"/>
      </w:pPr>
      <w:r>
        <w:t>(</w:t>
      </w:r>
      <w:proofErr w:type="spellStart"/>
      <w:r>
        <w:t>пп</w:t>
      </w:r>
      <w:proofErr w:type="spellEnd"/>
      <w:r>
        <w:t xml:space="preserve">. "в" в ред. </w:t>
      </w:r>
      <w:hyperlink r:id="rId87" w:history="1">
        <w:r>
          <w:rPr>
            <w:color w:val="0000FF"/>
          </w:rPr>
          <w:t>Постановления</w:t>
        </w:r>
      </w:hyperlink>
      <w:r>
        <w:t xml:space="preserve"> Правительства РФ от 30.08.2021 N 1445)</w:t>
      </w:r>
    </w:p>
    <w:p w:rsidR="002F0C47" w:rsidRDefault="002F0C47">
      <w:pPr>
        <w:pStyle w:val="ConsPlusNormal"/>
        <w:spacing w:before="220"/>
        <w:ind w:firstLine="540"/>
        <w:jc w:val="both"/>
      </w:pPr>
      <w:r>
        <w:t xml:space="preserve">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spacing w:before="220"/>
        <w:ind w:firstLine="540"/>
        <w:jc w:val="both"/>
      </w:pPr>
      <w: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2F0C47" w:rsidRDefault="002F0C47">
      <w:pPr>
        <w:pStyle w:val="ConsPlusNormal"/>
        <w:spacing w:before="220"/>
        <w:ind w:firstLine="540"/>
        <w:jc w:val="both"/>
      </w:pPr>
      <w:bookmarkStart w:id="32" w:name="P199"/>
      <w:bookmarkEnd w:id="32"/>
      <w:r>
        <w:lastRenderedPageBreak/>
        <w:t>12. Размер субсидии, предоставляемой бюджету i-</w:t>
      </w:r>
      <w:proofErr w:type="spellStart"/>
      <w:r>
        <w:t>го</w:t>
      </w:r>
      <w:proofErr w:type="spellEnd"/>
      <w:r>
        <w:t xml:space="preserve"> субъекта Российской Федерации в соответствующем финансовом году (</w:t>
      </w:r>
      <w:proofErr w:type="spellStart"/>
      <w:r>
        <w:t>W</w:t>
      </w:r>
      <w:r>
        <w:rPr>
          <w:vertAlign w:val="subscript"/>
        </w:rPr>
        <w:t>i</w:t>
      </w:r>
      <w:proofErr w:type="spellEnd"/>
      <w:r>
        <w:t>), определяется по формуле:</w:t>
      </w:r>
    </w:p>
    <w:p w:rsidR="002F0C47" w:rsidRDefault="002F0C47">
      <w:pPr>
        <w:pStyle w:val="ConsPlusNormal"/>
        <w:jc w:val="both"/>
      </w:pPr>
    </w:p>
    <w:p w:rsidR="002F0C47" w:rsidRDefault="002F0C47">
      <w:pPr>
        <w:pStyle w:val="ConsPlusNormal"/>
        <w:jc w:val="center"/>
      </w:pPr>
      <w:proofErr w:type="spellStart"/>
      <w:r>
        <w:t>W</w:t>
      </w:r>
      <w:r>
        <w:rPr>
          <w:vertAlign w:val="subscript"/>
        </w:rPr>
        <w:t>i</w:t>
      </w:r>
      <w:proofErr w:type="spellEnd"/>
      <w:r>
        <w:t xml:space="preserve"> = W</w:t>
      </w:r>
      <w:r>
        <w:rPr>
          <w:vertAlign w:val="subscript"/>
        </w:rPr>
        <w:t>1i</w:t>
      </w:r>
      <w:r>
        <w:t xml:space="preserve"> + W</w:t>
      </w:r>
      <w:r>
        <w:rPr>
          <w:vertAlign w:val="subscript"/>
        </w:rPr>
        <w:t>2i</w:t>
      </w:r>
      <w:r>
        <w:t>,</w:t>
      </w:r>
    </w:p>
    <w:p w:rsidR="002F0C47" w:rsidRDefault="002F0C47">
      <w:pPr>
        <w:pStyle w:val="ConsPlusNormal"/>
        <w:jc w:val="both"/>
      </w:pPr>
    </w:p>
    <w:p w:rsidR="002F0C47" w:rsidRDefault="002F0C47">
      <w:pPr>
        <w:pStyle w:val="ConsPlusNormal"/>
        <w:ind w:firstLine="540"/>
        <w:jc w:val="both"/>
      </w:pPr>
      <w:r>
        <w:t>где:</w:t>
      </w:r>
    </w:p>
    <w:p w:rsidR="002F0C47" w:rsidRDefault="002F0C47">
      <w:pPr>
        <w:pStyle w:val="ConsPlusNormal"/>
        <w:spacing w:before="220"/>
        <w:ind w:firstLine="540"/>
        <w:jc w:val="both"/>
      </w:pPr>
      <w:r>
        <w:t>W</w:t>
      </w:r>
      <w:r>
        <w:rPr>
          <w:vertAlign w:val="subscript"/>
        </w:rPr>
        <w:t>1i</w:t>
      </w:r>
      <w:r>
        <w:t xml:space="preserve"> - размер субсидии, предоставляемой бюджету i-</w:t>
      </w:r>
      <w:proofErr w:type="spellStart"/>
      <w:r>
        <w:t>го</w:t>
      </w:r>
      <w:proofErr w:type="spellEnd"/>
      <w:r>
        <w:t xml:space="preserve"> субъекта Российской Федерации;</w:t>
      </w:r>
    </w:p>
    <w:p w:rsidR="002F0C47" w:rsidRDefault="002F0C47">
      <w:pPr>
        <w:pStyle w:val="ConsPlusNormal"/>
        <w:spacing w:before="220"/>
        <w:ind w:firstLine="540"/>
        <w:jc w:val="both"/>
      </w:pPr>
      <w:r>
        <w:t>W</w:t>
      </w:r>
      <w:r>
        <w:rPr>
          <w:vertAlign w:val="subscript"/>
        </w:rPr>
        <w:t>2i</w:t>
      </w:r>
      <w:r>
        <w:t xml:space="preserve"> - размер субсидии, предоставляемой бюджету i-</w:t>
      </w:r>
      <w:proofErr w:type="spellStart"/>
      <w:r>
        <w:t>го</w:t>
      </w:r>
      <w:proofErr w:type="spellEnd"/>
      <w:r>
        <w:t xml:space="preserve"> субъекта Российской Федерации на поддержку субъектов Российской Федерации с низким уровнем социально-экономического развития.</w:t>
      </w:r>
    </w:p>
    <w:p w:rsidR="002F0C47" w:rsidRDefault="002F0C47">
      <w:pPr>
        <w:pStyle w:val="ConsPlusNormal"/>
        <w:spacing w:before="220"/>
        <w:ind w:firstLine="540"/>
        <w:jc w:val="both"/>
      </w:pPr>
      <w:bookmarkStart w:id="33" w:name="P206"/>
      <w:bookmarkEnd w:id="33"/>
      <w:r>
        <w:t>13. Размер субсидии, предоставляемой бюджету i-</w:t>
      </w:r>
      <w:proofErr w:type="spellStart"/>
      <w:r>
        <w:t>го</w:t>
      </w:r>
      <w:proofErr w:type="spellEnd"/>
      <w:r>
        <w:t xml:space="preserve"> субъекта Российской Федерации (W</w:t>
      </w:r>
      <w:r>
        <w:rPr>
          <w:vertAlign w:val="subscript"/>
        </w:rPr>
        <w:t>1i</w:t>
      </w:r>
      <w:r>
        <w:t>), определяется по формуле:</w:t>
      </w:r>
    </w:p>
    <w:p w:rsidR="002F0C47" w:rsidRDefault="002F0C47">
      <w:pPr>
        <w:pStyle w:val="ConsPlusNormal"/>
        <w:jc w:val="both"/>
      </w:pPr>
    </w:p>
    <w:p w:rsidR="002F0C47" w:rsidRPr="002F0C47" w:rsidRDefault="002F0C47">
      <w:pPr>
        <w:pStyle w:val="ConsPlusNormal"/>
        <w:jc w:val="center"/>
        <w:rPr>
          <w:lang w:val="en-US"/>
        </w:rPr>
      </w:pPr>
      <w:r w:rsidRPr="002F0C47">
        <w:rPr>
          <w:lang w:val="en-US"/>
        </w:rPr>
        <w:t>W</w:t>
      </w:r>
      <w:r w:rsidRPr="002F0C47">
        <w:rPr>
          <w:vertAlign w:val="subscript"/>
          <w:lang w:val="en-US"/>
        </w:rPr>
        <w:t>1i</w:t>
      </w:r>
      <w:r w:rsidRPr="002F0C47">
        <w:rPr>
          <w:lang w:val="en-US"/>
        </w:rPr>
        <w:t xml:space="preserve"> = W x (1 - f) x (0,0192 x a</w:t>
      </w:r>
      <w:r w:rsidRPr="002F0C47">
        <w:rPr>
          <w:vertAlign w:val="subscript"/>
          <w:lang w:val="en-US"/>
        </w:rPr>
        <w:t>1i</w:t>
      </w:r>
      <w:r w:rsidRPr="002F0C47">
        <w:rPr>
          <w:lang w:val="en-US"/>
        </w:rPr>
        <w:t xml:space="preserve"> + 0,0481 x a</w:t>
      </w:r>
      <w:r w:rsidRPr="002F0C47">
        <w:rPr>
          <w:vertAlign w:val="subscript"/>
          <w:lang w:val="en-US"/>
        </w:rPr>
        <w:t>2i</w:t>
      </w:r>
      <w:r w:rsidRPr="002F0C47">
        <w:rPr>
          <w:lang w:val="en-US"/>
        </w:rPr>
        <w:t xml:space="preserve"> +</w:t>
      </w:r>
    </w:p>
    <w:p w:rsidR="002F0C47" w:rsidRPr="002F0C47" w:rsidRDefault="002F0C47">
      <w:pPr>
        <w:pStyle w:val="ConsPlusNormal"/>
        <w:jc w:val="center"/>
        <w:rPr>
          <w:lang w:val="en-US"/>
        </w:rPr>
      </w:pPr>
      <w:r w:rsidRPr="002F0C47">
        <w:rPr>
          <w:lang w:val="en-US"/>
        </w:rPr>
        <w:t>+ 0,0065 x a</w:t>
      </w:r>
      <w:r w:rsidRPr="002F0C47">
        <w:rPr>
          <w:vertAlign w:val="subscript"/>
          <w:lang w:val="en-US"/>
        </w:rPr>
        <w:t>3i</w:t>
      </w:r>
      <w:r w:rsidRPr="002F0C47">
        <w:rPr>
          <w:lang w:val="en-US"/>
        </w:rPr>
        <w:t xml:space="preserve"> + 0,2590 x a</w:t>
      </w:r>
      <w:r w:rsidRPr="002F0C47">
        <w:rPr>
          <w:vertAlign w:val="subscript"/>
          <w:lang w:val="en-US"/>
        </w:rPr>
        <w:t>4i</w:t>
      </w:r>
      <w:r w:rsidRPr="002F0C47">
        <w:rPr>
          <w:lang w:val="en-US"/>
        </w:rPr>
        <w:t xml:space="preserve"> + 0,1893 x a</w:t>
      </w:r>
      <w:r w:rsidRPr="002F0C47">
        <w:rPr>
          <w:vertAlign w:val="subscript"/>
          <w:lang w:val="en-US"/>
        </w:rPr>
        <w:t>5i</w:t>
      </w:r>
      <w:r w:rsidRPr="002F0C47">
        <w:rPr>
          <w:lang w:val="en-US"/>
        </w:rPr>
        <w:t xml:space="preserve"> +</w:t>
      </w:r>
    </w:p>
    <w:p w:rsidR="002F0C47" w:rsidRPr="002F0C47" w:rsidRDefault="002F0C47">
      <w:pPr>
        <w:pStyle w:val="ConsPlusNormal"/>
        <w:jc w:val="center"/>
        <w:rPr>
          <w:lang w:val="en-US"/>
        </w:rPr>
      </w:pPr>
      <w:r w:rsidRPr="002F0C47">
        <w:rPr>
          <w:lang w:val="en-US"/>
        </w:rPr>
        <w:t>+ 0,0587 x a</w:t>
      </w:r>
      <w:r w:rsidRPr="002F0C47">
        <w:rPr>
          <w:vertAlign w:val="subscript"/>
          <w:lang w:val="en-US"/>
        </w:rPr>
        <w:t>6i</w:t>
      </w:r>
      <w:r w:rsidRPr="002F0C47">
        <w:rPr>
          <w:lang w:val="en-US"/>
        </w:rPr>
        <w:t xml:space="preserve"> + 0,0343 x a</w:t>
      </w:r>
      <w:r w:rsidRPr="002F0C47">
        <w:rPr>
          <w:vertAlign w:val="subscript"/>
          <w:lang w:val="en-US"/>
        </w:rPr>
        <w:t>7i</w:t>
      </w:r>
      <w:r w:rsidRPr="002F0C47">
        <w:rPr>
          <w:lang w:val="en-US"/>
        </w:rPr>
        <w:t xml:space="preserve"> + 0,0096 x a</w:t>
      </w:r>
      <w:r w:rsidRPr="002F0C47">
        <w:rPr>
          <w:vertAlign w:val="subscript"/>
          <w:lang w:val="en-US"/>
        </w:rPr>
        <w:t>8i</w:t>
      </w:r>
      <w:r w:rsidRPr="002F0C47">
        <w:rPr>
          <w:lang w:val="en-US"/>
        </w:rPr>
        <w:t xml:space="preserve"> +</w:t>
      </w:r>
    </w:p>
    <w:p w:rsidR="002F0C47" w:rsidRDefault="002F0C47">
      <w:pPr>
        <w:pStyle w:val="ConsPlusNormal"/>
        <w:jc w:val="center"/>
      </w:pPr>
      <w:r>
        <w:t>+ 0,0385 x a</w:t>
      </w:r>
      <w:r>
        <w:rPr>
          <w:vertAlign w:val="subscript"/>
        </w:rPr>
        <w:t>9i</w:t>
      </w:r>
      <w:r>
        <w:t xml:space="preserve"> + 0,3368 x a</w:t>
      </w:r>
      <w:r>
        <w:rPr>
          <w:vertAlign w:val="subscript"/>
        </w:rPr>
        <w:t>10i</w:t>
      </w:r>
      <w:r>
        <w:t>),</w:t>
      </w:r>
    </w:p>
    <w:p w:rsidR="002F0C47" w:rsidRDefault="002F0C47">
      <w:pPr>
        <w:pStyle w:val="ConsPlusNormal"/>
        <w:jc w:val="both"/>
      </w:pPr>
    </w:p>
    <w:p w:rsidR="002F0C47" w:rsidRDefault="002F0C47">
      <w:pPr>
        <w:pStyle w:val="ConsPlusNormal"/>
        <w:ind w:firstLine="540"/>
        <w:jc w:val="both"/>
      </w:pPr>
      <w:r>
        <w:t>где:</w:t>
      </w:r>
    </w:p>
    <w:p w:rsidR="002F0C47" w:rsidRDefault="002F0C47">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2F0C47" w:rsidRDefault="002F0C47">
      <w:pPr>
        <w:pStyle w:val="ConsPlusNormal"/>
        <w:spacing w:before="220"/>
        <w:ind w:firstLine="540"/>
        <w:jc w:val="both"/>
      </w:pPr>
      <w:r>
        <w:t xml:space="preserve">f - коэффициент, устанавливаемый Министерством сельского хозяйства Российской Федерации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w:t>
      </w:r>
      <w:proofErr w:type="spellStart"/>
      <w:r>
        <w:t>подотраслей</w:t>
      </w:r>
      <w:proofErr w:type="spellEnd"/>
      <w:r>
        <w:t xml:space="preserve"> агропромышленного комплекса. На 2022 год указанный коэффициент устанавливается в размере 0;</w:t>
      </w:r>
    </w:p>
    <w:p w:rsidR="002F0C47" w:rsidRDefault="002F0C47">
      <w:pPr>
        <w:pStyle w:val="ConsPlusNormal"/>
        <w:spacing w:before="220"/>
        <w:ind w:firstLine="540"/>
        <w:jc w:val="both"/>
      </w:pPr>
      <w:r>
        <w:t>a</w:t>
      </w:r>
      <w:r>
        <w:rPr>
          <w:vertAlign w:val="subscript"/>
        </w:rPr>
        <w:t>1i</w:t>
      </w:r>
      <w:r>
        <w:t xml:space="preserve"> - доля i-</w:t>
      </w:r>
      <w:proofErr w:type="spellStart"/>
      <w:r>
        <w:t>го</w:t>
      </w:r>
      <w:proofErr w:type="spellEnd"/>
      <w:r>
        <w:t xml:space="preserve"> субъекта Российской Федерации в плановых показателях производства и прироста производства овощей открытого грунта;</w:t>
      </w:r>
    </w:p>
    <w:p w:rsidR="002F0C47" w:rsidRDefault="002F0C47">
      <w:pPr>
        <w:pStyle w:val="ConsPlusNormal"/>
        <w:spacing w:before="220"/>
        <w:ind w:firstLine="540"/>
        <w:jc w:val="both"/>
      </w:pPr>
      <w:r>
        <w:t>a</w:t>
      </w:r>
      <w:r>
        <w:rPr>
          <w:vertAlign w:val="subscript"/>
        </w:rPr>
        <w:t>2i</w:t>
      </w:r>
      <w:r>
        <w:t xml:space="preserve"> - доля i-</w:t>
      </w:r>
      <w:proofErr w:type="spellStart"/>
      <w:r>
        <w:t>го</w:t>
      </w:r>
      <w:proofErr w:type="spellEnd"/>
      <w:r>
        <w:t xml:space="preserve"> субъекта Российской Федерации в плановых показателях производства и прироста производства овощей закрытого грунта, произведенных с применением технологии </w:t>
      </w:r>
      <w:proofErr w:type="spellStart"/>
      <w:r>
        <w:t>досвечивания</w:t>
      </w:r>
      <w:proofErr w:type="spellEnd"/>
      <w:r>
        <w:t>;</w:t>
      </w:r>
    </w:p>
    <w:p w:rsidR="002F0C47" w:rsidRDefault="002F0C47">
      <w:pPr>
        <w:pStyle w:val="ConsPlusNormal"/>
        <w:spacing w:before="220"/>
        <w:ind w:firstLine="540"/>
        <w:jc w:val="both"/>
      </w:pPr>
      <w:r>
        <w:t>a</w:t>
      </w:r>
      <w:r>
        <w:rPr>
          <w:vertAlign w:val="subscript"/>
        </w:rPr>
        <w:t>3i</w:t>
      </w:r>
      <w:r>
        <w:t xml:space="preserve"> - доля i-</w:t>
      </w:r>
      <w:proofErr w:type="spellStart"/>
      <w:r>
        <w:t>го</w:t>
      </w:r>
      <w:proofErr w:type="spellEnd"/>
      <w:r>
        <w:t xml:space="preserve">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w:t>
      </w:r>
    </w:p>
    <w:p w:rsidR="002F0C47" w:rsidRDefault="002F0C47">
      <w:pPr>
        <w:pStyle w:val="ConsPlusNormal"/>
        <w:spacing w:before="220"/>
        <w:ind w:firstLine="540"/>
        <w:jc w:val="both"/>
      </w:pPr>
      <w:r>
        <w:t>a</w:t>
      </w:r>
      <w:r>
        <w:rPr>
          <w:vertAlign w:val="subscript"/>
        </w:rPr>
        <w:t>4i</w:t>
      </w:r>
      <w:r>
        <w:t xml:space="preserve"> - доля i-</w:t>
      </w:r>
      <w:proofErr w:type="spellStart"/>
      <w:r>
        <w:t>го</w:t>
      </w:r>
      <w:proofErr w:type="spellEnd"/>
      <w:r>
        <w:t xml:space="preserve">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w:t>
      </w:r>
    </w:p>
    <w:p w:rsidR="002F0C47" w:rsidRDefault="002F0C47">
      <w:pPr>
        <w:pStyle w:val="ConsPlusNormal"/>
        <w:spacing w:before="220"/>
        <w:ind w:firstLine="540"/>
        <w:jc w:val="both"/>
      </w:pPr>
      <w:r>
        <w:t>a</w:t>
      </w:r>
      <w:r>
        <w:rPr>
          <w:vertAlign w:val="subscript"/>
        </w:rPr>
        <w:t>5i</w:t>
      </w:r>
      <w:r>
        <w:t xml:space="preserve"> - доля i-</w:t>
      </w:r>
      <w:proofErr w:type="spellStart"/>
      <w:r>
        <w:t>го</w:t>
      </w:r>
      <w:proofErr w:type="spellEnd"/>
      <w:r>
        <w:t xml:space="preserve"> субъекта Российской Федерации в плановых показателях производства и прироста производства молока;</w:t>
      </w:r>
    </w:p>
    <w:p w:rsidR="002F0C47" w:rsidRDefault="002F0C47">
      <w:pPr>
        <w:pStyle w:val="ConsPlusNormal"/>
        <w:spacing w:before="220"/>
        <w:ind w:firstLine="540"/>
        <w:jc w:val="both"/>
      </w:pPr>
      <w:r>
        <w:t>a</w:t>
      </w:r>
      <w:r>
        <w:rPr>
          <w:vertAlign w:val="subscript"/>
        </w:rPr>
        <w:t>6i</w:t>
      </w:r>
      <w:r>
        <w:t xml:space="preserve"> - доля i-</w:t>
      </w:r>
      <w:proofErr w:type="spellStart"/>
      <w:r>
        <w:t>го</w:t>
      </w:r>
      <w:proofErr w:type="spellEnd"/>
      <w:r>
        <w:t xml:space="preserve"> субъекта Российской Федерации в плановых показателях развития специализированного мясного скотоводства;</w:t>
      </w:r>
    </w:p>
    <w:p w:rsidR="002F0C47" w:rsidRDefault="002F0C47">
      <w:pPr>
        <w:pStyle w:val="ConsPlusNormal"/>
        <w:spacing w:before="220"/>
        <w:ind w:firstLine="540"/>
        <w:jc w:val="both"/>
      </w:pPr>
      <w:r>
        <w:t>a</w:t>
      </w:r>
      <w:r>
        <w:rPr>
          <w:vertAlign w:val="subscript"/>
        </w:rPr>
        <w:t>7i</w:t>
      </w:r>
      <w:r>
        <w:t xml:space="preserve"> - доля i-</w:t>
      </w:r>
      <w:proofErr w:type="spellStart"/>
      <w:r>
        <w:t>го</w:t>
      </w:r>
      <w:proofErr w:type="spellEnd"/>
      <w:r>
        <w:t xml:space="preserve"> субъекта Российской Федерации в плановых показателях развития овцеводства и козоводства;</w:t>
      </w:r>
    </w:p>
    <w:p w:rsidR="002F0C47" w:rsidRDefault="002F0C47">
      <w:pPr>
        <w:pStyle w:val="ConsPlusNormal"/>
        <w:spacing w:before="220"/>
        <w:ind w:firstLine="540"/>
        <w:jc w:val="both"/>
      </w:pPr>
      <w:r>
        <w:lastRenderedPageBreak/>
        <w:t>a</w:t>
      </w:r>
      <w:r>
        <w:rPr>
          <w:vertAlign w:val="subscript"/>
        </w:rPr>
        <w:t>8i</w:t>
      </w:r>
      <w:r>
        <w:t xml:space="preserve"> - доля i-</w:t>
      </w:r>
      <w:proofErr w:type="spellStart"/>
      <w:r>
        <w:t>го</w:t>
      </w:r>
      <w:proofErr w:type="spellEnd"/>
      <w:r>
        <w:t xml:space="preserve"> субъекта Российской Федерации в плановых показателях глубокой переработки зерна;</w:t>
      </w:r>
    </w:p>
    <w:p w:rsidR="002F0C47" w:rsidRDefault="002F0C47">
      <w:pPr>
        <w:pStyle w:val="ConsPlusNormal"/>
        <w:spacing w:before="220"/>
        <w:ind w:firstLine="540"/>
        <w:jc w:val="both"/>
      </w:pPr>
      <w:r>
        <w:t>a</w:t>
      </w:r>
      <w:r>
        <w:rPr>
          <w:vertAlign w:val="subscript"/>
        </w:rPr>
        <w:t>9i</w:t>
      </w:r>
      <w:r>
        <w:t xml:space="preserve"> - доля i-</w:t>
      </w:r>
      <w:proofErr w:type="spellStart"/>
      <w:r>
        <w:t>го</w:t>
      </w:r>
      <w:proofErr w:type="spellEnd"/>
      <w:r>
        <w:t xml:space="preserve"> субъекта Российской Федерации в плановых показателях переработки молока сырого крупного рогатого скота, козьего и овечьего на пищевую продукцию;</w:t>
      </w:r>
    </w:p>
    <w:p w:rsidR="002F0C47" w:rsidRDefault="002F0C47">
      <w:pPr>
        <w:pStyle w:val="ConsPlusNormal"/>
        <w:spacing w:before="220"/>
        <w:ind w:firstLine="540"/>
        <w:jc w:val="both"/>
      </w:pPr>
      <w:r>
        <w:t>a</w:t>
      </w:r>
      <w:r>
        <w:rPr>
          <w:vertAlign w:val="subscript"/>
        </w:rPr>
        <w:t>10i</w:t>
      </w:r>
      <w:r>
        <w:t xml:space="preserve"> - доля i-</w:t>
      </w:r>
      <w:proofErr w:type="spellStart"/>
      <w:r>
        <w:t>го</w:t>
      </w:r>
      <w:proofErr w:type="spellEnd"/>
      <w:r>
        <w:t xml:space="preserve"> субъекта Российской Федерации в показателях развития малых форм хозяйствования.</w:t>
      </w:r>
    </w:p>
    <w:p w:rsidR="002F0C47" w:rsidRDefault="002F0C47">
      <w:pPr>
        <w:pStyle w:val="ConsPlusNormal"/>
        <w:jc w:val="both"/>
      </w:pPr>
      <w:r>
        <w:t xml:space="preserve">(п. 13 в ред. </w:t>
      </w:r>
      <w:hyperlink r:id="rId88"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14. Доля субсидии, рассчитанная бюджету i-</w:t>
      </w:r>
      <w:proofErr w:type="spellStart"/>
      <w:r>
        <w:t>го</w:t>
      </w:r>
      <w:proofErr w:type="spellEnd"/>
      <w:r>
        <w:t xml:space="preserve"> субъекта Российской Федерации на соответствующий финансовый год в соответствии с </w:t>
      </w:r>
      <w:hyperlink w:anchor="P206"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w:t>
      </w:r>
      <w:proofErr w:type="spellStart"/>
      <w:r>
        <w:t>го</w:t>
      </w:r>
      <w:proofErr w:type="spellEnd"/>
      <w:r>
        <w:t xml:space="preserve">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 - более чем в 2,75 раза.</w:t>
      </w:r>
    </w:p>
    <w:p w:rsidR="002F0C47" w:rsidRDefault="002F0C47">
      <w:pPr>
        <w:pStyle w:val="ConsPlusNormal"/>
        <w:spacing w:before="220"/>
        <w:ind w:firstLine="540"/>
        <w:jc w:val="both"/>
      </w:pPr>
      <w:r>
        <w:t>Расчет средней доли субсидии в общем размере субсидий, предоставленных i-</w:t>
      </w:r>
      <w:proofErr w:type="spellStart"/>
      <w:r>
        <w:t>му</w:t>
      </w:r>
      <w:proofErr w:type="spellEnd"/>
      <w:r>
        <w:t xml:space="preserve"> субъекту Российской Федерации за 2019, 2020 и 2021 годы, осуществляется исходя из размера субсидий, предоставленных i-</w:t>
      </w:r>
      <w:proofErr w:type="spellStart"/>
      <w:r>
        <w:t>му</w:t>
      </w:r>
      <w:proofErr w:type="spellEnd"/>
      <w:r>
        <w:t xml:space="preserve">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2019 году, а также исходя из размера субсидий, предоставленных i-</w:t>
      </w:r>
      <w:proofErr w:type="spellStart"/>
      <w:r>
        <w:t>му</w:t>
      </w:r>
      <w:proofErr w:type="spellEnd"/>
      <w:r>
        <w:t xml:space="preserve"> субъекту Российской Федерации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а также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 2020 и 2021 годах.</w:t>
      </w:r>
    </w:p>
    <w:p w:rsidR="002F0C47" w:rsidRDefault="002F0C47">
      <w:pPr>
        <w:pStyle w:val="ConsPlusNormal"/>
        <w:jc w:val="both"/>
      </w:pPr>
      <w:r>
        <w:t xml:space="preserve">(в ред. </w:t>
      </w:r>
      <w:hyperlink r:id="rId89"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15. Доля i-</w:t>
      </w:r>
      <w:proofErr w:type="spellStart"/>
      <w:r>
        <w:t>го</w:t>
      </w:r>
      <w:proofErr w:type="spellEnd"/>
      <w:r>
        <w:t xml:space="preserve"> субъекта Российской Федерации в плановых показателях производства и прироста производства овощей открытого грунта (a</w:t>
      </w:r>
      <w:r>
        <w:rPr>
          <w:vertAlign w:val="subscript"/>
        </w:rPr>
        <w:t>1i</w:t>
      </w:r>
      <w:r>
        <w:t>) определяется по формуле:</w:t>
      </w:r>
    </w:p>
    <w:p w:rsidR="002F0C47" w:rsidRDefault="002F0C47">
      <w:pPr>
        <w:pStyle w:val="ConsPlusNormal"/>
        <w:jc w:val="both"/>
      </w:pPr>
    </w:p>
    <w:p w:rsidR="002F0C47" w:rsidRDefault="002F0C47">
      <w:pPr>
        <w:pStyle w:val="ConsPlusNormal"/>
        <w:jc w:val="center"/>
      </w:pPr>
      <w:r w:rsidRPr="00103849">
        <w:rPr>
          <w:position w:val="-41"/>
        </w:rPr>
        <w:pict>
          <v:shape id="_x0000_i1025" style="width:224.15pt;height:52.6pt" coordsize="" o:spt="100" adj="0,,0" path="" filled="f" stroked="f">
            <v:stroke joinstyle="miter"/>
            <v:imagedata r:id="rId90" o:title="base_1_415495_32794"/>
            <v:formulas/>
            <v:path o:connecttype="segments"/>
          </v:shape>
        </w:pict>
      </w:r>
    </w:p>
    <w:p w:rsidR="002F0C47" w:rsidRDefault="002F0C47">
      <w:pPr>
        <w:pStyle w:val="ConsPlusNormal"/>
        <w:jc w:val="both"/>
      </w:pPr>
    </w:p>
    <w:p w:rsidR="002F0C47" w:rsidRDefault="002F0C47">
      <w:pPr>
        <w:pStyle w:val="ConsPlusNormal"/>
        <w:ind w:firstLine="540"/>
        <w:jc w:val="both"/>
      </w:pPr>
      <w:r>
        <w:t>где:</w:t>
      </w:r>
    </w:p>
    <w:p w:rsidR="002F0C47" w:rsidRDefault="002F0C47">
      <w:pPr>
        <w:pStyle w:val="ConsPlusNormal"/>
        <w:spacing w:before="220"/>
        <w:ind w:firstLine="540"/>
        <w:jc w:val="both"/>
      </w:pPr>
      <w:r>
        <w:t>D</w:t>
      </w:r>
      <w:r>
        <w:rPr>
          <w:vertAlign w:val="subscript"/>
        </w:rPr>
        <w:t>V1i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2F0C47" w:rsidRDefault="002F0C47">
      <w:pPr>
        <w:pStyle w:val="ConsPlusNormal"/>
        <w:jc w:val="both"/>
      </w:pPr>
    </w:p>
    <w:p w:rsidR="002F0C47" w:rsidRDefault="002F0C47">
      <w:pPr>
        <w:pStyle w:val="ConsPlusNormal"/>
        <w:jc w:val="center"/>
      </w:pPr>
      <w:r w:rsidRPr="00103849">
        <w:rPr>
          <w:position w:val="-34"/>
        </w:rPr>
        <w:pict>
          <v:shape id="_x0000_i1026" style="width:122.7pt;height:45.7pt" coordsize="" o:spt="100" adj="0,,0" path="" filled="f" stroked="f">
            <v:stroke joinstyle="miter"/>
            <v:imagedata r:id="rId91" o:title="base_1_415495_32795"/>
            <v:formulas/>
            <v:path o:connecttype="segments"/>
          </v:shape>
        </w:pict>
      </w:r>
    </w:p>
    <w:p w:rsidR="002F0C47" w:rsidRDefault="002F0C47">
      <w:pPr>
        <w:pStyle w:val="ConsPlusNormal"/>
        <w:jc w:val="both"/>
      </w:pPr>
    </w:p>
    <w:p w:rsidR="002F0C47" w:rsidRDefault="002F0C47">
      <w:pPr>
        <w:pStyle w:val="ConsPlusNormal"/>
        <w:ind w:firstLine="540"/>
        <w:jc w:val="both"/>
      </w:pPr>
      <w:r>
        <w:t>где:</w:t>
      </w:r>
    </w:p>
    <w:p w:rsidR="002F0C47" w:rsidRDefault="002F0C47">
      <w:pPr>
        <w:pStyle w:val="ConsPlusNormal"/>
        <w:spacing w:before="220"/>
        <w:ind w:firstLine="540"/>
        <w:jc w:val="both"/>
      </w:pPr>
      <w:proofErr w:type="spellStart"/>
      <w:r>
        <w:t>k</w:t>
      </w:r>
      <w:r>
        <w:rPr>
          <w:vertAlign w:val="subscript"/>
        </w:rPr>
        <w:t>i</w:t>
      </w:r>
      <w:proofErr w:type="spellEnd"/>
      <w:r>
        <w:t xml:space="preserve"> - коэффициент увеличения показателя i-</w:t>
      </w:r>
      <w:proofErr w:type="spellStart"/>
      <w:r>
        <w:t>го</w:t>
      </w:r>
      <w:proofErr w:type="spellEnd"/>
      <w:r>
        <w:t xml:space="preserve"> субъекта Российской Федерации. 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
    <w:p w:rsidR="002F0C47" w:rsidRDefault="002F0C47">
      <w:pPr>
        <w:pStyle w:val="ConsPlusNormal"/>
        <w:spacing w:before="220"/>
        <w:ind w:firstLine="540"/>
        <w:jc w:val="both"/>
      </w:pPr>
      <w:r>
        <w:t>V</w:t>
      </w:r>
      <w:r>
        <w:rPr>
          <w:vertAlign w:val="subscript"/>
        </w:rPr>
        <w:t>S1i</w:t>
      </w:r>
      <w:r>
        <w:t xml:space="preserve"> - плановые показатели на соответствующий финансовый год по объему производства </w:t>
      </w:r>
      <w:r>
        <w:lastRenderedPageBreak/>
        <w:t xml:space="preserve">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открытого грунта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spacing w:before="220"/>
        <w:ind w:firstLine="540"/>
        <w:jc w:val="both"/>
      </w:pPr>
      <w:r>
        <w:t>D</w:t>
      </w:r>
      <w:r>
        <w:rPr>
          <w:vertAlign w:val="subscript"/>
        </w:rPr>
        <w:t>V1прi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
    <w:p w:rsidR="002F0C47" w:rsidRDefault="002F0C47">
      <w:pPr>
        <w:pStyle w:val="ConsPlusNormal"/>
        <w:jc w:val="both"/>
      </w:pPr>
    </w:p>
    <w:p w:rsidR="002F0C47" w:rsidRDefault="002F0C47">
      <w:pPr>
        <w:pStyle w:val="ConsPlusNormal"/>
        <w:jc w:val="center"/>
      </w:pPr>
      <w:r w:rsidRPr="00103849">
        <w:rPr>
          <w:position w:val="-36"/>
        </w:rPr>
        <w:pict>
          <v:shape id="_x0000_i1027" style="width:190.35pt;height:46.95pt" coordsize="" o:spt="100" adj="0,,0" path="" filled="f" stroked="f">
            <v:stroke joinstyle="miter"/>
            <v:imagedata r:id="rId92" o:title="base_1_415495_32796"/>
            <v:formulas/>
            <v:path o:connecttype="segments"/>
          </v:shape>
        </w:pict>
      </w:r>
    </w:p>
    <w:p w:rsidR="002F0C47" w:rsidRDefault="002F0C47">
      <w:pPr>
        <w:pStyle w:val="ConsPlusNormal"/>
        <w:jc w:val="both"/>
      </w:pPr>
    </w:p>
    <w:p w:rsidR="002F0C47" w:rsidRDefault="002F0C47">
      <w:pPr>
        <w:pStyle w:val="ConsPlusNormal"/>
        <w:ind w:firstLine="540"/>
        <w:jc w:val="both"/>
      </w:pPr>
      <w:r>
        <w:t>где SPR</w:t>
      </w:r>
      <w:r>
        <w:rPr>
          <w:vertAlign w:val="subscript"/>
        </w:rPr>
        <w:t>1i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 на основании данных Федеральной службы государственной статистики;</w:t>
      </w:r>
    </w:p>
    <w:p w:rsidR="002F0C47" w:rsidRDefault="002F0C47">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93" w:history="1">
        <w:r>
          <w:rPr>
            <w:color w:val="0000FF"/>
          </w:rPr>
          <w:t>пунктом 13</w:t>
        </w:r>
      </w:hyperlink>
      <w:r>
        <w:t xml:space="preserve"> Правил формирования субсидий;</w:t>
      </w:r>
    </w:p>
    <w:p w:rsidR="002F0C47" w:rsidRDefault="002F0C47">
      <w:pPr>
        <w:pStyle w:val="ConsPlusNormal"/>
        <w:spacing w:before="220"/>
        <w:ind w:firstLine="540"/>
        <w:jc w:val="both"/>
      </w:pPr>
      <w:r>
        <w:t xml:space="preserve">n1 - количество субъектов Российской Федерации, у которых производство овощей открытого грунта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jc w:val="both"/>
      </w:pPr>
      <w:r>
        <w:t xml:space="preserve">(п. 15 в ред. </w:t>
      </w:r>
      <w:hyperlink r:id="rId94"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16. Доля i-</w:t>
      </w:r>
      <w:proofErr w:type="spellStart"/>
      <w:r>
        <w:t>го</w:t>
      </w:r>
      <w:proofErr w:type="spellEnd"/>
      <w:r>
        <w:t xml:space="preserve"> субъекта Российской Федерации в плановых показателях производства и прироста производства овощей закрытого грунта, произведенных с применением технологии </w:t>
      </w:r>
      <w:proofErr w:type="spellStart"/>
      <w:r>
        <w:t>досвечивания</w:t>
      </w:r>
      <w:proofErr w:type="spellEnd"/>
      <w:r>
        <w:t xml:space="preserve"> (a</w:t>
      </w:r>
      <w:r>
        <w:rPr>
          <w:vertAlign w:val="subscript"/>
        </w:rPr>
        <w:t>2i</w:t>
      </w:r>
      <w:r>
        <w:t>), определяется по формуле:</w:t>
      </w:r>
    </w:p>
    <w:p w:rsidR="002F0C47" w:rsidRDefault="002F0C47">
      <w:pPr>
        <w:pStyle w:val="ConsPlusNormal"/>
        <w:jc w:val="both"/>
      </w:pPr>
    </w:p>
    <w:p w:rsidR="002F0C47" w:rsidRDefault="002F0C47">
      <w:pPr>
        <w:pStyle w:val="ConsPlusNormal"/>
        <w:jc w:val="center"/>
      </w:pPr>
      <w:r w:rsidRPr="00103849">
        <w:rPr>
          <w:position w:val="-41"/>
        </w:rPr>
        <w:pict>
          <v:shape id="_x0000_i1028" style="width:225.4pt;height:52.6pt" coordsize="" o:spt="100" adj="0,,0" path="" filled="f" stroked="f">
            <v:stroke joinstyle="miter"/>
            <v:imagedata r:id="rId95" o:title="base_1_415495_32797"/>
            <v:formulas/>
            <v:path o:connecttype="segments"/>
          </v:shape>
        </w:pict>
      </w:r>
    </w:p>
    <w:p w:rsidR="002F0C47" w:rsidRDefault="002F0C47">
      <w:pPr>
        <w:pStyle w:val="ConsPlusNormal"/>
        <w:jc w:val="both"/>
      </w:pPr>
    </w:p>
    <w:p w:rsidR="002F0C47" w:rsidRDefault="002F0C47">
      <w:pPr>
        <w:pStyle w:val="ConsPlusNormal"/>
        <w:ind w:firstLine="540"/>
        <w:jc w:val="both"/>
      </w:pPr>
      <w:r>
        <w:t>где:</w:t>
      </w:r>
    </w:p>
    <w:p w:rsidR="002F0C47" w:rsidRDefault="002F0C47">
      <w:pPr>
        <w:pStyle w:val="ConsPlusNormal"/>
        <w:spacing w:before="220"/>
        <w:ind w:firstLine="540"/>
        <w:jc w:val="both"/>
      </w:pPr>
      <w:r>
        <w:t>D</w:t>
      </w:r>
      <w:r>
        <w:rPr>
          <w:vertAlign w:val="subscript"/>
        </w:rPr>
        <w:t>V2i</w:t>
      </w:r>
      <w:r>
        <w:t xml:space="preserve"> - доля планового объема реализации на соответствующий финансовый год продукции овощей закрытого грунта, произведенных с применением технологии </w:t>
      </w:r>
      <w:proofErr w:type="spellStart"/>
      <w:r>
        <w:t>досвечивания</w:t>
      </w:r>
      <w:proofErr w:type="spellEnd"/>
      <w:r>
        <w:t xml:space="preserve">, в i-м субъекте Российской Федерации в общем плановом объеме реализации на соответствующий финансовый год продукции овощей закрытого грунта, произведенных с применением технологии </w:t>
      </w:r>
      <w:proofErr w:type="spellStart"/>
      <w:r>
        <w:t>досвечивания</w:t>
      </w:r>
      <w:proofErr w:type="spellEnd"/>
      <w:r>
        <w:t>, определяемая по формуле:</w:t>
      </w:r>
    </w:p>
    <w:p w:rsidR="002F0C47" w:rsidRDefault="002F0C47">
      <w:pPr>
        <w:pStyle w:val="ConsPlusNormal"/>
        <w:jc w:val="both"/>
      </w:pPr>
    </w:p>
    <w:p w:rsidR="002F0C47" w:rsidRDefault="002F0C47">
      <w:pPr>
        <w:pStyle w:val="ConsPlusNormal"/>
        <w:jc w:val="center"/>
      </w:pPr>
      <w:r w:rsidRPr="00103849">
        <w:rPr>
          <w:position w:val="-34"/>
        </w:rPr>
        <w:pict>
          <v:shape id="_x0000_i1029" style="width:122.7pt;height:45.7pt" coordsize="" o:spt="100" adj="0,,0" path="" filled="f" stroked="f">
            <v:stroke joinstyle="miter"/>
            <v:imagedata r:id="rId96" o:title="base_1_415495_32798"/>
            <v:formulas/>
            <v:path o:connecttype="segments"/>
          </v:shape>
        </w:pict>
      </w:r>
    </w:p>
    <w:p w:rsidR="002F0C47" w:rsidRDefault="002F0C47">
      <w:pPr>
        <w:pStyle w:val="ConsPlusNormal"/>
        <w:jc w:val="both"/>
      </w:pPr>
    </w:p>
    <w:p w:rsidR="002F0C47" w:rsidRDefault="002F0C47">
      <w:pPr>
        <w:pStyle w:val="ConsPlusNormal"/>
        <w:ind w:firstLine="540"/>
        <w:jc w:val="both"/>
      </w:pPr>
      <w:r>
        <w:t>где V</w:t>
      </w:r>
      <w:r>
        <w:rPr>
          <w:vertAlign w:val="subscript"/>
        </w:rPr>
        <w:t>S2i</w:t>
      </w:r>
      <w:r>
        <w:t xml:space="preserve"> - плановые показатели по объему реализации овощей закрытого грунта, произведенных с применением технологии </w:t>
      </w:r>
      <w:proofErr w:type="spellStart"/>
      <w:r>
        <w:t>досвечивания</w:t>
      </w:r>
      <w:proofErr w:type="spellEnd"/>
      <w:r>
        <w:t xml:space="preserve">,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закрытого грунта, произведенных с применением технологии </w:t>
      </w:r>
      <w:proofErr w:type="spellStart"/>
      <w:r>
        <w:t>досвечивания</w:t>
      </w:r>
      <w:proofErr w:type="spellEnd"/>
      <w:r>
        <w:t xml:space="preserve">,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spacing w:before="220"/>
        <w:ind w:firstLine="540"/>
        <w:jc w:val="both"/>
      </w:pPr>
      <w:r>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овощей закрытого грунта, произведенных с применением технологии </w:t>
      </w:r>
      <w:proofErr w:type="spellStart"/>
      <w:r>
        <w:t>досвечивания</w:t>
      </w:r>
      <w:proofErr w:type="spellEnd"/>
      <w:r>
        <w:t xml:space="preserve">, к среднему за 3 года, предшествующих текущему финансовому году, приросту производства продукции овощей закрытого грунта, произведенных с применением технологии </w:t>
      </w:r>
      <w:proofErr w:type="spellStart"/>
      <w:r>
        <w:t>досвечивания</w:t>
      </w:r>
      <w:proofErr w:type="spellEnd"/>
      <w:r>
        <w:t xml:space="preserve">, в i-м субъекте Российской Федерации в общем приросте планового объема производства на соответствующий финансовый год продукции овощей закрытого грунта, произведенных с применением технологии </w:t>
      </w:r>
      <w:proofErr w:type="spellStart"/>
      <w:r>
        <w:t>досвечивания</w:t>
      </w:r>
      <w:proofErr w:type="spellEnd"/>
      <w:r>
        <w:t>, определяемая по формуле:</w:t>
      </w:r>
    </w:p>
    <w:p w:rsidR="002F0C47" w:rsidRDefault="002F0C47">
      <w:pPr>
        <w:pStyle w:val="ConsPlusNormal"/>
        <w:jc w:val="both"/>
      </w:pPr>
    </w:p>
    <w:p w:rsidR="002F0C47" w:rsidRDefault="002F0C47">
      <w:pPr>
        <w:pStyle w:val="ConsPlusNormal"/>
        <w:jc w:val="center"/>
      </w:pPr>
      <w:r w:rsidRPr="00103849">
        <w:rPr>
          <w:position w:val="-36"/>
        </w:rPr>
        <w:pict>
          <v:shape id="_x0000_i1030" style="width:191.6pt;height:46.95pt" coordsize="" o:spt="100" adj="0,,0" path="" filled="f" stroked="f">
            <v:stroke joinstyle="miter"/>
            <v:imagedata r:id="rId97" o:title="base_1_415495_32799"/>
            <v:formulas/>
            <v:path o:connecttype="segments"/>
          </v:shape>
        </w:pict>
      </w:r>
    </w:p>
    <w:p w:rsidR="002F0C47" w:rsidRDefault="002F0C47">
      <w:pPr>
        <w:pStyle w:val="ConsPlusNormal"/>
        <w:jc w:val="both"/>
      </w:pPr>
    </w:p>
    <w:p w:rsidR="002F0C47" w:rsidRDefault="002F0C47">
      <w:pPr>
        <w:pStyle w:val="ConsPlusNormal"/>
        <w:ind w:firstLine="540"/>
        <w:jc w:val="both"/>
      </w:pPr>
      <w:r>
        <w:t>где SPR</w:t>
      </w:r>
      <w:r>
        <w:rPr>
          <w:vertAlign w:val="subscript"/>
        </w:rPr>
        <w:t>2i</w:t>
      </w:r>
      <w:r>
        <w:t xml:space="preserve"> - средний за 3 года, предшествующих текущему финансовому году, объем производства овощей закрытого грунта, произведенных с применением технологии </w:t>
      </w:r>
      <w:proofErr w:type="spellStart"/>
      <w:r>
        <w:t>досвечивания</w:t>
      </w:r>
      <w:proofErr w:type="spellEnd"/>
      <w:r>
        <w:t xml:space="preserve">,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закрытого грунта, произведенных с применением технологии </w:t>
      </w:r>
      <w:proofErr w:type="spellStart"/>
      <w:r>
        <w:t>досвечивания</w:t>
      </w:r>
      <w:proofErr w:type="spellEnd"/>
      <w:r>
        <w:t xml:space="preserve">,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 на основании данных Федеральной службы государственной статистики;</w:t>
      </w:r>
    </w:p>
    <w:p w:rsidR="002F0C47" w:rsidRDefault="002F0C47">
      <w:pPr>
        <w:pStyle w:val="ConsPlusNormal"/>
        <w:spacing w:before="220"/>
        <w:ind w:firstLine="540"/>
        <w:jc w:val="both"/>
      </w:pPr>
      <w:r>
        <w:t xml:space="preserve">n2 - количество субъектов Российской Федерации, у которых производство овощей закрытого грунта, произведенных с применением технологии </w:t>
      </w:r>
      <w:proofErr w:type="spellStart"/>
      <w:r>
        <w:t>досвечивания</w:t>
      </w:r>
      <w:proofErr w:type="spellEnd"/>
      <w:r>
        <w:t xml:space="preserve">,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jc w:val="both"/>
      </w:pPr>
      <w:r>
        <w:t xml:space="preserve">(п. 16 в ред. </w:t>
      </w:r>
      <w:hyperlink r:id="rId98"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17. Доля i-</w:t>
      </w:r>
      <w:proofErr w:type="spellStart"/>
      <w:r>
        <w:t>го</w:t>
      </w:r>
      <w:proofErr w:type="spellEnd"/>
      <w:r>
        <w:t xml:space="preserve">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 (a</w:t>
      </w:r>
      <w:r>
        <w:rPr>
          <w:vertAlign w:val="subscript"/>
        </w:rPr>
        <w:t>3i</w:t>
      </w:r>
      <w:r>
        <w:t>) определяется по формуле:</w:t>
      </w:r>
    </w:p>
    <w:p w:rsidR="002F0C47" w:rsidRDefault="002F0C47">
      <w:pPr>
        <w:pStyle w:val="ConsPlusNormal"/>
        <w:jc w:val="both"/>
      </w:pPr>
    </w:p>
    <w:p w:rsidR="002F0C47" w:rsidRDefault="002F0C47">
      <w:pPr>
        <w:pStyle w:val="ConsPlusNormal"/>
        <w:jc w:val="center"/>
      </w:pPr>
      <w:r w:rsidRPr="00103849">
        <w:rPr>
          <w:position w:val="-36"/>
        </w:rPr>
        <w:pict>
          <v:shape id="_x0000_i1031" style="width:215.35pt;height:46.95pt" coordsize="" o:spt="100" adj="0,,0" path="" filled="f" stroked="f">
            <v:stroke joinstyle="miter"/>
            <v:imagedata r:id="rId99" o:title="base_1_415495_32800"/>
            <v:formulas/>
            <v:path o:connecttype="segments"/>
          </v:shape>
        </w:pict>
      </w:r>
    </w:p>
    <w:p w:rsidR="002F0C47" w:rsidRDefault="002F0C47">
      <w:pPr>
        <w:pStyle w:val="ConsPlusNormal"/>
        <w:jc w:val="both"/>
      </w:pPr>
    </w:p>
    <w:p w:rsidR="002F0C47" w:rsidRDefault="002F0C47">
      <w:pPr>
        <w:pStyle w:val="ConsPlusNormal"/>
        <w:ind w:firstLine="540"/>
        <w:jc w:val="both"/>
      </w:pPr>
      <w:r>
        <w:t>где:</w:t>
      </w:r>
    </w:p>
    <w:p w:rsidR="002F0C47" w:rsidRDefault="002F0C47">
      <w:pPr>
        <w:pStyle w:val="ConsPlusNormal"/>
        <w:spacing w:before="220"/>
        <w:ind w:firstLine="540"/>
        <w:jc w:val="both"/>
      </w:pPr>
      <w:r>
        <w:t>D</w:t>
      </w:r>
      <w:r>
        <w:rPr>
          <w:vertAlign w:val="subscript"/>
        </w:rPr>
        <w:t>V3i</w:t>
      </w:r>
      <w:r>
        <w:t xml:space="preserve"> - доля планового объема производства продукции льна-долгунца и технической конопли на соответствующий финансовый год в i-м субъекте Российской Федерации в общем плановом объеме производства продукции льна-долгунца и технической конопли на соответствующий финансовый год, определяемая по формуле:</w:t>
      </w:r>
    </w:p>
    <w:p w:rsidR="002F0C47" w:rsidRDefault="002F0C47">
      <w:pPr>
        <w:pStyle w:val="ConsPlusNormal"/>
        <w:jc w:val="both"/>
      </w:pPr>
    </w:p>
    <w:p w:rsidR="002F0C47" w:rsidRDefault="002F0C47">
      <w:pPr>
        <w:pStyle w:val="ConsPlusNormal"/>
        <w:jc w:val="center"/>
      </w:pPr>
      <w:r w:rsidRPr="00103849">
        <w:rPr>
          <w:position w:val="-34"/>
        </w:rPr>
        <w:lastRenderedPageBreak/>
        <w:pict>
          <v:shape id="_x0000_i1032" style="width:122.7pt;height:45.7pt" coordsize="" o:spt="100" adj="0,,0" path="" filled="f" stroked="f">
            <v:stroke joinstyle="miter"/>
            <v:imagedata r:id="rId100" o:title="base_1_415495_32801"/>
            <v:formulas/>
            <v:path o:connecttype="segments"/>
          </v:shape>
        </w:pict>
      </w:r>
    </w:p>
    <w:p w:rsidR="002F0C47" w:rsidRDefault="002F0C47">
      <w:pPr>
        <w:pStyle w:val="ConsPlusNormal"/>
        <w:jc w:val="both"/>
      </w:pPr>
    </w:p>
    <w:p w:rsidR="002F0C47" w:rsidRDefault="002F0C47">
      <w:pPr>
        <w:pStyle w:val="ConsPlusNormal"/>
        <w:ind w:firstLine="540"/>
        <w:jc w:val="both"/>
      </w:pPr>
      <w:r>
        <w:t>где V</w:t>
      </w:r>
      <w:r>
        <w:rPr>
          <w:vertAlign w:val="subscript"/>
        </w:rPr>
        <w:t>S3i</w:t>
      </w:r>
      <w:r>
        <w:t xml:space="preserve"> - плановые показатели на соответствующий финансовый год по объему производства льна-долгунца (в пересчете на льноволокно) и технической конопли (в пересчете на </w:t>
      </w:r>
      <w:proofErr w:type="spellStart"/>
      <w:r>
        <w:t>пеньковолокно</w:t>
      </w:r>
      <w:proofErr w:type="spellEnd"/>
      <w:r>
        <w:t xml:space="preserve">)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 Коэффициенты для перевода льна-долгунца в льноволокно и технической конопли в </w:t>
      </w:r>
      <w:proofErr w:type="spellStart"/>
      <w:r>
        <w:t>пеньковолокно</w:t>
      </w:r>
      <w:proofErr w:type="spellEnd"/>
      <w:r>
        <w:t xml:space="preserve"> устанавливаются Министерством сельского хозяйства Российской Федерации;</w:t>
      </w:r>
    </w:p>
    <w:p w:rsidR="002F0C47" w:rsidRDefault="002F0C47">
      <w:pPr>
        <w:pStyle w:val="ConsPlusNormal"/>
        <w:spacing w:before="220"/>
        <w:ind w:firstLine="540"/>
        <w:jc w:val="both"/>
      </w:pPr>
      <w:r>
        <w:t>D</w:t>
      </w:r>
      <w:r>
        <w:rPr>
          <w:vertAlign w:val="subscript"/>
        </w:rPr>
        <w:t>S3i</w:t>
      </w:r>
      <w:r>
        <w:t xml:space="preserve"> - доля плановой площади, занятой посевами льна-долгунца и технической конопли, на соответствующий финансовый год, в i-м субъекте Российской Федерации в общей плановой площади, занятой посевами льна-долгунца и технической конопли, на соответствующий финансовый год, определяемая по формуле:</w:t>
      </w:r>
    </w:p>
    <w:p w:rsidR="002F0C47" w:rsidRDefault="002F0C47">
      <w:pPr>
        <w:pStyle w:val="ConsPlusNormal"/>
        <w:jc w:val="both"/>
      </w:pPr>
    </w:p>
    <w:p w:rsidR="002F0C47" w:rsidRDefault="002F0C47">
      <w:pPr>
        <w:pStyle w:val="ConsPlusNormal"/>
        <w:jc w:val="center"/>
      </w:pPr>
      <w:r w:rsidRPr="00103849">
        <w:rPr>
          <w:position w:val="-32"/>
        </w:rPr>
        <w:pict>
          <v:shape id="_x0000_i1033" style="width:118.95pt;height:43.85pt" coordsize="" o:spt="100" adj="0,,0" path="" filled="f" stroked="f">
            <v:stroke joinstyle="miter"/>
            <v:imagedata r:id="rId101" o:title="base_1_415495_32802"/>
            <v:formulas/>
            <v:path o:connecttype="segments"/>
          </v:shape>
        </w:pict>
      </w:r>
    </w:p>
    <w:p w:rsidR="002F0C47" w:rsidRDefault="002F0C47">
      <w:pPr>
        <w:pStyle w:val="ConsPlusNormal"/>
        <w:jc w:val="both"/>
      </w:pPr>
    </w:p>
    <w:p w:rsidR="002F0C47" w:rsidRDefault="002F0C47">
      <w:pPr>
        <w:pStyle w:val="ConsPlusNormal"/>
        <w:ind w:firstLine="540"/>
        <w:jc w:val="both"/>
      </w:pPr>
      <w:r>
        <w:t>где P</w:t>
      </w:r>
      <w:r>
        <w:rPr>
          <w:vertAlign w:val="subscript"/>
        </w:rPr>
        <w:t>S3i</w:t>
      </w:r>
      <w:r>
        <w:t xml:space="preserve"> - плановые показатели по размеру посевных площадей льна-долгунца и технической конопли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spacing w:before="220"/>
        <w:ind w:firstLine="540"/>
        <w:jc w:val="both"/>
      </w:pPr>
      <w:r>
        <w:t xml:space="preserve">n3 - количество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jc w:val="both"/>
      </w:pPr>
      <w:r>
        <w:t xml:space="preserve">(п. 17 в ред. </w:t>
      </w:r>
      <w:hyperlink r:id="rId102"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18. Доля i-</w:t>
      </w:r>
      <w:proofErr w:type="spellStart"/>
      <w:r>
        <w:t>го</w:t>
      </w:r>
      <w:proofErr w:type="spellEnd"/>
      <w:r>
        <w:t xml:space="preserve">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 (a</w:t>
      </w:r>
      <w:r>
        <w:rPr>
          <w:vertAlign w:val="subscript"/>
        </w:rPr>
        <w:t>4i</w:t>
      </w:r>
      <w:r>
        <w:t>) определяется по формуле:</w:t>
      </w:r>
    </w:p>
    <w:p w:rsidR="002F0C47" w:rsidRDefault="002F0C47">
      <w:pPr>
        <w:pStyle w:val="ConsPlusNormal"/>
        <w:jc w:val="both"/>
      </w:pPr>
    </w:p>
    <w:p w:rsidR="002F0C47" w:rsidRDefault="002F0C47">
      <w:pPr>
        <w:pStyle w:val="ConsPlusNormal"/>
        <w:jc w:val="center"/>
      </w:pPr>
      <w:r w:rsidRPr="00103849">
        <w:rPr>
          <w:position w:val="-36"/>
        </w:rPr>
        <w:pict>
          <v:shape id="_x0000_i1034" style="width:215.35pt;height:46.95pt" coordsize="" o:spt="100" adj="0,,0" path="" filled="f" stroked="f">
            <v:stroke joinstyle="miter"/>
            <v:imagedata r:id="rId103" o:title="base_1_415495_32803"/>
            <v:formulas/>
            <v:path o:connecttype="segments"/>
          </v:shape>
        </w:pict>
      </w:r>
    </w:p>
    <w:p w:rsidR="002F0C47" w:rsidRDefault="002F0C47">
      <w:pPr>
        <w:pStyle w:val="ConsPlusNormal"/>
        <w:jc w:val="both"/>
      </w:pPr>
    </w:p>
    <w:p w:rsidR="002F0C47" w:rsidRDefault="002F0C47">
      <w:pPr>
        <w:pStyle w:val="ConsPlusNormal"/>
        <w:ind w:firstLine="540"/>
        <w:jc w:val="both"/>
      </w:pPr>
      <w:r>
        <w:t>где:</w:t>
      </w:r>
    </w:p>
    <w:p w:rsidR="002F0C47" w:rsidRDefault="002F0C47">
      <w:pPr>
        <w:pStyle w:val="ConsPlusNormal"/>
        <w:spacing w:before="220"/>
        <w:ind w:firstLine="540"/>
        <w:jc w:val="both"/>
      </w:pPr>
      <w:r>
        <w:t>D</w:t>
      </w:r>
      <w:r>
        <w:rPr>
          <w:vertAlign w:val="subscript"/>
        </w:rPr>
        <w:t>V4i</w:t>
      </w:r>
      <w: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2F0C47" w:rsidRDefault="002F0C47">
      <w:pPr>
        <w:pStyle w:val="ConsPlusNormal"/>
        <w:jc w:val="both"/>
      </w:pPr>
    </w:p>
    <w:p w:rsidR="002F0C47" w:rsidRDefault="002F0C47">
      <w:pPr>
        <w:pStyle w:val="ConsPlusNormal"/>
        <w:jc w:val="center"/>
      </w:pPr>
      <w:r w:rsidRPr="00103849">
        <w:rPr>
          <w:position w:val="-34"/>
        </w:rPr>
        <w:lastRenderedPageBreak/>
        <w:pict>
          <v:shape id="_x0000_i1035" style="width:122.7pt;height:45.7pt" coordsize="" o:spt="100" adj="0,,0" path="" filled="f" stroked="f">
            <v:stroke joinstyle="miter"/>
            <v:imagedata r:id="rId104" o:title="base_1_415495_32804"/>
            <v:formulas/>
            <v:path o:connecttype="segments"/>
          </v:shape>
        </w:pict>
      </w:r>
    </w:p>
    <w:p w:rsidR="002F0C47" w:rsidRDefault="002F0C47">
      <w:pPr>
        <w:pStyle w:val="ConsPlusNormal"/>
        <w:jc w:val="both"/>
      </w:pPr>
    </w:p>
    <w:p w:rsidR="002F0C47" w:rsidRDefault="002F0C47">
      <w:pPr>
        <w:pStyle w:val="ConsPlusNormal"/>
        <w:ind w:firstLine="540"/>
        <w:jc w:val="both"/>
      </w:pPr>
      <w:r>
        <w:t>где V</w:t>
      </w:r>
      <w:r>
        <w:rPr>
          <w:vertAlign w:val="subscript"/>
        </w:rPr>
        <w:t>S4i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spacing w:before="220"/>
        <w:ind w:firstLine="540"/>
        <w:jc w:val="both"/>
      </w:pPr>
      <w:r>
        <w:t>D</w:t>
      </w:r>
      <w:r>
        <w:rPr>
          <w:vertAlign w:val="subscript"/>
        </w:rPr>
        <w:t>S4i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2F0C47" w:rsidRDefault="002F0C47">
      <w:pPr>
        <w:pStyle w:val="ConsPlusNormal"/>
        <w:jc w:val="both"/>
      </w:pPr>
    </w:p>
    <w:p w:rsidR="002F0C47" w:rsidRDefault="002F0C47">
      <w:pPr>
        <w:pStyle w:val="ConsPlusNormal"/>
        <w:jc w:val="center"/>
      </w:pPr>
      <w:r w:rsidRPr="00103849">
        <w:rPr>
          <w:position w:val="-32"/>
        </w:rPr>
        <w:pict>
          <v:shape id="_x0000_i1036" style="width:118.95pt;height:43.85pt" coordsize="" o:spt="100" adj="0,,0" path="" filled="f" stroked="f">
            <v:stroke joinstyle="miter"/>
            <v:imagedata r:id="rId105" o:title="base_1_415495_32805"/>
            <v:formulas/>
            <v:path o:connecttype="segments"/>
          </v:shape>
        </w:pict>
      </w:r>
    </w:p>
    <w:p w:rsidR="002F0C47" w:rsidRDefault="002F0C47">
      <w:pPr>
        <w:pStyle w:val="ConsPlusNormal"/>
        <w:jc w:val="both"/>
      </w:pPr>
    </w:p>
    <w:p w:rsidR="002F0C47" w:rsidRDefault="002F0C47">
      <w:pPr>
        <w:pStyle w:val="ConsPlusNormal"/>
        <w:ind w:firstLine="540"/>
        <w:jc w:val="both"/>
      </w:pPr>
      <w:r>
        <w:t>где P</w:t>
      </w:r>
      <w:r>
        <w:rPr>
          <w:vertAlign w:val="subscript"/>
        </w:rPr>
        <w:t>S4i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spacing w:before="220"/>
        <w:ind w:firstLine="540"/>
        <w:jc w:val="both"/>
      </w:pPr>
      <w:r>
        <w:t xml:space="preserve">n4 - количество субъектов Российской Федерации, у которых производство продукции плодово-ягодных насаждений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jc w:val="both"/>
      </w:pPr>
      <w:r>
        <w:t xml:space="preserve">(п. 18 в ред. </w:t>
      </w:r>
      <w:hyperlink r:id="rId106"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19. Доля i-</w:t>
      </w:r>
      <w:proofErr w:type="spellStart"/>
      <w:r>
        <w:t>го</w:t>
      </w:r>
      <w:proofErr w:type="spellEnd"/>
      <w:r>
        <w:t xml:space="preserve"> субъекта Российской Федерации в плановых показателях производства и прироста производства молока (a</w:t>
      </w:r>
      <w:r>
        <w:rPr>
          <w:vertAlign w:val="subscript"/>
        </w:rPr>
        <w:t>5i</w:t>
      </w:r>
      <w:r>
        <w:t>) определяется по формуле:</w:t>
      </w:r>
    </w:p>
    <w:p w:rsidR="002F0C47" w:rsidRDefault="002F0C47">
      <w:pPr>
        <w:pStyle w:val="ConsPlusNormal"/>
        <w:jc w:val="both"/>
      </w:pPr>
    </w:p>
    <w:p w:rsidR="002F0C47" w:rsidRDefault="002F0C47">
      <w:pPr>
        <w:pStyle w:val="ConsPlusNormal"/>
        <w:jc w:val="center"/>
      </w:pPr>
      <w:r w:rsidRPr="00103849">
        <w:rPr>
          <w:position w:val="-41"/>
        </w:rPr>
        <w:pict>
          <v:shape id="_x0000_i1037" style="width:224.15pt;height:52.6pt" coordsize="" o:spt="100" adj="0,,0" path="" filled="f" stroked="f">
            <v:stroke joinstyle="miter"/>
            <v:imagedata r:id="rId107" o:title="base_1_415495_32806"/>
            <v:formulas/>
            <v:path o:connecttype="segments"/>
          </v:shape>
        </w:pict>
      </w:r>
    </w:p>
    <w:p w:rsidR="002F0C47" w:rsidRDefault="002F0C47">
      <w:pPr>
        <w:pStyle w:val="ConsPlusNormal"/>
        <w:jc w:val="both"/>
      </w:pPr>
    </w:p>
    <w:p w:rsidR="002F0C47" w:rsidRDefault="002F0C47">
      <w:pPr>
        <w:pStyle w:val="ConsPlusNormal"/>
        <w:ind w:firstLine="540"/>
        <w:jc w:val="both"/>
      </w:pPr>
      <w:r>
        <w:t>где D</w:t>
      </w:r>
      <w:r>
        <w:rPr>
          <w:vertAlign w:val="subscript"/>
        </w:rPr>
        <w:t>V5i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2F0C47" w:rsidRDefault="002F0C47">
      <w:pPr>
        <w:pStyle w:val="ConsPlusNormal"/>
        <w:jc w:val="both"/>
      </w:pPr>
    </w:p>
    <w:p w:rsidR="002F0C47" w:rsidRDefault="002F0C47">
      <w:pPr>
        <w:pStyle w:val="ConsPlusNormal"/>
        <w:jc w:val="center"/>
      </w:pPr>
      <w:r w:rsidRPr="00103849">
        <w:rPr>
          <w:position w:val="-34"/>
        </w:rPr>
        <w:pict>
          <v:shape id="_x0000_i1038" style="width:122.7pt;height:45.7pt" coordsize="" o:spt="100" adj="0,,0" path="" filled="f" stroked="f">
            <v:stroke joinstyle="miter"/>
            <v:imagedata r:id="rId108" o:title="base_1_415495_32807"/>
            <v:formulas/>
            <v:path o:connecttype="segments"/>
          </v:shape>
        </w:pict>
      </w:r>
    </w:p>
    <w:p w:rsidR="002F0C47" w:rsidRDefault="002F0C47">
      <w:pPr>
        <w:pStyle w:val="ConsPlusNormal"/>
        <w:jc w:val="both"/>
      </w:pPr>
    </w:p>
    <w:p w:rsidR="002F0C47" w:rsidRDefault="002F0C47">
      <w:pPr>
        <w:pStyle w:val="ConsPlusNormal"/>
        <w:ind w:firstLine="540"/>
        <w:jc w:val="both"/>
      </w:pPr>
      <w:r>
        <w:t>где V</w:t>
      </w:r>
      <w:r>
        <w:rPr>
          <w:vertAlign w:val="subscript"/>
        </w:rPr>
        <w:t>S5i</w:t>
      </w:r>
      <w:r>
        <w:t xml:space="preserve"> - плановые показатели по объему производства молока в сельскохозяйственных </w:t>
      </w:r>
      <w:r>
        <w:lastRenderedPageBreak/>
        <w:t xml:space="preserve">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молока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spacing w:before="220"/>
        <w:ind w:firstLine="540"/>
        <w:jc w:val="both"/>
      </w:pPr>
      <w:r>
        <w:t>D</w:t>
      </w:r>
      <w:r>
        <w:rPr>
          <w:vertAlign w:val="subscript"/>
        </w:rPr>
        <w:t>V5прi</w:t>
      </w:r>
      <w:r>
        <w:t xml:space="preserve"> - доля неотрицательного прироста планового объема производства молока на соответствующий финансовый год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производства молока на соответствующий финансовый год, определяемая по формуле:</w:t>
      </w:r>
    </w:p>
    <w:p w:rsidR="002F0C47" w:rsidRDefault="002F0C47">
      <w:pPr>
        <w:pStyle w:val="ConsPlusNormal"/>
        <w:jc w:val="both"/>
      </w:pPr>
    </w:p>
    <w:p w:rsidR="002F0C47" w:rsidRDefault="002F0C47">
      <w:pPr>
        <w:pStyle w:val="ConsPlusNormal"/>
        <w:jc w:val="center"/>
      </w:pPr>
      <w:r w:rsidRPr="00103849">
        <w:rPr>
          <w:position w:val="-36"/>
        </w:rPr>
        <w:pict>
          <v:shape id="_x0000_i1039" style="width:191.6pt;height:46.95pt" coordsize="" o:spt="100" adj="0,,0" path="" filled="f" stroked="f">
            <v:stroke joinstyle="miter"/>
            <v:imagedata r:id="rId109" o:title="base_1_415495_32808"/>
            <v:formulas/>
            <v:path o:connecttype="segments"/>
          </v:shape>
        </w:pict>
      </w:r>
    </w:p>
    <w:p w:rsidR="002F0C47" w:rsidRDefault="002F0C47">
      <w:pPr>
        <w:pStyle w:val="ConsPlusNormal"/>
        <w:jc w:val="both"/>
      </w:pPr>
    </w:p>
    <w:p w:rsidR="002F0C47" w:rsidRDefault="002F0C47">
      <w:pPr>
        <w:pStyle w:val="ConsPlusNormal"/>
        <w:ind w:firstLine="540"/>
        <w:jc w:val="both"/>
      </w:pPr>
      <w:r>
        <w:t>где SPR</w:t>
      </w:r>
      <w:r>
        <w:rPr>
          <w:vertAlign w:val="subscript"/>
        </w:rPr>
        <w:t>5i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молока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 на основании данных Федеральной службы государственной статистики;</w:t>
      </w:r>
    </w:p>
    <w:p w:rsidR="002F0C47" w:rsidRDefault="002F0C47">
      <w:pPr>
        <w:pStyle w:val="ConsPlusNormal"/>
        <w:spacing w:before="220"/>
        <w:ind w:firstLine="540"/>
        <w:jc w:val="both"/>
      </w:pPr>
      <w:r>
        <w:t xml:space="preserve">n5 - количество субъектов Российской Федерации, у которых производство молока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jc w:val="both"/>
      </w:pPr>
      <w:r>
        <w:t xml:space="preserve">(п. 19 в ред. </w:t>
      </w:r>
      <w:hyperlink r:id="rId110"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20. Доля i-</w:t>
      </w:r>
      <w:proofErr w:type="spellStart"/>
      <w:r>
        <w:t>го</w:t>
      </w:r>
      <w:proofErr w:type="spellEnd"/>
      <w:r>
        <w:t xml:space="preserve"> субъекта Российской Федерации в плановых показателях развития специализированного мясного скотоводства (a</w:t>
      </w:r>
      <w:r>
        <w:rPr>
          <w:vertAlign w:val="subscript"/>
        </w:rPr>
        <w:t>6i</w:t>
      </w:r>
      <w:r>
        <w:t>) определяется по формуле:</w:t>
      </w:r>
    </w:p>
    <w:p w:rsidR="002F0C47" w:rsidRDefault="002F0C47">
      <w:pPr>
        <w:pStyle w:val="ConsPlusNormal"/>
        <w:jc w:val="both"/>
      </w:pPr>
    </w:p>
    <w:p w:rsidR="002F0C47" w:rsidRDefault="002F0C47">
      <w:pPr>
        <w:pStyle w:val="ConsPlusNormal"/>
        <w:jc w:val="center"/>
      </w:pPr>
      <w:r w:rsidRPr="00103849">
        <w:rPr>
          <w:position w:val="-41"/>
        </w:rPr>
        <w:pict>
          <v:shape id="_x0000_i1040" style="width:223.5pt;height:52.6pt" coordsize="" o:spt="100" adj="0,,0" path="" filled="f" stroked="f">
            <v:stroke joinstyle="miter"/>
            <v:imagedata r:id="rId111" o:title="base_1_415495_32809"/>
            <v:formulas/>
            <v:path o:connecttype="segments"/>
          </v:shape>
        </w:pict>
      </w:r>
    </w:p>
    <w:p w:rsidR="002F0C47" w:rsidRDefault="002F0C47">
      <w:pPr>
        <w:pStyle w:val="ConsPlusNormal"/>
        <w:jc w:val="both"/>
      </w:pPr>
    </w:p>
    <w:p w:rsidR="002F0C47" w:rsidRDefault="002F0C47">
      <w:pPr>
        <w:pStyle w:val="ConsPlusNormal"/>
        <w:ind w:firstLine="540"/>
        <w:jc w:val="both"/>
      </w:pPr>
      <w:r>
        <w:t>где:</w:t>
      </w:r>
    </w:p>
    <w:p w:rsidR="002F0C47" w:rsidRDefault="002F0C47">
      <w:pPr>
        <w:pStyle w:val="ConsPlusNormal"/>
        <w:spacing w:before="220"/>
        <w:ind w:firstLine="540"/>
        <w:jc w:val="both"/>
      </w:pPr>
      <w:r>
        <w:t>D</w:t>
      </w:r>
      <w:r>
        <w:rPr>
          <w:vertAlign w:val="subscript"/>
        </w:rPr>
        <w:t>S6i</w:t>
      </w:r>
      <w:r>
        <w:t xml:space="preserve"> - доля плановой численности маточного товарного поголовья крупного рогатого скота специализированных мясных пород на соответствующий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2F0C47" w:rsidRDefault="002F0C47">
      <w:pPr>
        <w:pStyle w:val="ConsPlusNormal"/>
        <w:jc w:val="both"/>
      </w:pPr>
    </w:p>
    <w:p w:rsidR="002F0C47" w:rsidRDefault="002F0C47">
      <w:pPr>
        <w:pStyle w:val="ConsPlusNormal"/>
        <w:jc w:val="center"/>
      </w:pPr>
      <w:r w:rsidRPr="00103849">
        <w:rPr>
          <w:position w:val="-32"/>
        </w:rPr>
        <w:pict>
          <v:shape id="_x0000_i1041" style="width:118.95pt;height:43.85pt" coordsize="" o:spt="100" adj="0,,0" path="" filled="f" stroked="f">
            <v:stroke joinstyle="miter"/>
            <v:imagedata r:id="rId112" o:title="base_1_415495_32810"/>
            <v:formulas/>
            <v:path o:connecttype="segments"/>
          </v:shape>
        </w:pict>
      </w:r>
    </w:p>
    <w:p w:rsidR="002F0C47" w:rsidRDefault="002F0C47">
      <w:pPr>
        <w:pStyle w:val="ConsPlusNormal"/>
        <w:jc w:val="both"/>
      </w:pPr>
    </w:p>
    <w:p w:rsidR="002F0C47" w:rsidRDefault="002F0C47">
      <w:pPr>
        <w:pStyle w:val="ConsPlusNormal"/>
        <w:ind w:firstLine="540"/>
        <w:jc w:val="both"/>
      </w:pPr>
      <w:r>
        <w:t>где P</w:t>
      </w:r>
      <w:r>
        <w:rPr>
          <w:vertAlign w:val="subscript"/>
        </w:rPr>
        <w:t>S6i</w:t>
      </w:r>
      <w:r>
        <w:t xml:space="preserve"> - плановые показатели на соответствующий финансовый год по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w:t>
      </w:r>
      <w:r>
        <w:lastRenderedPageBreak/>
        <w:t xml:space="preserve">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spacing w:before="220"/>
        <w:ind w:firstLine="540"/>
        <w:jc w:val="both"/>
      </w:pPr>
      <w:r>
        <w:t>D</w:t>
      </w:r>
      <w:r>
        <w:rPr>
          <w:vertAlign w:val="subscript"/>
        </w:rPr>
        <w:t>V6прi</w:t>
      </w:r>
      <w:r>
        <w:t xml:space="preserve"> - доля неотрицательного прироста плановой численности маточного товарного поголовья крупного рогатого скота специализированных мясных пород на соответствующий финансовый год к средней за 3 года, предшествующих текущему финансовому году, численности маточного товарного поголовья крупного рогатого скота специализированных мясных пород в i-м субъекте Российской Федерации в общем приросте плановой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2F0C47" w:rsidRDefault="002F0C47">
      <w:pPr>
        <w:pStyle w:val="ConsPlusNormal"/>
        <w:jc w:val="both"/>
      </w:pPr>
    </w:p>
    <w:p w:rsidR="002F0C47" w:rsidRDefault="002F0C47">
      <w:pPr>
        <w:pStyle w:val="ConsPlusNormal"/>
        <w:jc w:val="center"/>
      </w:pPr>
      <w:r w:rsidRPr="00103849">
        <w:rPr>
          <w:position w:val="-36"/>
        </w:rPr>
        <w:pict>
          <v:shape id="_x0000_i1042" style="width:191.6pt;height:46.95pt" coordsize="" o:spt="100" adj="0,,0" path="" filled="f" stroked="f">
            <v:stroke joinstyle="miter"/>
            <v:imagedata r:id="rId113" o:title="base_1_415495_32811"/>
            <v:formulas/>
            <v:path o:connecttype="segments"/>
          </v:shape>
        </w:pict>
      </w:r>
    </w:p>
    <w:p w:rsidR="002F0C47" w:rsidRDefault="002F0C47">
      <w:pPr>
        <w:pStyle w:val="ConsPlusNormal"/>
        <w:jc w:val="both"/>
      </w:pPr>
    </w:p>
    <w:p w:rsidR="002F0C47" w:rsidRDefault="002F0C47">
      <w:pPr>
        <w:pStyle w:val="ConsPlusNormal"/>
        <w:ind w:firstLine="540"/>
        <w:jc w:val="both"/>
      </w:pPr>
      <w:r>
        <w:t>где SPR</w:t>
      </w:r>
      <w:r>
        <w:rPr>
          <w:vertAlign w:val="subscript"/>
        </w:rPr>
        <w:t>6i</w:t>
      </w:r>
      <w:r>
        <w:t xml:space="preserve"> - средняя за 3 года, предшествующих текущему финансовому году, численность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spacing w:before="220"/>
        <w:ind w:firstLine="540"/>
        <w:jc w:val="both"/>
      </w:pPr>
      <w:r>
        <w:t xml:space="preserve">n6 - количество субъектов Российской Федерации, у которых развитие специализированного мясного скотоводства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jc w:val="both"/>
      </w:pPr>
      <w:r>
        <w:t xml:space="preserve">(п. 20 в ред. </w:t>
      </w:r>
      <w:hyperlink r:id="rId114"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21. Доля i-</w:t>
      </w:r>
      <w:proofErr w:type="spellStart"/>
      <w:r>
        <w:t>го</w:t>
      </w:r>
      <w:proofErr w:type="spellEnd"/>
      <w:r>
        <w:t xml:space="preserve"> субъекта Российской Федерации в плановых показателях развития овцеводства и козоводства (a</w:t>
      </w:r>
      <w:r>
        <w:rPr>
          <w:vertAlign w:val="subscript"/>
        </w:rPr>
        <w:t>7i</w:t>
      </w:r>
      <w:r>
        <w:t>) определяется по формуле:</w:t>
      </w:r>
    </w:p>
    <w:p w:rsidR="002F0C47" w:rsidRDefault="002F0C47">
      <w:pPr>
        <w:pStyle w:val="ConsPlusNormal"/>
        <w:jc w:val="both"/>
      </w:pPr>
    </w:p>
    <w:p w:rsidR="002F0C47" w:rsidRDefault="002F0C47">
      <w:pPr>
        <w:pStyle w:val="ConsPlusNormal"/>
        <w:jc w:val="center"/>
      </w:pPr>
      <w:r w:rsidRPr="00103849">
        <w:rPr>
          <w:position w:val="-41"/>
        </w:rPr>
        <w:pict>
          <v:shape id="_x0000_i1043" style="width:405.1pt;height:52.6pt" coordsize="" o:spt="100" adj="0,,0" path="" filled="f" stroked="f">
            <v:stroke joinstyle="miter"/>
            <v:imagedata r:id="rId115" o:title="base_1_415495_32812"/>
            <v:formulas/>
            <v:path o:connecttype="segments"/>
          </v:shape>
        </w:pict>
      </w:r>
    </w:p>
    <w:p w:rsidR="002F0C47" w:rsidRDefault="002F0C47">
      <w:pPr>
        <w:pStyle w:val="ConsPlusNormal"/>
        <w:jc w:val="both"/>
      </w:pPr>
    </w:p>
    <w:p w:rsidR="002F0C47" w:rsidRDefault="002F0C47">
      <w:pPr>
        <w:pStyle w:val="ConsPlusNormal"/>
        <w:ind w:firstLine="540"/>
        <w:jc w:val="both"/>
      </w:pPr>
      <w:r>
        <w:t>где:</w:t>
      </w:r>
    </w:p>
    <w:p w:rsidR="002F0C47" w:rsidRDefault="002F0C47">
      <w:pPr>
        <w:pStyle w:val="ConsPlusNormal"/>
        <w:spacing w:before="220"/>
        <w:ind w:firstLine="540"/>
        <w:jc w:val="both"/>
      </w:pPr>
      <w:r>
        <w:t>D</w:t>
      </w:r>
      <w:r>
        <w:rPr>
          <w:vertAlign w:val="subscript"/>
        </w:rPr>
        <w:t>MS7i</w:t>
      </w:r>
      <w:r>
        <w:t xml:space="preserve"> - доля планового маточного товарного поголовья овец и коз на соответствующий финансовый год в i-м субъекте Российской Федерации в общем плановом маточном товарном поголовье овец и коз на соответствующий финансовый год, определяемая по формуле:</w:t>
      </w:r>
    </w:p>
    <w:p w:rsidR="002F0C47" w:rsidRDefault="002F0C47">
      <w:pPr>
        <w:pStyle w:val="ConsPlusNormal"/>
        <w:jc w:val="both"/>
      </w:pPr>
    </w:p>
    <w:p w:rsidR="002F0C47" w:rsidRDefault="002F0C47">
      <w:pPr>
        <w:pStyle w:val="ConsPlusNormal"/>
        <w:jc w:val="center"/>
      </w:pPr>
      <w:r w:rsidRPr="00103849">
        <w:rPr>
          <w:position w:val="-32"/>
        </w:rPr>
        <w:pict>
          <v:shape id="_x0000_i1044" style="width:132.75pt;height:43.85pt" coordsize="" o:spt="100" adj="0,,0" path="" filled="f" stroked="f">
            <v:stroke joinstyle="miter"/>
            <v:imagedata r:id="rId116" o:title="base_1_415495_32813"/>
            <v:formulas/>
            <v:path o:connecttype="segments"/>
          </v:shape>
        </w:pict>
      </w:r>
    </w:p>
    <w:p w:rsidR="002F0C47" w:rsidRDefault="002F0C47">
      <w:pPr>
        <w:pStyle w:val="ConsPlusNormal"/>
        <w:jc w:val="both"/>
      </w:pPr>
    </w:p>
    <w:p w:rsidR="002F0C47" w:rsidRDefault="002F0C47">
      <w:pPr>
        <w:pStyle w:val="ConsPlusNormal"/>
        <w:ind w:firstLine="540"/>
        <w:jc w:val="both"/>
      </w:pPr>
      <w:r>
        <w:t>где P</w:t>
      </w:r>
      <w:r>
        <w:rPr>
          <w:vertAlign w:val="subscript"/>
        </w:rPr>
        <w:t>MS7i</w:t>
      </w:r>
      <w:r>
        <w:t xml:space="preserve"> - плановые показатели на соответствующий финансовый год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w:t>
      </w:r>
      <w:r>
        <w:lastRenderedPageBreak/>
        <w:t xml:space="preserve">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spacing w:before="220"/>
        <w:ind w:firstLine="540"/>
        <w:jc w:val="both"/>
      </w:pPr>
      <w:r>
        <w:t>D</w:t>
      </w:r>
      <w:r>
        <w:rPr>
          <w:vertAlign w:val="subscript"/>
        </w:rPr>
        <w:t>MV7прi</w:t>
      </w:r>
      <w:r>
        <w:t xml:space="preserve"> - доля неотрицательного прироста планового маточного товарного поголовья овец и коз на соответствующий финансовый год к среднему за 5 лет, предшествующих текущему финансовому году, маточному товарному поголовью овец и коз в i-м субъекте Российской Федерации в общем приросте планового маточного товарного поголовья овец и коз на соответствующий финансовый год, определяемая по формуле:</w:t>
      </w:r>
    </w:p>
    <w:p w:rsidR="002F0C47" w:rsidRDefault="002F0C47">
      <w:pPr>
        <w:pStyle w:val="ConsPlusNormal"/>
        <w:jc w:val="both"/>
      </w:pPr>
    </w:p>
    <w:p w:rsidR="002F0C47" w:rsidRDefault="002F0C47">
      <w:pPr>
        <w:pStyle w:val="ConsPlusNormal"/>
        <w:jc w:val="center"/>
      </w:pPr>
      <w:r w:rsidRPr="00103849">
        <w:rPr>
          <w:position w:val="-36"/>
        </w:rPr>
        <w:pict>
          <v:shape id="_x0000_i1045" style="width:207.85pt;height:46.95pt" coordsize="" o:spt="100" adj="0,,0" path="" filled="f" stroked="f">
            <v:stroke joinstyle="miter"/>
            <v:imagedata r:id="rId117" o:title="base_1_415495_32814"/>
            <v:formulas/>
            <v:path o:connecttype="segments"/>
          </v:shape>
        </w:pict>
      </w:r>
    </w:p>
    <w:p w:rsidR="002F0C47" w:rsidRDefault="002F0C47">
      <w:pPr>
        <w:pStyle w:val="ConsPlusNormal"/>
        <w:jc w:val="both"/>
      </w:pPr>
    </w:p>
    <w:p w:rsidR="002F0C47" w:rsidRDefault="002F0C47">
      <w:pPr>
        <w:pStyle w:val="ConsPlusNormal"/>
        <w:ind w:firstLine="540"/>
        <w:jc w:val="both"/>
      </w:pPr>
      <w:r>
        <w:t>где SMR</w:t>
      </w:r>
      <w:r>
        <w:rPr>
          <w:vertAlign w:val="subscript"/>
        </w:rPr>
        <w:t>7i</w:t>
      </w:r>
      <w:r>
        <w:t xml:space="preserve"> - среднее за 5 лет, предшествующих текущему финансовому году, маточное товарное поголовье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 на основании данных Федеральной службы государственной статистики;</w:t>
      </w:r>
    </w:p>
    <w:p w:rsidR="002F0C47" w:rsidRDefault="002F0C47">
      <w:pPr>
        <w:pStyle w:val="ConsPlusNormal"/>
        <w:spacing w:before="220"/>
        <w:ind w:firstLine="540"/>
        <w:jc w:val="both"/>
      </w:pPr>
      <w:r>
        <w:t>D</w:t>
      </w:r>
      <w:r>
        <w:rPr>
          <w:vertAlign w:val="subscript"/>
        </w:rPr>
        <w:t>PS7i</w:t>
      </w:r>
      <w:r>
        <w:t xml:space="preserve"> - доля плановой реализации овец и коз на убой (в живом весе) на соответствующий финансовый год в i-м субъекте Российской Федерации в общей плановой реализации овец и коз на убой (в живом весе) на соответствующий финансовый год, определяемая по формуле:</w:t>
      </w:r>
    </w:p>
    <w:p w:rsidR="002F0C47" w:rsidRDefault="002F0C47">
      <w:pPr>
        <w:pStyle w:val="ConsPlusNormal"/>
        <w:jc w:val="both"/>
      </w:pPr>
    </w:p>
    <w:p w:rsidR="002F0C47" w:rsidRDefault="002F0C47">
      <w:pPr>
        <w:pStyle w:val="ConsPlusNormal"/>
        <w:jc w:val="center"/>
      </w:pPr>
      <w:r w:rsidRPr="00103849">
        <w:rPr>
          <w:position w:val="-32"/>
        </w:rPr>
        <w:pict>
          <v:shape id="_x0000_i1046" style="width:127.7pt;height:43.85pt" coordsize="" o:spt="100" adj="0,,0" path="" filled="f" stroked="f">
            <v:stroke joinstyle="miter"/>
            <v:imagedata r:id="rId118" o:title="base_1_415495_32815"/>
            <v:formulas/>
            <v:path o:connecttype="segments"/>
          </v:shape>
        </w:pict>
      </w:r>
    </w:p>
    <w:p w:rsidR="002F0C47" w:rsidRDefault="002F0C47">
      <w:pPr>
        <w:pStyle w:val="ConsPlusNormal"/>
        <w:jc w:val="both"/>
      </w:pPr>
    </w:p>
    <w:p w:rsidR="002F0C47" w:rsidRDefault="002F0C47">
      <w:pPr>
        <w:pStyle w:val="ConsPlusNormal"/>
        <w:ind w:firstLine="540"/>
        <w:jc w:val="both"/>
      </w:pPr>
      <w:r>
        <w:t>где P</w:t>
      </w:r>
      <w:r>
        <w:rPr>
          <w:vertAlign w:val="subscript"/>
        </w:rPr>
        <w:t>PS7i</w:t>
      </w:r>
      <w:r>
        <w:t xml:space="preserve"> - плановые показатели на соответствующий финансовый год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spacing w:before="220"/>
        <w:ind w:firstLine="540"/>
        <w:jc w:val="both"/>
      </w:pPr>
      <w:r>
        <w:t>D</w:t>
      </w:r>
      <w:r>
        <w:rPr>
          <w:vertAlign w:val="subscript"/>
        </w:rPr>
        <w:t>PV7прi</w:t>
      </w:r>
      <w:r>
        <w:t xml:space="preserve"> - доля неотрицательного прироста реализации овец и коз на убой (в живом весе) на соответствующий финансовый год к средней за 5 лет, предшествующих текущему финансовому году, реализации овец и коз на убой (в живом весе) в i-м субъекте Российской Федерации в общем приросте плановой реализации овец и коз на убой (в живом весе) на соответствующий финансовый год, определяемая по формуле:</w:t>
      </w:r>
    </w:p>
    <w:p w:rsidR="002F0C47" w:rsidRDefault="002F0C47">
      <w:pPr>
        <w:pStyle w:val="ConsPlusNormal"/>
        <w:jc w:val="both"/>
      </w:pPr>
    </w:p>
    <w:p w:rsidR="002F0C47" w:rsidRDefault="002F0C47">
      <w:pPr>
        <w:pStyle w:val="ConsPlusNormal"/>
        <w:jc w:val="center"/>
      </w:pPr>
      <w:r w:rsidRPr="00103849">
        <w:rPr>
          <w:position w:val="-36"/>
        </w:rPr>
        <w:pict>
          <v:shape id="_x0000_i1047" style="width:197.2pt;height:46.95pt" coordsize="" o:spt="100" adj="0,,0" path="" filled="f" stroked="f">
            <v:stroke joinstyle="miter"/>
            <v:imagedata r:id="rId119" o:title="base_1_415495_32816"/>
            <v:formulas/>
            <v:path o:connecttype="segments"/>
          </v:shape>
        </w:pict>
      </w:r>
    </w:p>
    <w:p w:rsidR="002F0C47" w:rsidRDefault="002F0C47">
      <w:pPr>
        <w:pStyle w:val="ConsPlusNormal"/>
        <w:jc w:val="both"/>
      </w:pPr>
    </w:p>
    <w:p w:rsidR="002F0C47" w:rsidRDefault="002F0C47">
      <w:pPr>
        <w:pStyle w:val="ConsPlusNormal"/>
        <w:ind w:firstLine="540"/>
        <w:jc w:val="both"/>
      </w:pPr>
      <w:r>
        <w:t>где SPR</w:t>
      </w:r>
      <w:r>
        <w:rPr>
          <w:vertAlign w:val="subscript"/>
        </w:rPr>
        <w:t>7i</w:t>
      </w:r>
      <w:r>
        <w:t xml:space="preserve"> - средняя за 5 лет, предшествующих текущему финансовому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t>подотрасли</w:t>
      </w:r>
      <w:proofErr w:type="spellEnd"/>
      <w:r>
        <w:t xml:space="preserve"> </w:t>
      </w:r>
      <w:r>
        <w:lastRenderedPageBreak/>
        <w:t>агропромышленного комплекса на соответствующий финансовый год, на основании данных Федеральной службы государственной статистики;</w:t>
      </w:r>
    </w:p>
    <w:p w:rsidR="002F0C47" w:rsidRDefault="002F0C47">
      <w:pPr>
        <w:pStyle w:val="ConsPlusNormal"/>
        <w:spacing w:before="220"/>
        <w:ind w:firstLine="540"/>
        <w:jc w:val="both"/>
      </w:pPr>
      <w:r>
        <w:t xml:space="preserve">n7 - количество субъектов Российской Федерации, у которых развитие овцеводства и козоводства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jc w:val="both"/>
      </w:pPr>
      <w:r>
        <w:t xml:space="preserve">(п. 21 в ред. </w:t>
      </w:r>
      <w:hyperlink r:id="rId120"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22. Доля i-</w:t>
      </w:r>
      <w:proofErr w:type="spellStart"/>
      <w:r>
        <w:t>го</w:t>
      </w:r>
      <w:proofErr w:type="spellEnd"/>
      <w:r>
        <w:t xml:space="preserve"> субъекта Российской Федерации в плановых показателях глубокой переработки зерна (a</w:t>
      </w:r>
      <w:r>
        <w:rPr>
          <w:vertAlign w:val="subscript"/>
        </w:rPr>
        <w:t>8i</w:t>
      </w:r>
      <w:r>
        <w:t>) определяется по формуле:</w:t>
      </w:r>
    </w:p>
    <w:p w:rsidR="002F0C47" w:rsidRDefault="002F0C47">
      <w:pPr>
        <w:pStyle w:val="ConsPlusNormal"/>
        <w:jc w:val="both"/>
      </w:pPr>
    </w:p>
    <w:p w:rsidR="002F0C47" w:rsidRDefault="002F0C47">
      <w:pPr>
        <w:pStyle w:val="ConsPlusNormal"/>
        <w:jc w:val="center"/>
      </w:pPr>
      <w:r w:rsidRPr="00103849">
        <w:rPr>
          <w:position w:val="-36"/>
        </w:rPr>
        <w:pict>
          <v:shape id="_x0000_i1048" style="width:195.35pt;height:46.95pt" coordsize="" o:spt="100" adj="0,,0" path="" filled="f" stroked="f">
            <v:stroke joinstyle="miter"/>
            <v:imagedata r:id="rId121" o:title="base_1_415495_32817"/>
            <v:formulas/>
            <v:path o:connecttype="segments"/>
          </v:shape>
        </w:pict>
      </w:r>
    </w:p>
    <w:p w:rsidR="002F0C47" w:rsidRDefault="002F0C47">
      <w:pPr>
        <w:pStyle w:val="ConsPlusNormal"/>
        <w:jc w:val="both"/>
      </w:pPr>
    </w:p>
    <w:p w:rsidR="002F0C47" w:rsidRDefault="002F0C47">
      <w:pPr>
        <w:pStyle w:val="ConsPlusNormal"/>
        <w:ind w:firstLine="540"/>
        <w:jc w:val="both"/>
      </w:pPr>
      <w:r>
        <w:t>где:</w:t>
      </w:r>
    </w:p>
    <w:p w:rsidR="002F0C47" w:rsidRDefault="002F0C47">
      <w:pPr>
        <w:pStyle w:val="ConsPlusNormal"/>
        <w:spacing w:before="220"/>
        <w:ind w:firstLine="540"/>
        <w:jc w:val="both"/>
      </w:pPr>
      <w:r>
        <w:t>P</w:t>
      </w:r>
      <w:r>
        <w:rPr>
          <w:vertAlign w:val="subscript"/>
        </w:rPr>
        <w:t>S8i</w:t>
      </w:r>
      <w:r>
        <w:t xml:space="preserve"> - плановые показатели на соответствующий финансовый год по глубокой переработке зерна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первичную и (или) последующую (промышленную) переработку сельскохозяйственной продукции,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глубокая переработка зерна определена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spacing w:before="220"/>
        <w:ind w:firstLine="540"/>
        <w:jc w:val="both"/>
      </w:pPr>
      <w:r>
        <w:t>SPR</w:t>
      </w:r>
      <w:r>
        <w:rPr>
          <w:vertAlign w:val="subscript"/>
        </w:rPr>
        <w:t>8i</w:t>
      </w:r>
      <w:r>
        <w:t xml:space="preserve"> - средний за 5 лет, предшествующих отчетному году, объем зерна, направленного на глубокую переработку,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глубокая переработка зерна определена в качестве приоритетной </w:t>
      </w:r>
      <w:proofErr w:type="spellStart"/>
      <w:r>
        <w:t>подотрасли</w:t>
      </w:r>
      <w:proofErr w:type="spellEnd"/>
      <w:r>
        <w:t xml:space="preserve"> агропромышленного комплекса на соответствующий финансовый год. В случае отрицательного значения прироста объема зерна, направленного на глубокую переработку, рассчитанного в соответствии с настоящим пунктом, принимается значение прироста, равное 0;</w:t>
      </w:r>
    </w:p>
    <w:p w:rsidR="002F0C47" w:rsidRDefault="002F0C47">
      <w:pPr>
        <w:pStyle w:val="ConsPlusNormal"/>
        <w:spacing w:before="220"/>
        <w:ind w:firstLine="540"/>
        <w:jc w:val="both"/>
      </w:pPr>
      <w:r>
        <w:t xml:space="preserve">n8 - количество субъектов Российской Федерации, у которых глубокая переработка зерна определена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jc w:val="both"/>
      </w:pPr>
      <w:r>
        <w:t xml:space="preserve">(п. 22 в ред. </w:t>
      </w:r>
      <w:hyperlink r:id="rId122"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23. Доля i-</w:t>
      </w:r>
      <w:proofErr w:type="spellStart"/>
      <w:r>
        <w:t>го</w:t>
      </w:r>
      <w:proofErr w:type="spellEnd"/>
      <w:r>
        <w:t xml:space="preserve"> субъекта Российской Федерации в плановых показателях переработки молока сырого крупного рогатого скота, козьего и овечьего на пищевую продукцию (a</w:t>
      </w:r>
      <w:r>
        <w:rPr>
          <w:vertAlign w:val="subscript"/>
        </w:rPr>
        <w:t>9i</w:t>
      </w:r>
      <w:r>
        <w:t>) определяется по формуле:</w:t>
      </w:r>
    </w:p>
    <w:p w:rsidR="002F0C47" w:rsidRDefault="002F0C47">
      <w:pPr>
        <w:pStyle w:val="ConsPlusNormal"/>
        <w:jc w:val="both"/>
      </w:pPr>
    </w:p>
    <w:p w:rsidR="002F0C47" w:rsidRDefault="002F0C47">
      <w:pPr>
        <w:pStyle w:val="ConsPlusNormal"/>
        <w:jc w:val="center"/>
      </w:pPr>
      <w:r w:rsidRPr="00103849">
        <w:rPr>
          <w:position w:val="-36"/>
        </w:rPr>
        <w:pict>
          <v:shape id="_x0000_i1049" style="width:195.35pt;height:46.95pt" coordsize="" o:spt="100" adj="0,,0" path="" filled="f" stroked="f">
            <v:stroke joinstyle="miter"/>
            <v:imagedata r:id="rId123" o:title="base_1_415495_32818"/>
            <v:formulas/>
            <v:path o:connecttype="segments"/>
          </v:shape>
        </w:pict>
      </w:r>
    </w:p>
    <w:p w:rsidR="002F0C47" w:rsidRDefault="002F0C47">
      <w:pPr>
        <w:pStyle w:val="ConsPlusNormal"/>
        <w:jc w:val="both"/>
      </w:pPr>
    </w:p>
    <w:p w:rsidR="002F0C47" w:rsidRDefault="002F0C47">
      <w:pPr>
        <w:pStyle w:val="ConsPlusNormal"/>
        <w:ind w:firstLine="540"/>
        <w:jc w:val="both"/>
      </w:pPr>
      <w:r>
        <w:t>где:</w:t>
      </w:r>
    </w:p>
    <w:p w:rsidR="002F0C47" w:rsidRDefault="002F0C47">
      <w:pPr>
        <w:pStyle w:val="ConsPlusNormal"/>
        <w:spacing w:before="220"/>
        <w:ind w:firstLine="540"/>
        <w:jc w:val="both"/>
      </w:pPr>
      <w:r>
        <w:t>P</w:t>
      </w:r>
      <w:r>
        <w:rPr>
          <w:vertAlign w:val="subscript"/>
        </w:rPr>
        <w:t>S9i</w:t>
      </w:r>
      <w:r>
        <w:t xml:space="preserve"> - плановые показатели на соответствующий финансовый год по переработке молока сырого крупного рогатого скота, козьего и овечьего на пищевую продукцию в сельскохозяйственных организациях, крестьянских (фермерских) хозяйствах и у индивидуальных </w:t>
      </w:r>
      <w:r>
        <w:lastRenderedPageBreak/>
        <w:t xml:space="preserve">предпринимателей, а также в организациях, осуществляющих производство, первичную и (или) последующую (промышленную) переработку сельскохозяйственной продукции,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spacing w:before="220"/>
        <w:ind w:firstLine="540"/>
        <w:jc w:val="both"/>
      </w:pPr>
      <w:r>
        <w:t>SPR</w:t>
      </w:r>
      <w:r>
        <w:rPr>
          <w:vertAlign w:val="subscript"/>
        </w:rPr>
        <w:t>9i</w:t>
      </w:r>
      <w:r>
        <w:t xml:space="preserve"> - средний за 5 лет, предшествующих отчетному году, объем молока сырого крупного рогатого скота, козьего и овечьего, переработанного на пищевую продукцию,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w:t>
      </w:r>
      <w:proofErr w:type="spellStart"/>
      <w:r>
        <w:t>подотрасли</w:t>
      </w:r>
      <w:proofErr w:type="spellEnd"/>
      <w:r>
        <w:t xml:space="preserve"> агропромышленного комплекса на соответствующий финансовый год. В случае отрицательного значения прироста объема молока сырого крупного рогатого скота, козьего и овечьего, переработанного на пищевую продукцию, рассчитанного в соответствии с настоящим пунктом, принимается значение прироста, равное 0;</w:t>
      </w:r>
    </w:p>
    <w:p w:rsidR="002F0C47" w:rsidRDefault="002F0C47">
      <w:pPr>
        <w:pStyle w:val="ConsPlusNormal"/>
        <w:spacing w:before="220"/>
        <w:ind w:firstLine="540"/>
        <w:jc w:val="both"/>
      </w:pPr>
      <w:r>
        <w:t xml:space="preserve">n9 -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F0C47" w:rsidRDefault="002F0C47">
      <w:pPr>
        <w:pStyle w:val="ConsPlusNormal"/>
        <w:jc w:val="both"/>
      </w:pPr>
      <w:r>
        <w:t xml:space="preserve">(п. 23 в ред. </w:t>
      </w:r>
      <w:hyperlink r:id="rId124"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24. Доля i-</w:t>
      </w:r>
      <w:proofErr w:type="spellStart"/>
      <w:r>
        <w:t>го</w:t>
      </w:r>
      <w:proofErr w:type="spellEnd"/>
      <w:r>
        <w:t xml:space="preserve"> субъекта Российской Федерации в показателях развития малых форм хозяйствования (a</w:t>
      </w:r>
      <w:r>
        <w:rPr>
          <w:vertAlign w:val="subscript"/>
        </w:rPr>
        <w:t>10i</w:t>
      </w:r>
      <w:r>
        <w:t>) определяется по формуле:</w:t>
      </w:r>
    </w:p>
    <w:p w:rsidR="002F0C47" w:rsidRDefault="002F0C47">
      <w:pPr>
        <w:pStyle w:val="ConsPlusNormal"/>
        <w:jc w:val="both"/>
      </w:pPr>
    </w:p>
    <w:p w:rsidR="002F0C47" w:rsidRDefault="002F0C47">
      <w:pPr>
        <w:pStyle w:val="ConsPlusNormal"/>
        <w:jc w:val="center"/>
      </w:pPr>
      <w:r w:rsidRPr="00103849">
        <w:rPr>
          <w:position w:val="-32"/>
        </w:rPr>
        <w:pict>
          <v:shape id="_x0000_i1050" style="width:241.05pt;height:43.85pt" coordsize="" o:spt="100" adj="0,,0" path="" filled="f" stroked="f">
            <v:stroke joinstyle="miter"/>
            <v:imagedata r:id="rId125" o:title="base_1_415495_32819"/>
            <v:formulas/>
            <v:path o:connecttype="segments"/>
          </v:shape>
        </w:pict>
      </w:r>
    </w:p>
    <w:p w:rsidR="002F0C47" w:rsidRDefault="002F0C47">
      <w:pPr>
        <w:pStyle w:val="ConsPlusNormal"/>
        <w:jc w:val="both"/>
      </w:pPr>
    </w:p>
    <w:p w:rsidR="002F0C47" w:rsidRDefault="002F0C47">
      <w:pPr>
        <w:pStyle w:val="ConsPlusNormal"/>
        <w:ind w:firstLine="540"/>
        <w:jc w:val="both"/>
      </w:pPr>
      <w:r>
        <w:t>где:</w:t>
      </w:r>
    </w:p>
    <w:p w:rsidR="002F0C47" w:rsidRDefault="002F0C47">
      <w:pPr>
        <w:pStyle w:val="ConsPlusNormal"/>
        <w:spacing w:before="220"/>
        <w:ind w:firstLine="540"/>
        <w:jc w:val="both"/>
      </w:pPr>
      <w:bookmarkStart w:id="34" w:name="P384"/>
      <w:bookmarkEnd w:id="34"/>
      <w:r>
        <w:t>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индивидуальных предпринимателей и сельскохозяйственных потребительских кооперативов (за исключением сельскохозяйственных потребительских кредитных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и (или) которые не установили показатель по созданию новых рабочих мест в крестьянских (фермерских) хозяйствах, сельскохозяйственных потребительских кооперативах и у индивидуальных предпринимателей;</w:t>
      </w:r>
    </w:p>
    <w:p w:rsidR="002F0C47" w:rsidRDefault="002F0C47">
      <w:pPr>
        <w:pStyle w:val="ConsPlusNormal"/>
        <w:spacing w:before="220"/>
        <w:ind w:firstLine="540"/>
        <w:jc w:val="both"/>
      </w:pPr>
      <w:proofErr w:type="spellStart"/>
      <w:r>
        <w:t>D</w:t>
      </w:r>
      <w:r>
        <w:rPr>
          <w:vertAlign w:val="subscript"/>
        </w:rPr>
        <w:t>валi</w:t>
      </w:r>
      <w:proofErr w:type="spellEnd"/>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за 3 года, предшествующие текущему финансовому году, определяемая по формуле:</w:t>
      </w:r>
    </w:p>
    <w:p w:rsidR="002F0C47" w:rsidRDefault="002F0C47">
      <w:pPr>
        <w:pStyle w:val="ConsPlusNormal"/>
        <w:jc w:val="both"/>
      </w:pPr>
    </w:p>
    <w:p w:rsidR="002F0C47" w:rsidRDefault="002F0C47">
      <w:pPr>
        <w:pStyle w:val="ConsPlusNormal"/>
        <w:jc w:val="center"/>
      </w:pPr>
      <w:r w:rsidRPr="00103849">
        <w:rPr>
          <w:position w:val="-31"/>
        </w:rPr>
        <w:pict>
          <v:shape id="_x0000_i1051" style="width:127.7pt;height:41.95pt" coordsize="" o:spt="100" adj="0,,0" path="" filled="f" stroked="f">
            <v:stroke joinstyle="miter"/>
            <v:imagedata r:id="rId126" o:title="base_1_415495_32820"/>
            <v:formulas/>
            <v:path o:connecttype="segments"/>
          </v:shape>
        </w:pict>
      </w:r>
    </w:p>
    <w:p w:rsidR="002F0C47" w:rsidRDefault="002F0C47">
      <w:pPr>
        <w:pStyle w:val="ConsPlusNormal"/>
        <w:jc w:val="both"/>
      </w:pPr>
    </w:p>
    <w:p w:rsidR="002F0C47" w:rsidRDefault="002F0C47">
      <w:pPr>
        <w:pStyle w:val="ConsPlusNormal"/>
        <w:ind w:firstLine="540"/>
        <w:jc w:val="both"/>
      </w:pPr>
      <w:r>
        <w:t xml:space="preserve">где </w:t>
      </w:r>
      <w:proofErr w:type="spellStart"/>
      <w:r>
        <w:t>V</w:t>
      </w:r>
      <w:r>
        <w:rPr>
          <w:vertAlign w:val="subscript"/>
        </w:rPr>
        <w:t>валi</w:t>
      </w:r>
      <w:proofErr w:type="spellEnd"/>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2F0C47" w:rsidRDefault="002F0C47">
      <w:pPr>
        <w:pStyle w:val="ConsPlusNormal"/>
        <w:spacing w:before="220"/>
        <w:ind w:firstLine="540"/>
        <w:jc w:val="both"/>
      </w:pPr>
      <w:proofErr w:type="spellStart"/>
      <w:r>
        <w:t>D</w:t>
      </w:r>
      <w:r>
        <w:rPr>
          <w:vertAlign w:val="subscript"/>
        </w:rPr>
        <w:t>местi</w:t>
      </w:r>
      <w:proofErr w:type="spellEnd"/>
      <w:r>
        <w:t xml:space="preserve"> - доля планового количества новых постоянных рабочих мест, созданных </w:t>
      </w:r>
      <w:proofErr w:type="spellStart"/>
      <w:r>
        <w:t>грантополучателями</w:t>
      </w:r>
      <w:proofErr w:type="spellEnd"/>
      <w:r>
        <w:t xml:space="preserve"> на соответствующий финансовый год в расчете на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2F0C47" w:rsidRDefault="002F0C47">
      <w:pPr>
        <w:pStyle w:val="ConsPlusNormal"/>
        <w:jc w:val="both"/>
      </w:pPr>
    </w:p>
    <w:p w:rsidR="002F0C47" w:rsidRDefault="002F0C47">
      <w:pPr>
        <w:pStyle w:val="ConsPlusNormal"/>
        <w:jc w:val="center"/>
      </w:pPr>
      <w:r w:rsidRPr="00103849">
        <w:rPr>
          <w:position w:val="-69"/>
        </w:rPr>
        <w:pict>
          <v:shape id="_x0000_i1052" style="width:155.25pt;height:80.15pt" coordsize="" o:spt="100" adj="0,,0" path="" filled="f" stroked="f">
            <v:stroke joinstyle="miter"/>
            <v:imagedata r:id="rId127" o:title="base_1_415495_32821"/>
            <v:formulas/>
            <v:path o:connecttype="segments"/>
          </v:shape>
        </w:pict>
      </w:r>
    </w:p>
    <w:p w:rsidR="002F0C47" w:rsidRDefault="002F0C47">
      <w:pPr>
        <w:pStyle w:val="ConsPlusNormal"/>
        <w:jc w:val="both"/>
      </w:pPr>
    </w:p>
    <w:p w:rsidR="002F0C47" w:rsidRDefault="002F0C47">
      <w:pPr>
        <w:pStyle w:val="ConsPlusNormal"/>
        <w:ind w:firstLine="540"/>
        <w:jc w:val="both"/>
      </w:pPr>
      <w:r>
        <w:t>где:</w:t>
      </w:r>
    </w:p>
    <w:p w:rsidR="002F0C47" w:rsidRDefault="002F0C47">
      <w:pPr>
        <w:pStyle w:val="ConsPlusNormal"/>
        <w:spacing w:before="220"/>
        <w:ind w:firstLine="540"/>
        <w:jc w:val="both"/>
      </w:pPr>
      <w:proofErr w:type="spellStart"/>
      <w:r>
        <w:t>K</w:t>
      </w:r>
      <w:r>
        <w:rPr>
          <w:vertAlign w:val="subscript"/>
        </w:rPr>
        <w:t>местi</w:t>
      </w:r>
      <w:proofErr w:type="spellEnd"/>
      <w:r>
        <w:t xml:space="preserve"> - количество планируемых к созданию </w:t>
      </w:r>
      <w:proofErr w:type="spellStart"/>
      <w:r>
        <w:t>грантополучателями</w:t>
      </w:r>
      <w:proofErr w:type="spellEnd"/>
      <w:r>
        <w:t xml:space="preserve"> в соответствующем финансовом году рабочих мест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по форме и в срок, которые устанавливаются Министерством сельского хозяйства Российской Федерации;</w:t>
      </w:r>
    </w:p>
    <w:p w:rsidR="002F0C47" w:rsidRDefault="002F0C47">
      <w:pPr>
        <w:pStyle w:val="ConsPlusNormal"/>
        <w:spacing w:before="220"/>
        <w:ind w:firstLine="540"/>
        <w:jc w:val="both"/>
      </w:pPr>
      <w:proofErr w:type="spellStart"/>
      <w:r>
        <w:t>T</w:t>
      </w:r>
      <w:r>
        <w:rPr>
          <w:vertAlign w:val="subscript"/>
        </w:rPr>
        <w:t>мфхi</w:t>
      </w:r>
      <w:proofErr w:type="spellEnd"/>
      <w:r>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2F0C47" w:rsidRDefault="002F0C47">
      <w:pPr>
        <w:pStyle w:val="ConsPlusNormal"/>
        <w:spacing w:before="220"/>
        <w:ind w:firstLine="540"/>
        <w:jc w:val="both"/>
      </w:pPr>
      <w:bookmarkStart w:id="35" w:name="P397"/>
      <w:bookmarkEnd w:id="35"/>
      <w:r>
        <w:t>25. Размер субсидии, предоставляемой бюджету i-</w:t>
      </w:r>
      <w:proofErr w:type="spellStart"/>
      <w:r>
        <w:t>го</w:t>
      </w:r>
      <w:proofErr w:type="spellEnd"/>
      <w:r>
        <w:t xml:space="preserve"> субъекта Российской Федерации с низким уровнем социально-экономического развития (W</w:t>
      </w:r>
      <w:r>
        <w:rPr>
          <w:vertAlign w:val="subscript"/>
        </w:rPr>
        <w:t>2i</w:t>
      </w:r>
      <w:r>
        <w:t>), определяется по формуле:</w:t>
      </w:r>
    </w:p>
    <w:p w:rsidR="002F0C47" w:rsidRDefault="002F0C47">
      <w:pPr>
        <w:pStyle w:val="ConsPlusNormal"/>
        <w:jc w:val="both"/>
      </w:pPr>
    </w:p>
    <w:p w:rsidR="002F0C47" w:rsidRDefault="002F0C47">
      <w:pPr>
        <w:pStyle w:val="ConsPlusNormal"/>
        <w:jc w:val="center"/>
      </w:pPr>
      <w:r w:rsidRPr="00103849">
        <w:rPr>
          <w:position w:val="-32"/>
        </w:rPr>
        <w:pict>
          <v:shape id="_x0000_i1053" style="width:264.2pt;height:43.85pt" coordsize="" o:spt="100" adj="0,,0" path="" filled="f" stroked="f">
            <v:stroke joinstyle="miter"/>
            <v:imagedata r:id="rId128" o:title="base_1_415495_32822"/>
            <v:formulas/>
            <v:path o:connecttype="segments"/>
          </v:shape>
        </w:pict>
      </w:r>
    </w:p>
    <w:p w:rsidR="002F0C47" w:rsidRDefault="002F0C47">
      <w:pPr>
        <w:pStyle w:val="ConsPlusNormal"/>
        <w:jc w:val="both"/>
      </w:pPr>
    </w:p>
    <w:p w:rsidR="002F0C47" w:rsidRDefault="002F0C47">
      <w:pPr>
        <w:pStyle w:val="ConsPlusNormal"/>
        <w:ind w:firstLine="540"/>
        <w:jc w:val="both"/>
      </w:pPr>
      <w:r>
        <w:t>где:</w:t>
      </w:r>
    </w:p>
    <w:p w:rsidR="002F0C47" w:rsidRDefault="002F0C47">
      <w:pPr>
        <w:pStyle w:val="ConsPlusNormal"/>
        <w:spacing w:before="220"/>
        <w:ind w:firstLine="540"/>
        <w:jc w:val="both"/>
      </w:pPr>
      <w:r>
        <w:t>m - количество субъектов Российской Федерации с низким уровнем социально-экономического развития;</w:t>
      </w:r>
    </w:p>
    <w:p w:rsidR="002F0C47" w:rsidRDefault="002F0C47">
      <w:pPr>
        <w:pStyle w:val="ConsPlusNormal"/>
        <w:spacing w:before="220"/>
        <w:ind w:firstLine="540"/>
        <w:jc w:val="both"/>
      </w:pPr>
      <w:r>
        <w:t>V</w:t>
      </w:r>
      <w:r>
        <w:rPr>
          <w:vertAlign w:val="subscript"/>
        </w:rPr>
        <w:t>2i</w:t>
      </w:r>
      <w:r>
        <w:t xml:space="preserve"> - доля i-</w:t>
      </w:r>
      <w:proofErr w:type="spellStart"/>
      <w:r>
        <w:t>го</w:t>
      </w:r>
      <w:proofErr w:type="spellEnd"/>
      <w:r>
        <w:t xml:space="preserve">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и у </w:t>
      </w:r>
      <w:r>
        <w:lastRenderedPageBreak/>
        <w:t>индивидуальных предпринимателей, за 3 года, предшествующие текущему финансовому году, определяемая по формуле:</w:t>
      </w:r>
    </w:p>
    <w:p w:rsidR="002F0C47" w:rsidRDefault="002F0C47">
      <w:pPr>
        <w:pStyle w:val="ConsPlusNormal"/>
        <w:jc w:val="both"/>
      </w:pPr>
    </w:p>
    <w:p w:rsidR="002F0C47" w:rsidRDefault="002F0C47">
      <w:pPr>
        <w:pStyle w:val="ConsPlusNormal"/>
        <w:jc w:val="center"/>
      </w:pPr>
      <w:r w:rsidRPr="00103849">
        <w:rPr>
          <w:position w:val="-31"/>
        </w:rPr>
        <w:pict>
          <v:shape id="_x0000_i1054" style="width:96.4pt;height:41.95pt" coordsize="" o:spt="100" adj="0,,0" path="" filled="f" stroked="f">
            <v:stroke joinstyle="miter"/>
            <v:imagedata r:id="rId129" o:title="base_1_415495_32823"/>
            <v:formulas/>
            <v:path o:connecttype="segments"/>
          </v:shape>
        </w:pict>
      </w:r>
    </w:p>
    <w:p w:rsidR="002F0C47" w:rsidRDefault="002F0C47">
      <w:pPr>
        <w:pStyle w:val="ConsPlusNormal"/>
        <w:jc w:val="both"/>
      </w:pPr>
    </w:p>
    <w:p w:rsidR="002F0C47" w:rsidRDefault="002F0C47">
      <w:pPr>
        <w:pStyle w:val="ConsPlusNormal"/>
        <w:ind w:firstLine="540"/>
        <w:jc w:val="both"/>
      </w:pPr>
      <w:r>
        <w:t>где 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
    <w:p w:rsidR="002F0C47" w:rsidRDefault="002F0C47">
      <w:pPr>
        <w:pStyle w:val="ConsPlusNormal"/>
        <w:spacing w:before="220"/>
        <w:ind w:firstLine="540"/>
        <w:jc w:val="both"/>
      </w:pPr>
      <w:r>
        <w:t>S</w:t>
      </w:r>
      <w:r>
        <w:rPr>
          <w:vertAlign w:val="subscript"/>
        </w:rPr>
        <w:t>2i</w:t>
      </w:r>
      <w:r>
        <w:t xml:space="preserve"> - доля i-</w:t>
      </w:r>
      <w:proofErr w:type="spellStart"/>
      <w:r>
        <w:t>го</w:t>
      </w:r>
      <w:proofErr w:type="spellEnd"/>
      <w:r>
        <w:t xml:space="preserve">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w:t>
      </w:r>
    </w:p>
    <w:p w:rsidR="002F0C47" w:rsidRDefault="002F0C47">
      <w:pPr>
        <w:pStyle w:val="ConsPlusNormal"/>
        <w:spacing w:before="220"/>
        <w:ind w:firstLine="540"/>
        <w:jc w:val="both"/>
      </w:pPr>
      <w:r>
        <w:t>26. Размер субсидии бюджету i-</w:t>
      </w:r>
      <w:proofErr w:type="spellStart"/>
      <w:r>
        <w:t>го</w:t>
      </w:r>
      <w:proofErr w:type="spellEnd"/>
      <w:r>
        <w:t xml:space="preserve"> субъекта Российской Федерации, рассчитанный в соответствии с </w:t>
      </w:r>
      <w:hyperlink w:anchor="P397" w:history="1">
        <w:r>
          <w:rPr>
            <w:color w:val="0000FF"/>
          </w:rPr>
          <w:t>пунктом 25</w:t>
        </w:r>
      </w:hyperlink>
      <w: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397" w:history="1">
        <w:r>
          <w:rPr>
            <w:color w:val="0000FF"/>
          </w:rPr>
          <w:t>пунктом 25</w:t>
        </w:r>
      </w:hyperlink>
      <w:r>
        <w:t xml:space="preserve"> настоящих Правил.</w:t>
      </w:r>
    </w:p>
    <w:p w:rsidR="002F0C47" w:rsidRDefault="002F0C47">
      <w:pPr>
        <w:pStyle w:val="ConsPlusNormal"/>
        <w:spacing w:before="220"/>
        <w:ind w:firstLine="540"/>
        <w:jc w:val="both"/>
      </w:pPr>
      <w:bookmarkStart w:id="36" w:name="P410"/>
      <w:bookmarkEnd w:id="36"/>
      <w:r>
        <w:t xml:space="preserve">27. Субъект Российской Федерации вправе увеличить количество приоритетных </w:t>
      </w:r>
      <w:proofErr w:type="spellStart"/>
      <w:r>
        <w:t>подотраслей</w:t>
      </w:r>
      <w:proofErr w:type="spellEnd"/>
      <w:r>
        <w:t xml:space="preserve">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w:t>
      </w:r>
      <w:proofErr w:type="spellStart"/>
      <w:r>
        <w:t>подотрасли</w:t>
      </w:r>
      <w:proofErr w:type="spellEnd"/>
      <w:r>
        <w:t xml:space="preserve"> агропромышленного комплекса, не может превышать 20 процентов объема субсидии, рассчитанного в соответствии с </w:t>
      </w:r>
      <w:hyperlink w:anchor="P199" w:history="1">
        <w:r>
          <w:rPr>
            <w:color w:val="0000FF"/>
          </w:rPr>
          <w:t>пунктами 12</w:t>
        </w:r>
      </w:hyperlink>
      <w:r>
        <w:t xml:space="preserve"> - </w:t>
      </w:r>
      <w:hyperlink w:anchor="P397" w:history="1">
        <w:r>
          <w:rPr>
            <w:color w:val="0000FF"/>
          </w:rPr>
          <w:t>25</w:t>
        </w:r>
      </w:hyperlink>
      <w:r>
        <w:t xml:space="preserve"> настоящих Правил.</w:t>
      </w:r>
    </w:p>
    <w:p w:rsidR="002F0C47" w:rsidRDefault="002F0C47">
      <w:pPr>
        <w:pStyle w:val="ConsPlusNormal"/>
        <w:spacing w:before="220"/>
        <w:ind w:firstLine="540"/>
        <w:jc w:val="both"/>
      </w:pPr>
      <w:r>
        <w:t>Предложения по увеличению количества приоритетных направлений направляются в Министерство сельского хозяйства Российской Федерации не позднее 1 мая года предоставления субсидии.</w:t>
      </w:r>
    </w:p>
    <w:p w:rsidR="002F0C47" w:rsidRDefault="002F0C47">
      <w:pPr>
        <w:pStyle w:val="ConsPlusNormal"/>
        <w:jc w:val="both"/>
      </w:pPr>
      <w:r>
        <w:t xml:space="preserve">(п. 27 в ред. </w:t>
      </w:r>
      <w:hyperlink r:id="rId130" w:history="1">
        <w:r>
          <w:rPr>
            <w:color w:val="0000FF"/>
          </w:rPr>
          <w:t>Постановления</w:t>
        </w:r>
      </w:hyperlink>
      <w:r>
        <w:t xml:space="preserve"> Правительства РФ от 30.08.2021 N 1445)</w:t>
      </w:r>
    </w:p>
    <w:p w:rsidR="002F0C47" w:rsidRDefault="002F0C47">
      <w:pPr>
        <w:pStyle w:val="ConsPlusNormal"/>
        <w:spacing w:before="220"/>
        <w:jc w:val="both"/>
      </w:pPr>
      <w:r>
        <w:t xml:space="preserve">28. В случае выделения из федерального бюджета бюджетных ассигнований на предоставление межбюджетных трансфертов, имеющих целевое назначение,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w:t>
      </w:r>
    </w:p>
    <w:p w:rsidR="002F0C47" w:rsidRDefault="002F0C47">
      <w:pPr>
        <w:pStyle w:val="ConsPlusNormal"/>
        <w:spacing w:before="220"/>
        <w:jc w:val="both"/>
      </w:pPr>
      <w:r>
        <w:t xml:space="preserve">утвержденных актами Правительства Российской Федерации, межбюджетные трансферты на указанные цели предоставляются субъекту Российской Федерации сверх размеров субсидии, рассчитанных в соответствии с </w:t>
      </w:r>
      <w:hyperlink w:anchor="P199" w:history="1">
        <w:r>
          <w:rPr>
            <w:color w:val="0000FF"/>
          </w:rPr>
          <w:t>пунктами 12</w:t>
        </w:r>
      </w:hyperlink>
      <w:r>
        <w:t xml:space="preserve"> - </w:t>
      </w:r>
      <w:hyperlink w:anchor="P397" w:history="1">
        <w:r>
          <w:rPr>
            <w:color w:val="0000FF"/>
          </w:rPr>
          <w:t>25</w:t>
        </w:r>
      </w:hyperlink>
      <w:r>
        <w:t xml:space="preserve"> настоящих Правил, с установлением результатов их использования.</w:t>
      </w:r>
    </w:p>
    <w:p w:rsidR="002F0C47" w:rsidRDefault="002F0C47">
      <w:pPr>
        <w:pStyle w:val="ConsPlusNormal"/>
        <w:spacing w:before="220"/>
        <w:ind w:firstLine="540"/>
        <w:jc w:val="both"/>
      </w:pPr>
      <w:bookmarkStart w:id="37" w:name="P414"/>
      <w:bookmarkEnd w:id="37"/>
      <w:r>
        <w:t xml:space="preserve">29.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anchor="P199" w:history="1">
        <w:r>
          <w:rPr>
            <w:color w:val="0000FF"/>
          </w:rPr>
          <w:t>пунктами 12</w:t>
        </w:r>
      </w:hyperlink>
      <w:r>
        <w:t xml:space="preserve"> - </w:t>
      </w:r>
      <w:hyperlink w:anchor="P397" w:history="1">
        <w:r>
          <w:rPr>
            <w:color w:val="0000FF"/>
          </w:rPr>
          <w:t>25</w:t>
        </w:r>
      </w:hyperlink>
      <w:r>
        <w:t xml:space="preserve"> настоящих Правил, с установлением результатов их использования.</w:t>
      </w:r>
    </w:p>
    <w:p w:rsidR="002F0C47" w:rsidRDefault="002F0C47">
      <w:pPr>
        <w:pStyle w:val="ConsPlusNormal"/>
        <w:spacing w:before="220"/>
        <w:ind w:firstLine="540"/>
        <w:jc w:val="both"/>
      </w:pPr>
      <w:r>
        <w:lastRenderedPageBreak/>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2F0C47" w:rsidRDefault="002F0C47">
      <w:pPr>
        <w:pStyle w:val="ConsPlusNormal"/>
        <w:spacing w:before="220"/>
        <w:ind w:firstLine="540"/>
        <w:jc w:val="both"/>
      </w:pPr>
      <w:r>
        <w:t xml:space="preserve">Размер предоставляемой в соответствии с </w:t>
      </w:r>
      <w:hyperlink w:anchor="P414"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2F0C47" w:rsidRDefault="002F0C47">
      <w:pPr>
        <w:pStyle w:val="ConsPlusNormal"/>
        <w:spacing w:before="220"/>
        <w:ind w:firstLine="540"/>
        <w:jc w:val="both"/>
      </w:pPr>
      <w:r>
        <w:t xml:space="preserve">29(1). Если по состоянию на 1 июля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на реализацию мероприятий в рамках настоящих Правил,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 рассчитанному субъекту Российской Федерации в соответствии с </w:t>
      </w:r>
      <w:hyperlink w:anchor="P199" w:history="1">
        <w:r>
          <w:rPr>
            <w:color w:val="0000FF"/>
          </w:rPr>
          <w:t>пунктами 12</w:t>
        </w:r>
      </w:hyperlink>
      <w:r>
        <w:t xml:space="preserve"> - </w:t>
      </w:r>
      <w:hyperlink w:anchor="P397" w:history="1">
        <w:r>
          <w:rPr>
            <w:color w:val="0000FF"/>
          </w:rPr>
          <w:t>25</w:t>
        </w:r>
      </w:hyperlink>
      <w:r>
        <w:t xml:space="preserve"> настоящих Правил, коэффициента 0,8.</w:t>
      </w:r>
    </w:p>
    <w:p w:rsidR="002F0C47" w:rsidRDefault="002F0C47">
      <w:pPr>
        <w:pStyle w:val="ConsPlusNormal"/>
        <w:jc w:val="both"/>
      </w:pPr>
      <w:r>
        <w:t xml:space="preserve">(п. 29(1) введен </w:t>
      </w:r>
      <w:hyperlink r:id="rId131" w:history="1">
        <w:r>
          <w:rPr>
            <w:color w:val="0000FF"/>
          </w:rPr>
          <w:t>Постановлением</w:t>
        </w:r>
      </w:hyperlink>
      <w:r>
        <w:t xml:space="preserve"> Правительства РФ от 26.11.2021 N 2063)</w:t>
      </w:r>
    </w:p>
    <w:p w:rsidR="002F0C47" w:rsidRDefault="002F0C47">
      <w:pPr>
        <w:pStyle w:val="ConsPlusNormal"/>
        <w:spacing w:before="220"/>
        <w:ind w:firstLine="540"/>
        <w:jc w:val="both"/>
      </w:pPr>
      <w:r>
        <w:t xml:space="preserve">29(2). 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P102" w:history="1">
        <w:r>
          <w:rPr>
            <w:color w:val="0000FF"/>
          </w:rPr>
          <w:t>пункте 5</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w:t>
      </w:r>
      <w:hyperlink r:id="rId132" w:history="1">
        <w:r>
          <w:rPr>
            <w:color w:val="0000FF"/>
          </w:rPr>
          <w:t>абзацем двенадцатым подпункта "г" пункта 5 приложения N 7</w:t>
        </w:r>
      </w:hyperlink>
      <w:r>
        <w:t xml:space="preserve"> к Государственной программе.</w:t>
      </w:r>
    </w:p>
    <w:p w:rsidR="002F0C47" w:rsidRDefault="002F0C47">
      <w:pPr>
        <w:pStyle w:val="ConsPlusNormal"/>
        <w:spacing w:before="220"/>
        <w:ind w:firstLine="540"/>
        <w:jc w:val="both"/>
      </w:pPr>
      <w:r>
        <w:t xml:space="preserve">В случае отсутствия в текущем финансовом году у субъектов Российской Федерации потребности в субсидии на реализацию мероприятий, указанных в </w:t>
      </w:r>
      <w:hyperlink r:id="rId133" w:history="1">
        <w:r>
          <w:rPr>
            <w:color w:val="0000FF"/>
          </w:rPr>
          <w:t>абзаце двенадцатом подпункта "г" пункта 5 приложения N 7</w:t>
        </w:r>
      </w:hyperlink>
      <w:r>
        <w:t xml:space="preserve"> к Государственной программе, оставшиеся бюджетные ассигнования перераспределяются на реализацию иных мероприятий, предусмотренных </w:t>
      </w:r>
      <w:hyperlink r:id="rId134" w:history="1">
        <w:r>
          <w:rPr>
            <w:color w:val="0000FF"/>
          </w:rPr>
          <w:t>приложением N 7</w:t>
        </w:r>
      </w:hyperlink>
      <w:r>
        <w:t xml:space="preserve"> к Государственной программе.</w:t>
      </w:r>
    </w:p>
    <w:p w:rsidR="002F0C47" w:rsidRDefault="002F0C47">
      <w:pPr>
        <w:pStyle w:val="ConsPlusNormal"/>
        <w:jc w:val="both"/>
      </w:pPr>
      <w:r>
        <w:t xml:space="preserve">(п. 29(2) введен </w:t>
      </w:r>
      <w:hyperlink r:id="rId135" w:history="1">
        <w:r>
          <w:rPr>
            <w:color w:val="0000FF"/>
          </w:rPr>
          <w:t>Постановлением</w:t>
        </w:r>
      </w:hyperlink>
      <w:r>
        <w:t xml:space="preserve"> Правительства РФ от 26.11.2021 N 2063)</w:t>
      </w:r>
    </w:p>
    <w:p w:rsidR="002F0C47" w:rsidRDefault="002F0C47">
      <w:pPr>
        <w:pStyle w:val="ConsPlusNormal"/>
        <w:spacing w:before="220"/>
        <w:ind w:firstLine="540"/>
        <w:jc w:val="both"/>
      </w:pPr>
      <w:r>
        <w:t>30.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F0C47" w:rsidRDefault="002F0C47">
      <w:pPr>
        <w:pStyle w:val="ConsPlusNormal"/>
        <w:spacing w:before="220"/>
        <w:ind w:firstLine="540"/>
        <w:jc w:val="both"/>
      </w:pPr>
      <w:r>
        <w:t>31. Уполномоченный орган представляет в Министерство сельского хозяйства Российской Федерации следующие документы:</w:t>
      </w:r>
    </w:p>
    <w:p w:rsidR="002F0C47" w:rsidRDefault="002F0C47">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97"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w:t>
      </w:r>
      <w:proofErr w:type="spellStart"/>
      <w:r>
        <w:t>софинансирования</w:t>
      </w:r>
      <w:proofErr w:type="spellEnd"/>
      <w:r>
        <w:t xml:space="preserve">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2F0C47" w:rsidRDefault="002F0C47">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w:t>
      </w:r>
      <w:proofErr w:type="spellStart"/>
      <w:r>
        <w:t>софинансирования</w:t>
      </w:r>
      <w:proofErr w:type="spellEnd"/>
      <w:r>
        <w:t xml:space="preserve"> расходных обязательств которых предоставляется субсидия, с приложением перечня получателей средств - по </w:t>
      </w:r>
      <w:hyperlink r:id="rId136" w:history="1">
        <w:r>
          <w:rPr>
            <w:color w:val="0000FF"/>
          </w:rPr>
          <w:t>форме</w:t>
        </w:r>
      </w:hyperlink>
      <w:r>
        <w:t xml:space="preserve"> и в </w:t>
      </w:r>
      <w:hyperlink r:id="rId137" w:history="1">
        <w:r>
          <w:rPr>
            <w:color w:val="0000FF"/>
          </w:rPr>
          <w:t>срок</w:t>
        </w:r>
      </w:hyperlink>
      <w:r>
        <w:t>, которые устанавливаются Министерством сельского хозяйства Российской Федерации;</w:t>
      </w:r>
    </w:p>
    <w:p w:rsidR="002F0C47" w:rsidRDefault="002F0C47">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138" w:history="1">
        <w:r>
          <w:rPr>
            <w:color w:val="0000FF"/>
          </w:rPr>
          <w:t>форме</w:t>
        </w:r>
      </w:hyperlink>
      <w:r>
        <w:t xml:space="preserve"> и в </w:t>
      </w:r>
      <w:hyperlink r:id="rId139" w:history="1">
        <w:r>
          <w:rPr>
            <w:color w:val="0000FF"/>
          </w:rPr>
          <w:t>срок</w:t>
        </w:r>
      </w:hyperlink>
      <w:r>
        <w:t xml:space="preserve">, которые устанавливаются Министерством сельского хозяйства </w:t>
      </w:r>
      <w:r>
        <w:lastRenderedPageBreak/>
        <w:t>Российской Федерации;</w:t>
      </w:r>
    </w:p>
    <w:p w:rsidR="002F0C47" w:rsidRDefault="002F0C47">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2F0C47" w:rsidRDefault="002F0C47">
      <w:pPr>
        <w:pStyle w:val="ConsPlusNormal"/>
        <w:spacing w:before="220"/>
        <w:ind w:firstLine="540"/>
        <w:jc w:val="both"/>
      </w:pPr>
      <w:bookmarkStart w:id="38" w:name="P428"/>
      <w:bookmarkEnd w:id="38"/>
      <w:r>
        <w:t xml:space="preserve">32. Для оценки эффективности использования субсидии и в соответствии с приоритетными </w:t>
      </w:r>
      <w:proofErr w:type="spellStart"/>
      <w:r>
        <w:t>подотраслями</w:t>
      </w:r>
      <w:proofErr w:type="spellEnd"/>
      <w:r>
        <w:t xml:space="preserve"> агропромышленного комплекса, определенными субъектами Российской Федерации в соглашениях о предоставлении субсидии, применяются следующие результаты использования субсидии:</w:t>
      </w:r>
    </w:p>
    <w:p w:rsidR="002F0C47" w:rsidRDefault="002F0C47">
      <w:pPr>
        <w:pStyle w:val="ConsPlusNormal"/>
        <w:spacing w:before="220"/>
        <w:ind w:firstLine="540"/>
        <w:jc w:val="both"/>
      </w:pPr>
      <w:r>
        <w:t>а)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(тыс. тонн);</w:t>
      </w:r>
    </w:p>
    <w:p w:rsidR="002F0C47" w:rsidRDefault="002F0C47">
      <w:pPr>
        <w:pStyle w:val="ConsPlusNormal"/>
        <w:spacing w:before="220"/>
        <w:ind w:firstLine="540"/>
        <w:jc w:val="both"/>
      </w:pPr>
      <w:r>
        <w:t>б)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2F0C47" w:rsidRDefault="002F0C47">
      <w:pPr>
        <w:pStyle w:val="ConsPlusNormal"/>
        <w:spacing w:before="220"/>
        <w:ind w:firstLine="540"/>
        <w:jc w:val="both"/>
      </w:pPr>
      <w:r>
        <w:t xml:space="preserve">в) валовой сбор льноволокна и </w:t>
      </w:r>
      <w:proofErr w:type="spellStart"/>
      <w:r>
        <w:t>пеньковолокна</w:t>
      </w:r>
      <w:proofErr w:type="spellEnd"/>
      <w:r>
        <w:t xml:space="preserve"> в сельскохозяйственных организациях, крестьянских (фермерских) хозяйствах и у индивидуальных предпринимателей (тыс. тонн);</w:t>
      </w:r>
    </w:p>
    <w:p w:rsidR="002F0C47" w:rsidRDefault="002F0C47">
      <w:pPr>
        <w:pStyle w:val="ConsPlusNormal"/>
        <w:spacing w:before="220"/>
        <w:ind w:firstLine="540"/>
        <w:jc w:val="both"/>
      </w:pPr>
      <w:r>
        <w:t>г)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указанному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2F0C47" w:rsidRDefault="002F0C47">
      <w:pPr>
        <w:pStyle w:val="ConsPlusNormal"/>
        <w:spacing w:before="220"/>
        <w:ind w:firstLine="540"/>
        <w:jc w:val="both"/>
      </w:pPr>
      <w:r>
        <w:t>д)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2F0C47" w:rsidRDefault="002F0C47">
      <w:pPr>
        <w:pStyle w:val="ConsPlusNormal"/>
        <w:spacing w:before="220"/>
        <w:ind w:firstLine="540"/>
        <w:jc w:val="both"/>
      </w:pPr>
      <w:r>
        <w:t>е)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p w:rsidR="002F0C47" w:rsidRDefault="002F0C47">
      <w:pPr>
        <w:pStyle w:val="ConsPlusNormal"/>
        <w:spacing w:before="220"/>
        <w:ind w:firstLine="540"/>
        <w:jc w:val="both"/>
      </w:pPr>
      <w:r>
        <w:t>ж)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2F0C47" w:rsidRDefault="002F0C47">
      <w:pPr>
        <w:pStyle w:val="ConsPlusNormal"/>
        <w:spacing w:before="220"/>
        <w:ind w:firstLine="540"/>
        <w:jc w:val="both"/>
      </w:pPr>
      <w:r>
        <w:t xml:space="preserve">з) количество проектов </w:t>
      </w:r>
      <w:proofErr w:type="spellStart"/>
      <w:r>
        <w:t>грантополучателей</w:t>
      </w:r>
      <w:proofErr w:type="spellEnd"/>
      <w:r>
        <w:t xml:space="preserve">, реализуемых с помощью </w:t>
      </w:r>
      <w:proofErr w:type="spellStart"/>
      <w:r>
        <w:t>грантовой</w:t>
      </w:r>
      <w:proofErr w:type="spellEnd"/>
      <w:r>
        <w:t xml:space="preserve"> поддержки на развитие семейных ферм и гранта "</w:t>
      </w:r>
      <w:proofErr w:type="spellStart"/>
      <w:r>
        <w:t>Агропрогресс</w:t>
      </w:r>
      <w:proofErr w:type="spellEnd"/>
      <w:r>
        <w:t>",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(единиц);</w:t>
      </w:r>
    </w:p>
    <w:p w:rsidR="002F0C47" w:rsidRDefault="002F0C47">
      <w:pPr>
        <w:pStyle w:val="ConsPlusNormal"/>
        <w:spacing w:before="220"/>
        <w:ind w:firstLine="540"/>
        <w:jc w:val="both"/>
      </w:pPr>
      <w:r>
        <w:t xml:space="preserve">и) количество проектов </w:t>
      </w:r>
      <w:proofErr w:type="spellStart"/>
      <w:r>
        <w:t>грантополучателей</w:t>
      </w:r>
      <w:proofErr w:type="spellEnd"/>
      <w:r>
        <w:t xml:space="preserve">, реализуемых с помощью </w:t>
      </w:r>
      <w:proofErr w:type="spellStart"/>
      <w:r>
        <w:t>грантовой</w:t>
      </w:r>
      <w:proofErr w:type="spellEnd"/>
      <w:r>
        <w:t xml:space="preserve">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 (единиц);</w:t>
      </w:r>
    </w:p>
    <w:p w:rsidR="002F0C47" w:rsidRDefault="002F0C47">
      <w:pPr>
        <w:pStyle w:val="ConsPlusNormal"/>
        <w:spacing w:before="220"/>
        <w:ind w:firstLine="540"/>
        <w:jc w:val="both"/>
      </w:pPr>
      <w:r>
        <w:t xml:space="preserve">к) площадь </w:t>
      </w:r>
      <w:proofErr w:type="spellStart"/>
      <w:r>
        <w:t>уходных</w:t>
      </w:r>
      <w:proofErr w:type="spellEnd"/>
      <w:r>
        <w:t xml:space="preserve"> работ за многолетними насаждениями (до вступления в товарное плодоношение, но не более 3 лет с момента закладки для садов интенсивного типа) в </w:t>
      </w:r>
      <w:r>
        <w:lastRenderedPageBreak/>
        <w:t>сельскохозяйственных организациях, крестьянских (фермерских) хозяйствах и у индивидуальных предпринимателей (тыс. гектаров);</w:t>
      </w:r>
    </w:p>
    <w:p w:rsidR="002F0C47" w:rsidRDefault="002F0C47">
      <w:pPr>
        <w:pStyle w:val="ConsPlusNormal"/>
        <w:spacing w:before="220"/>
        <w:ind w:firstLine="540"/>
        <w:jc w:val="both"/>
      </w:pPr>
      <w:r>
        <w:t>л)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предшествующих отчетному году (тыс. тонн);</w:t>
      </w:r>
    </w:p>
    <w:p w:rsidR="002F0C47" w:rsidRDefault="002F0C47">
      <w:pPr>
        <w:pStyle w:val="ConsPlusNormal"/>
        <w:spacing w:before="220"/>
        <w:ind w:firstLine="540"/>
        <w:jc w:val="both"/>
      </w:pPr>
      <w:r>
        <w:t>м)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2F0C47" w:rsidRDefault="002F0C47">
      <w:pPr>
        <w:pStyle w:val="ConsPlusNormal"/>
        <w:spacing w:before="220"/>
        <w:ind w:firstLine="540"/>
        <w:jc w:val="both"/>
      </w:pPr>
      <w:r>
        <w:t>н)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2F0C47" w:rsidRDefault="002F0C47">
      <w:pPr>
        <w:pStyle w:val="ConsPlusNormal"/>
        <w:spacing w:before="220"/>
        <w:ind w:firstLine="540"/>
        <w:jc w:val="both"/>
      </w:pPr>
      <w:r>
        <w:t xml:space="preserve">о) объем реализованной продукции овощеводства защищенного грунта собственного производства, выращенной с применением технологии </w:t>
      </w:r>
      <w:proofErr w:type="spellStart"/>
      <w:r>
        <w:t>досвечивания</w:t>
      </w:r>
      <w:proofErr w:type="spellEnd"/>
      <w:r>
        <w:t xml:space="preserve"> (тыс. тонн);</w:t>
      </w:r>
    </w:p>
    <w:p w:rsidR="002F0C47" w:rsidRDefault="002F0C47">
      <w:pPr>
        <w:pStyle w:val="ConsPlusNormal"/>
        <w:spacing w:before="220"/>
        <w:ind w:firstLine="540"/>
        <w:jc w:val="both"/>
      </w:pPr>
      <w:bookmarkStart w:id="39" w:name="P443"/>
      <w:bookmarkEnd w:id="39"/>
      <w:r>
        <w:t>п) 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p w:rsidR="002F0C47" w:rsidRDefault="002F0C47">
      <w:pPr>
        <w:pStyle w:val="ConsPlusNormal"/>
        <w:jc w:val="both"/>
      </w:pPr>
      <w:r>
        <w:t xml:space="preserve">(п. 32 в ред. </w:t>
      </w:r>
      <w:hyperlink r:id="rId140" w:history="1">
        <w:r>
          <w:rPr>
            <w:color w:val="0000FF"/>
          </w:rPr>
          <w:t>Постановления</w:t>
        </w:r>
      </w:hyperlink>
      <w:r>
        <w:t xml:space="preserve"> Правительства РФ от 24.12.2021 N 2451)</w:t>
      </w:r>
    </w:p>
    <w:p w:rsidR="002F0C47" w:rsidRDefault="002F0C47">
      <w:pPr>
        <w:pStyle w:val="ConsPlusNormal"/>
        <w:spacing w:before="220"/>
        <w:ind w:firstLine="540"/>
        <w:jc w:val="both"/>
      </w:pPr>
      <w:r>
        <w:t xml:space="preserve">33. Оценка эффективности использования субсидий по результатам, предусмотренным </w:t>
      </w:r>
      <w:hyperlink w:anchor="P428" w:history="1">
        <w:r>
          <w:rPr>
            <w:color w:val="0000FF"/>
          </w:rPr>
          <w:t>подпунктами "а"</w:t>
        </w:r>
      </w:hyperlink>
      <w:r>
        <w:t xml:space="preserve"> - </w:t>
      </w:r>
      <w:hyperlink w:anchor="P428" w:history="1">
        <w:r>
          <w:rPr>
            <w:color w:val="0000FF"/>
          </w:rPr>
          <w:t>"ж"</w:t>
        </w:r>
      </w:hyperlink>
      <w:r>
        <w:t xml:space="preserve"> и </w:t>
      </w:r>
      <w:hyperlink w:anchor="P428" w:history="1">
        <w:r>
          <w:rPr>
            <w:color w:val="0000FF"/>
          </w:rPr>
          <w:t>"к"</w:t>
        </w:r>
      </w:hyperlink>
      <w:r>
        <w:t xml:space="preserve"> - </w:t>
      </w:r>
      <w:hyperlink w:anchor="P428" w:history="1">
        <w:r>
          <w:rPr>
            <w:color w:val="0000FF"/>
          </w:rPr>
          <w:t>"о" пункта 32</w:t>
        </w:r>
      </w:hyperlink>
      <w:r>
        <w:t xml:space="preserve"> настоящих Правил, осуществляется на основании сформированных данных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2F0C47" w:rsidRDefault="002F0C47">
      <w:pPr>
        <w:pStyle w:val="ConsPlusNormal"/>
        <w:jc w:val="both"/>
      </w:pPr>
      <w:r>
        <w:t xml:space="preserve">(в ред. Постановлений Правительства РФ от 06.04.2021 </w:t>
      </w:r>
      <w:hyperlink r:id="rId141" w:history="1">
        <w:r>
          <w:rPr>
            <w:color w:val="0000FF"/>
          </w:rPr>
          <w:t>N 550</w:t>
        </w:r>
      </w:hyperlink>
      <w:r>
        <w:t xml:space="preserve">, от 30.08.2021 </w:t>
      </w:r>
      <w:hyperlink r:id="rId142" w:history="1">
        <w:r>
          <w:rPr>
            <w:color w:val="0000FF"/>
          </w:rPr>
          <w:t>N 1445</w:t>
        </w:r>
      </w:hyperlink>
      <w:r>
        <w:t xml:space="preserve">, от 26.11.2021 </w:t>
      </w:r>
      <w:hyperlink r:id="rId143" w:history="1">
        <w:r>
          <w:rPr>
            <w:color w:val="0000FF"/>
          </w:rPr>
          <w:t>N 2063</w:t>
        </w:r>
      </w:hyperlink>
      <w:r>
        <w:t>)</w:t>
      </w:r>
    </w:p>
    <w:p w:rsidR="002F0C47" w:rsidRDefault="002F0C47">
      <w:pPr>
        <w:pStyle w:val="ConsPlusNormal"/>
        <w:spacing w:before="220"/>
        <w:ind w:firstLine="540"/>
        <w:jc w:val="both"/>
      </w:pPr>
      <w:r>
        <w:t xml:space="preserve">Оценка эффективности использования субсидий по результатам, предусмотренным </w:t>
      </w:r>
      <w:hyperlink w:anchor="P428" w:history="1">
        <w:r>
          <w:rPr>
            <w:color w:val="0000FF"/>
          </w:rPr>
          <w:t>подпунктами "з"</w:t>
        </w:r>
      </w:hyperlink>
      <w:r>
        <w:t xml:space="preserve"> и </w:t>
      </w:r>
      <w:hyperlink w:anchor="P428" w:history="1">
        <w:r>
          <w:rPr>
            <w:color w:val="0000FF"/>
          </w:rPr>
          <w:t>"и" пункта 32</w:t>
        </w:r>
      </w:hyperlink>
      <w:r>
        <w:t xml:space="preserve"> настоящих Правил, осуществляется на основании отчета об эффективности использования средств </w:t>
      </w:r>
      <w:proofErr w:type="spellStart"/>
      <w:r>
        <w:t>грантовой</w:t>
      </w:r>
      <w:proofErr w:type="spellEnd"/>
      <w:r>
        <w:t xml:space="preserve"> поддержки по </w:t>
      </w:r>
      <w:hyperlink r:id="rId144" w:history="1">
        <w:r>
          <w:rPr>
            <w:color w:val="0000FF"/>
          </w:rPr>
          <w:t>форме</w:t>
        </w:r>
      </w:hyperlink>
      <w:r>
        <w:t xml:space="preserve"> и в </w:t>
      </w:r>
      <w:hyperlink r:id="rId145" w:history="1">
        <w:r>
          <w:rPr>
            <w:color w:val="0000FF"/>
          </w:rPr>
          <w:t>срок</w:t>
        </w:r>
      </w:hyperlink>
      <w:r>
        <w:t>, которые устанавливаются Министерством сельского хозяйства Российской Федерации.</w:t>
      </w:r>
    </w:p>
    <w:p w:rsidR="002F0C47" w:rsidRDefault="002F0C47">
      <w:pPr>
        <w:pStyle w:val="ConsPlusNormal"/>
        <w:jc w:val="both"/>
      </w:pPr>
      <w:r>
        <w:t xml:space="preserve">(в ред. </w:t>
      </w:r>
      <w:hyperlink r:id="rId146" w:history="1">
        <w:r>
          <w:rPr>
            <w:color w:val="0000FF"/>
          </w:rPr>
          <w:t>Постановления</w:t>
        </w:r>
      </w:hyperlink>
      <w:r>
        <w:t xml:space="preserve"> Правительства РФ от 26.11.2021 N 2063)</w:t>
      </w:r>
    </w:p>
    <w:p w:rsidR="002F0C47" w:rsidRDefault="002F0C47">
      <w:pPr>
        <w:pStyle w:val="ConsPlusNormal"/>
        <w:spacing w:before="220"/>
        <w:ind w:firstLine="540"/>
        <w:jc w:val="both"/>
      </w:pPr>
      <w:r>
        <w:t xml:space="preserve">Оценка эффективности использования субсидий по результату, предусмотренному </w:t>
      </w:r>
      <w:hyperlink w:anchor="P443" w:history="1">
        <w:r>
          <w:rPr>
            <w:color w:val="0000FF"/>
          </w:rPr>
          <w:t>подпунктом "п" пункта 32</w:t>
        </w:r>
      </w:hyperlink>
      <w:r>
        <w:t xml:space="preserve"> настоящих Правил, осуществляется на основании сформированных данных по гражданам, ведущим личное подсобное хозяйство и применяющим специальный налоговый режим "Налог на профессиональный доход", представляемых в порядке и по форме, которые определены Министерством сельского хозяйства Российской Федерации.</w:t>
      </w:r>
    </w:p>
    <w:p w:rsidR="002F0C47" w:rsidRDefault="002F0C47">
      <w:pPr>
        <w:pStyle w:val="ConsPlusNormal"/>
        <w:jc w:val="both"/>
      </w:pPr>
      <w:r>
        <w:t xml:space="preserve">(абзац введен </w:t>
      </w:r>
      <w:hyperlink r:id="rId147" w:history="1">
        <w:r>
          <w:rPr>
            <w:color w:val="0000FF"/>
          </w:rPr>
          <w:t>Постановлением</w:t>
        </w:r>
      </w:hyperlink>
      <w:r>
        <w:t xml:space="preserve"> Правительства РФ от 24.12.2021 N 2451)</w:t>
      </w:r>
    </w:p>
    <w:p w:rsidR="002F0C47" w:rsidRDefault="002F0C47">
      <w:pPr>
        <w:pStyle w:val="ConsPlusNormal"/>
        <w:spacing w:before="220"/>
        <w:ind w:firstLine="540"/>
        <w:jc w:val="both"/>
      </w:pPr>
      <w:r>
        <w:t xml:space="preserve">34.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w:t>
      </w:r>
      <w:hyperlink r:id="rId148" w:history="1">
        <w:r>
          <w:rPr>
            <w:color w:val="0000FF"/>
          </w:rPr>
          <w:t>методикой</w:t>
        </w:r>
      </w:hyperlink>
      <w:r>
        <w:t>, утверждаемой Министерством сельского хозяйства Российской Федерации.</w:t>
      </w:r>
    </w:p>
    <w:p w:rsidR="002F0C47" w:rsidRDefault="002F0C47">
      <w:pPr>
        <w:pStyle w:val="ConsPlusNormal"/>
        <w:spacing w:before="220"/>
        <w:ind w:firstLine="540"/>
        <w:jc w:val="both"/>
      </w:pPr>
      <w:r>
        <w:t xml:space="preserve">35.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w:t>
      </w:r>
      <w:r>
        <w:lastRenderedPageBreak/>
        <w:t>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2F0C47" w:rsidRDefault="002F0C47">
      <w:pPr>
        <w:pStyle w:val="ConsPlusNormal"/>
        <w:spacing w:before="220"/>
        <w:ind w:firstLine="540"/>
        <w:jc w:val="both"/>
      </w:pPr>
      <w:r>
        <w:t xml:space="preserve">36.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149" w:history="1">
        <w:r>
          <w:rPr>
            <w:color w:val="0000FF"/>
          </w:rPr>
          <w:t>пунктами 16</w:t>
        </w:r>
      </w:hyperlink>
      <w:r>
        <w:t xml:space="preserve"> - </w:t>
      </w:r>
      <w:hyperlink r:id="rId150" w:history="1">
        <w:r>
          <w:rPr>
            <w:color w:val="0000FF"/>
          </w:rPr>
          <w:t>18</w:t>
        </w:r>
      </w:hyperlink>
      <w:r>
        <w:t xml:space="preserve"> и </w:t>
      </w:r>
      <w:hyperlink r:id="rId151" w:history="1">
        <w:r>
          <w:rPr>
            <w:color w:val="0000FF"/>
          </w:rPr>
          <w:t>20</w:t>
        </w:r>
      </w:hyperlink>
      <w:r>
        <w:t xml:space="preserve"> Правил формирования субсидий.</w:t>
      </w:r>
    </w:p>
    <w:p w:rsidR="002F0C47" w:rsidRDefault="002F0C47">
      <w:pPr>
        <w:pStyle w:val="ConsPlusNormal"/>
        <w:spacing w:before="220"/>
        <w:ind w:firstLine="540"/>
        <w:jc w:val="both"/>
      </w:pPr>
      <w:r>
        <w:t>37.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государственной власти субъекта Российской Федерации.</w:t>
      </w:r>
    </w:p>
    <w:p w:rsidR="002F0C47" w:rsidRDefault="002F0C47">
      <w:pPr>
        <w:pStyle w:val="ConsPlusNormal"/>
        <w:spacing w:before="220"/>
        <w:ind w:firstLine="540"/>
        <w:jc w:val="both"/>
      </w:pPr>
      <w:r>
        <w:t>38.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2F0C47" w:rsidRDefault="002F0C47">
      <w:pPr>
        <w:pStyle w:val="ConsPlusNormal"/>
      </w:pPr>
      <w:hyperlink r:id="rId152" w:history="1"/>
      <w:r>
        <w:br/>
      </w:r>
    </w:p>
    <w:p w:rsidR="00054E63" w:rsidRDefault="00054E63"/>
    <w:sectPr w:rsidR="00054E63" w:rsidSect="008A3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47"/>
    <w:rsid w:val="00054E63"/>
    <w:rsid w:val="002F0C47"/>
    <w:rsid w:val="00EF1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5C48"/>
  <w15:chartTrackingRefBased/>
  <w15:docId w15:val="{9B424F5A-E947-4797-B5DC-35F8C8DF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C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0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0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0C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0C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0C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698C739C67974272996CE6846A764231C53842CE86D8CEA1C01F636A91F14BA393F32F07C79361BF799F3A9E5D8DD32B344BA45C355C52lB0BH" TargetMode="External"/><Relationship Id="rId117" Type="http://schemas.openxmlformats.org/officeDocument/2006/relationships/image" Target="media/image21.wmf"/><Relationship Id="rId21" Type="http://schemas.openxmlformats.org/officeDocument/2006/relationships/hyperlink" Target="consultantplus://offline/ref=AB698C739C67974272996CE6846A764231C53842CE86D8CEA1C01F636A91F14BA393F32F07C7936FB2799F3A9E5D8DD32B344BA45C355C52lB0BH" TargetMode="External"/><Relationship Id="rId42" Type="http://schemas.openxmlformats.org/officeDocument/2006/relationships/hyperlink" Target="consultantplus://offline/ref=AB698C739C67974272996CE6846A764231C53842CE86D8CEA1C01F636A91F14BA393F32F07C79360BC799F3A9E5D8DD32B344BA45C355C52lB0BH" TargetMode="External"/><Relationship Id="rId47" Type="http://schemas.openxmlformats.org/officeDocument/2006/relationships/hyperlink" Target="consultantplus://offline/ref=AB698C739C67974272996CE6846A764231C53842CE86D8CEA1C01F636A91F14BA393F32F07C79360B2799F3A9E5D8DD32B344BA45C355C52lB0BH" TargetMode="External"/><Relationship Id="rId63" Type="http://schemas.openxmlformats.org/officeDocument/2006/relationships/hyperlink" Target="consultantplus://offline/ref=AB698C739C67974272996CE6846A764231C43D4AC884D8CEA1C01F636A91F14BA393F32F07C7926EBF799F3A9E5D8DD32B344BA45C355C52lB0BH" TargetMode="External"/><Relationship Id="rId68" Type="http://schemas.openxmlformats.org/officeDocument/2006/relationships/hyperlink" Target="consultantplus://offline/ref=AB698C739C67974272996CE6846A764236CD3F4ACC87D8CEA1C01F636A91F14BA393F32F07C7926AB9799F3A9E5D8DD32B344BA45C355C52lB0BH" TargetMode="External"/><Relationship Id="rId84" Type="http://schemas.openxmlformats.org/officeDocument/2006/relationships/hyperlink" Target="consultantplus://offline/ref=AB698C739C67974272996CE6846A764231C43D4ACE86D8CEA1C01F636A91F14BA393F32F07C7926BBB799F3A9E5D8DD32B344BA45C355C52lB0BH" TargetMode="External"/><Relationship Id="rId89" Type="http://schemas.openxmlformats.org/officeDocument/2006/relationships/hyperlink" Target="consultantplus://offline/ref=AB698C739C67974272996CE6846A764231C53842CE86D8CEA1C01F636A91F14BA393F32F07C7906DBA799F3A9E5D8DD32B344BA45C355C52lB0BH" TargetMode="External"/><Relationship Id="rId112" Type="http://schemas.openxmlformats.org/officeDocument/2006/relationships/image" Target="media/image17.wmf"/><Relationship Id="rId133" Type="http://schemas.openxmlformats.org/officeDocument/2006/relationships/hyperlink" Target="consultantplus://offline/ref=AB698C739C67974272996CE6846A764231C43B46C081D8CEA1C01F636A91F14BA393F32F00C49769BA799F3A9E5D8DD32B344BA45C355C52lB0BH" TargetMode="External"/><Relationship Id="rId138" Type="http://schemas.openxmlformats.org/officeDocument/2006/relationships/hyperlink" Target="consultantplus://offline/ref=AB698C739C67974272996CE6846A764231C43F4BCE87D8CEA1C01F636A91F14BA393F32F07C7926BB8799F3A9E5D8DD32B344BA45C355C52lB0BH" TargetMode="External"/><Relationship Id="rId154" Type="http://schemas.openxmlformats.org/officeDocument/2006/relationships/theme" Target="theme/theme1.xml"/><Relationship Id="rId16" Type="http://schemas.openxmlformats.org/officeDocument/2006/relationships/hyperlink" Target="consultantplus://offline/ref=AB698C739C67974272996CE6846A764231C53842CE86D8CEA1C01F636A91F14BA393F32F07C7936FBE799F3A9E5D8DD32B344BA45C355C52lB0BH" TargetMode="External"/><Relationship Id="rId107" Type="http://schemas.openxmlformats.org/officeDocument/2006/relationships/image" Target="media/image13.wmf"/><Relationship Id="rId11" Type="http://schemas.openxmlformats.org/officeDocument/2006/relationships/hyperlink" Target="consultantplus://offline/ref=AB698C739C67974272996CE6846A764231C43B46C081D8CEA1C01F636A91F14BA393F32F02CE906DBF799F3A9E5D8DD32B344BA45C355C52lB0BH" TargetMode="External"/><Relationship Id="rId32" Type="http://schemas.openxmlformats.org/officeDocument/2006/relationships/hyperlink" Target="consultantplus://offline/ref=AB698C739C67974272996CE6846A764231C53C44CD87D8CEA1C01F636A91F14BB193AB2307C18C69BC6CC96BD8l00AH" TargetMode="External"/><Relationship Id="rId37" Type="http://schemas.openxmlformats.org/officeDocument/2006/relationships/hyperlink" Target="consultantplus://offline/ref=AB698C739C67974272996CE6846A764236CD3F4ACC87D8CEA1C01F636A91F14BA393F32F07C7926BB8799F3A9E5D8DD32B344BA45C355C52lB0BH" TargetMode="External"/><Relationship Id="rId53" Type="http://schemas.openxmlformats.org/officeDocument/2006/relationships/hyperlink" Target="consultantplus://offline/ref=AB698C739C67974272996CE6846A764231C43B46C081D8CEA1C01F636A91F14BA393F32F00C49B6EBB799F3A9E5D8DD32B344BA45C355C52lB0BH" TargetMode="External"/><Relationship Id="rId58" Type="http://schemas.openxmlformats.org/officeDocument/2006/relationships/hyperlink" Target="consultantplus://offline/ref=AB698C739C67974272996CE6846A764231C53842CE86D8CEA1C01F636A91F14BA393F32F07C79069BE799F3A9E5D8DD32B344BA45C355C52lB0BH" TargetMode="External"/><Relationship Id="rId74" Type="http://schemas.openxmlformats.org/officeDocument/2006/relationships/hyperlink" Target="consultantplus://offline/ref=AB698C739C67974272996CE6846A764236CD3F4ACC87D8CEA1C01F636A91F14BA393F32F07C7926AB8799F3A9E5D8DD32B344BA45C355C52lB0BH" TargetMode="External"/><Relationship Id="rId79" Type="http://schemas.openxmlformats.org/officeDocument/2006/relationships/hyperlink" Target="consultantplus://offline/ref=AB698C739C67974272996CE6846A764231C43D4ACE86D8CEA1C01F636A91F14BA393F32F07C79268BE799F3A9E5D8DD32B344BA45C355C52lB0BH" TargetMode="External"/><Relationship Id="rId102" Type="http://schemas.openxmlformats.org/officeDocument/2006/relationships/hyperlink" Target="consultantplus://offline/ref=AB698C739C67974272996CE6846A764231C53842CE86D8CEA1C01F636A91F14BA393F32F07C7906FBC799F3A9E5D8DD32B344BA45C355C52lB0BH" TargetMode="External"/><Relationship Id="rId123" Type="http://schemas.openxmlformats.org/officeDocument/2006/relationships/image" Target="media/image25.wmf"/><Relationship Id="rId128" Type="http://schemas.openxmlformats.org/officeDocument/2006/relationships/image" Target="media/image29.wmf"/><Relationship Id="rId144" Type="http://schemas.openxmlformats.org/officeDocument/2006/relationships/hyperlink" Target="consultantplus://offline/ref=AB698C739C67974272996CE6846A764231C73E42CC82D8CEA1C01F636A91F14BA393F32F07C79268B9799F3A9E5D8DD32B344BA45C355C52lB0BH" TargetMode="External"/><Relationship Id="rId149" Type="http://schemas.openxmlformats.org/officeDocument/2006/relationships/hyperlink" Target="consultantplus://offline/ref=AB698C739C67974272996CE6846A764231C43945CB8CD8CEA1C01F636A91F14BA393F32C01CE993DEA369E66DA0E9ED32A3449A340l305H" TargetMode="External"/><Relationship Id="rId5" Type="http://schemas.openxmlformats.org/officeDocument/2006/relationships/hyperlink" Target="consultantplus://offline/ref=AB698C739C67974272996CE6846A764236CC3A47CB87D8CEA1C01F636A91F14BA393F32F07C79269BE799F3A9E5D8DD32B344BA45C355C52lB0BH" TargetMode="External"/><Relationship Id="rId90" Type="http://schemas.openxmlformats.org/officeDocument/2006/relationships/image" Target="media/image1.wmf"/><Relationship Id="rId95" Type="http://schemas.openxmlformats.org/officeDocument/2006/relationships/image" Target="media/image4.wmf"/><Relationship Id="rId22" Type="http://schemas.openxmlformats.org/officeDocument/2006/relationships/hyperlink" Target="consultantplus://offline/ref=AB698C739C67974272996CE6846A764231C53E42C883D8CEA1C01F636A91F14BA393F32A05CCC638FF27C66BDC1680D433284BA1l400H" TargetMode="External"/><Relationship Id="rId27" Type="http://schemas.openxmlformats.org/officeDocument/2006/relationships/hyperlink" Target="consultantplus://offline/ref=AB698C739C67974272996CE6846A764231C53842CE86D8CEA1C01F636A91F14BA393F32F07C79361BD799F3A9E5D8DD32B344BA45C355C52lB0BH" TargetMode="External"/><Relationship Id="rId43" Type="http://schemas.openxmlformats.org/officeDocument/2006/relationships/hyperlink" Target="consultantplus://offline/ref=AB698C739C67974272996CE6846A764231C53C41C183D8CEA1C01F636A91F14BB193AB2307C18C69BC6CC96BD8l00AH" TargetMode="External"/><Relationship Id="rId48" Type="http://schemas.openxmlformats.org/officeDocument/2006/relationships/hyperlink" Target="consultantplus://offline/ref=AB698C739C67974272996CE6846A764231C43B46C081D8CEA1C01F636A91F14BA393F32F00C49B6DBF799F3A9E5D8DD32B344BA45C355C52lB0BH" TargetMode="External"/><Relationship Id="rId64" Type="http://schemas.openxmlformats.org/officeDocument/2006/relationships/hyperlink" Target="consultantplus://offline/ref=AB698C739C67974272996CE6846A764231C43E41C983D8CEA1C01F636A91F14BA393F32800C09062EF238F3ED70886CD2D2D55A14235l50EH" TargetMode="External"/><Relationship Id="rId69" Type="http://schemas.openxmlformats.org/officeDocument/2006/relationships/hyperlink" Target="consultantplus://offline/ref=AB698C739C67974272996CE6846A764231C53842CE86D8CEA1C01F636A91F14BA393F32F07C7906BBA799F3A9E5D8DD32B344BA45C355C52lB0BH" TargetMode="External"/><Relationship Id="rId113" Type="http://schemas.openxmlformats.org/officeDocument/2006/relationships/image" Target="media/image18.wmf"/><Relationship Id="rId118" Type="http://schemas.openxmlformats.org/officeDocument/2006/relationships/image" Target="media/image22.wmf"/><Relationship Id="rId134" Type="http://schemas.openxmlformats.org/officeDocument/2006/relationships/hyperlink" Target="consultantplus://offline/ref=AB698C739C67974272996CE6846A764231C43B46C081D8CEA1C01F636A91F14BA393F32F00C4966EB8799F3A9E5D8DD32B344BA45C355C52lB0BH" TargetMode="External"/><Relationship Id="rId139" Type="http://schemas.openxmlformats.org/officeDocument/2006/relationships/hyperlink" Target="consultantplus://offline/ref=AB698C739C67974272996CE6846A764231C43F4BCE87D8CEA1C01F636A91F14BA393F32F07C79268B9799F3A9E5D8DD32B344BA45C355C52lB0BH" TargetMode="External"/><Relationship Id="rId80" Type="http://schemas.openxmlformats.org/officeDocument/2006/relationships/hyperlink" Target="consultantplus://offline/ref=AB698C739C67974272996CE6846A764236CC3A47CB87D8CEA1C01F636A91F14BA393F32F07C7926AB2799F3A9E5D8DD32B344BA45C355C52lB0BH" TargetMode="External"/><Relationship Id="rId85" Type="http://schemas.openxmlformats.org/officeDocument/2006/relationships/hyperlink" Target="consultantplus://offline/ref=AB698C739C67974272996CE6846A764231C43D4AC884D8CEA1C01F636A91F14BA393F32F07C79261BF799F3A9E5D8DD32B344BA45C355C52lB0BH" TargetMode="External"/><Relationship Id="rId150" Type="http://schemas.openxmlformats.org/officeDocument/2006/relationships/hyperlink" Target="consultantplus://offline/ref=AB698C739C67974272996CE6846A764231C43945CB8CD8CEA1C01F636A91F14BA393F32C00C3993DEA369E66DA0E9ED32A3449A340l305H" TargetMode="External"/><Relationship Id="rId12" Type="http://schemas.openxmlformats.org/officeDocument/2006/relationships/hyperlink" Target="consultantplus://offline/ref=AB698C739C67974272996CE6846A764231C53842CE86D8CEA1C01F636A91F14BA393F32F07C7936FB8799F3A9E5D8DD32B344BA45C355C52lB0BH" TargetMode="External"/><Relationship Id="rId17" Type="http://schemas.openxmlformats.org/officeDocument/2006/relationships/hyperlink" Target="consultantplus://offline/ref=AB698C739C67974272996CE6846A764231C53842CE86D8CEA1C01F636A91F14BA393F32F07C7936FBC799F3A9E5D8DD32B344BA45C355C52lB0BH" TargetMode="External"/><Relationship Id="rId25" Type="http://schemas.openxmlformats.org/officeDocument/2006/relationships/hyperlink" Target="consultantplus://offline/ref=AB698C739C67974272996CE6846A764231C53842CE86D8CEA1C01F636A91F14BA393F32F07C7936EBB799F3A9E5D8DD32B344BA45C355C52lB0BH" TargetMode="External"/><Relationship Id="rId33" Type="http://schemas.openxmlformats.org/officeDocument/2006/relationships/hyperlink" Target="consultantplus://offline/ref=AB698C739C67974272996CE6846A764231C53842CE86D8CEA1C01F636A91F14BA393F32F07C79360BA799F3A9E5D8DD32B344BA45C355C52lB0BH" TargetMode="External"/><Relationship Id="rId38" Type="http://schemas.openxmlformats.org/officeDocument/2006/relationships/hyperlink" Target="consultantplus://offline/ref=AB698C739C67974272996CE6846A764231C53C41C183D8CEA1C01F636A91F14BB193AB2307C18C69BC6CC96BD8l00AH" TargetMode="External"/><Relationship Id="rId46" Type="http://schemas.openxmlformats.org/officeDocument/2006/relationships/hyperlink" Target="consultantplus://offline/ref=AB698C739C67974272996CE6846A764231C43D4AC884D8CEA1C01F636A91F14BA393F32F07C7926EBA799F3A9E5D8DD32B344BA45C355C52lB0BH" TargetMode="External"/><Relationship Id="rId59" Type="http://schemas.openxmlformats.org/officeDocument/2006/relationships/hyperlink" Target="consultantplus://offline/ref=AB698C739C67974272996CE6846A764231C43640C086D8CEA1C01F636A91F14BA393F32F07C79269B2799F3A9E5D8DD32B344BA45C355C52lB0BH" TargetMode="External"/><Relationship Id="rId67" Type="http://schemas.openxmlformats.org/officeDocument/2006/relationships/hyperlink" Target="consultantplus://offline/ref=AB698C739C67974272996CE6846A764231C43D4ACE86D8CEA1C01F636A91F14BA393F32F07C79268B8799F3A9E5D8DD32B344BA45C355C52lB0BH" TargetMode="External"/><Relationship Id="rId103" Type="http://schemas.openxmlformats.org/officeDocument/2006/relationships/image" Target="media/image10.wmf"/><Relationship Id="rId108" Type="http://schemas.openxmlformats.org/officeDocument/2006/relationships/image" Target="media/image14.wmf"/><Relationship Id="rId116" Type="http://schemas.openxmlformats.org/officeDocument/2006/relationships/image" Target="media/image20.wmf"/><Relationship Id="rId124" Type="http://schemas.openxmlformats.org/officeDocument/2006/relationships/hyperlink" Target="consultantplus://offline/ref=AB698C739C67974272996CE6846A764231C53842CE86D8CEA1C01F636A91F14BA393F32F07C7916BB3799F3A9E5D8DD32B344BA45C355C52lB0BH" TargetMode="External"/><Relationship Id="rId129" Type="http://schemas.openxmlformats.org/officeDocument/2006/relationships/image" Target="media/image30.wmf"/><Relationship Id="rId137" Type="http://schemas.openxmlformats.org/officeDocument/2006/relationships/hyperlink" Target="consultantplus://offline/ref=AB698C739C67974272996CE6846A764231C73E40CD87D8CEA1C01F636A91F14BA393F32F07C79268B8799F3A9E5D8DD32B344BA45C355C52lB0BH" TargetMode="External"/><Relationship Id="rId20" Type="http://schemas.openxmlformats.org/officeDocument/2006/relationships/hyperlink" Target="consultantplus://offline/ref=AB698C739C67974272996CE6846A764231C53C44CD87D8CEA1C01F636A91F14BB193AB2307C18C69BC6CC96BD8l00AH" TargetMode="External"/><Relationship Id="rId41" Type="http://schemas.openxmlformats.org/officeDocument/2006/relationships/hyperlink" Target="consultantplus://offline/ref=AB698C739C67974272996CE6846A764231C53842CE86D8CEA1C01F636A91F14BA393F32F07C79360BD799F3A9E5D8DD32B344BA45C355C52lB0BH" TargetMode="External"/><Relationship Id="rId54" Type="http://schemas.openxmlformats.org/officeDocument/2006/relationships/hyperlink" Target="consultantplus://offline/ref=AB698C739C67974272996CE6846A764231C43B46C081D8CEA1C01F636A91F14BA393F32F00C49B6DBF799F3A9E5D8DD32B344BA45C355C52lB0BH" TargetMode="External"/><Relationship Id="rId62" Type="http://schemas.openxmlformats.org/officeDocument/2006/relationships/hyperlink" Target="consultantplus://offline/ref=AB698C739C67974272996CE6846A764236CD3F4ACC87D8CEA1C01F636A91F14BA393F32F07C7926BBC799F3A9E5D8DD32B344BA45C355C52lB0BH" TargetMode="External"/><Relationship Id="rId70" Type="http://schemas.openxmlformats.org/officeDocument/2006/relationships/hyperlink" Target="consultantplus://offline/ref=AB698C739C67974272996FF39D6A76423CC73B46C2D28FCCF095116662C1AB5BB5DAFE2819C79577B972C9l609H" TargetMode="External"/><Relationship Id="rId75" Type="http://schemas.openxmlformats.org/officeDocument/2006/relationships/hyperlink" Target="consultantplus://offline/ref=AB698C739C67974272996CE6846A764231C53842CE86D8CEA1C01F636A91F14BA393F32F07C7906BB8799F3A9E5D8DD32B344BA45C355C52lB0BH" TargetMode="External"/><Relationship Id="rId83" Type="http://schemas.openxmlformats.org/officeDocument/2006/relationships/hyperlink" Target="consultantplus://offline/ref=AB698C739C67974272996CE6846A764236CD3F4ACC87D8CEA1C01F636A91F14BA393F32F07C7926ABC799F3A9E5D8DD32B344BA45C355C52lB0BH" TargetMode="External"/><Relationship Id="rId88" Type="http://schemas.openxmlformats.org/officeDocument/2006/relationships/hyperlink" Target="consultantplus://offline/ref=AB698C739C67974272996CE6846A764231C53842CE86D8CEA1C01F636A91F14BA393F32F07C7906BBE799F3A9E5D8DD32B344BA45C355C52lB0BH" TargetMode="External"/><Relationship Id="rId91" Type="http://schemas.openxmlformats.org/officeDocument/2006/relationships/image" Target="media/image2.wmf"/><Relationship Id="rId96" Type="http://schemas.openxmlformats.org/officeDocument/2006/relationships/image" Target="media/image5.wmf"/><Relationship Id="rId111" Type="http://schemas.openxmlformats.org/officeDocument/2006/relationships/image" Target="media/image16.wmf"/><Relationship Id="rId132" Type="http://schemas.openxmlformats.org/officeDocument/2006/relationships/hyperlink" Target="consultantplus://offline/ref=AB698C739C67974272996CE6846A764231C43B46C081D8CEA1C01F636A91F14BA393F32F00C49769BA799F3A9E5D8DD32B344BA45C355C52lB0BH" TargetMode="External"/><Relationship Id="rId140" Type="http://schemas.openxmlformats.org/officeDocument/2006/relationships/hyperlink" Target="consultantplus://offline/ref=AB698C739C67974272996CE6846A764231C43D4ACE86D8CEA1C01F636A91F14BA393F32F07C7926BB9799F3A9E5D8DD32B344BA45C355C52lB0BH" TargetMode="External"/><Relationship Id="rId145" Type="http://schemas.openxmlformats.org/officeDocument/2006/relationships/hyperlink" Target="consultantplus://offline/ref=AB698C739C67974272996CE6846A764231C73E42CC82D8CEA1C01F636A91F14BA393F32F07C79269BC799F3A9E5D8DD32B344BA45C355C52lB0BH"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698C739C67974272996CE6846A764231C53842CE86D8CEA1C01F636A91F14BA393F32F07C7936CB3799F3A9E5D8DD32B344BA45C355C52lB0BH" TargetMode="External"/><Relationship Id="rId15" Type="http://schemas.openxmlformats.org/officeDocument/2006/relationships/hyperlink" Target="consultantplus://offline/ref=AB698C739C67974272996CE6846A764237CC3C42C083D8CEA1C01F636A91F14BA393F32F07C79269B3799F3A9E5D8DD32B344BA45C355C52lB0BH" TargetMode="External"/><Relationship Id="rId23" Type="http://schemas.openxmlformats.org/officeDocument/2006/relationships/hyperlink" Target="consultantplus://offline/ref=AB698C739C67974272996CE6846A764231C43D4ACE86D8CEA1C01F636A91F14BA393F32F07C79268BA799F3A9E5D8DD32B344BA45C355C52lB0BH" TargetMode="External"/><Relationship Id="rId28" Type="http://schemas.openxmlformats.org/officeDocument/2006/relationships/hyperlink" Target="consultantplus://offline/ref=AB698C739C67974272996CE6846A764231C43D4AC884D8CEA1C01F636A91F14BA393F32F07C7926FB3799F3A9E5D8DD32B344BA45C355C52lB0BH" TargetMode="External"/><Relationship Id="rId36" Type="http://schemas.openxmlformats.org/officeDocument/2006/relationships/hyperlink" Target="consultantplus://offline/ref=AB698C739C67974272996CE6846A764236CC3A47CB87D8CEA1C01F636A91F14BA393F32F07C7926BBA799F3A9E5D8DD32B344BA45C355C52lB0BH" TargetMode="External"/><Relationship Id="rId49" Type="http://schemas.openxmlformats.org/officeDocument/2006/relationships/hyperlink" Target="consultantplus://offline/ref=AB698C739C67974272996CE6846A764231C43B46C081D8CEA1C01F636A91F14BA393F32F00C49B6EBB799F3A9E5D8DD32B344BA45C355C52lB0BH" TargetMode="External"/><Relationship Id="rId57" Type="http://schemas.openxmlformats.org/officeDocument/2006/relationships/hyperlink" Target="consultantplus://offline/ref=AB698C739C67974272996CE6846A764231C53842CE86D8CEA1C01F636A91F14BA393F32F07C79069BF799F3A9E5D8DD32B344BA45C355C52lB0BH" TargetMode="External"/><Relationship Id="rId106" Type="http://schemas.openxmlformats.org/officeDocument/2006/relationships/hyperlink" Target="consultantplus://offline/ref=AB698C739C67974272996CE6846A764231C53842CE86D8CEA1C01F636A91F14BA393F32F07C7906EBC799F3A9E5D8DD32B344BA45C355C52lB0BH" TargetMode="External"/><Relationship Id="rId114" Type="http://schemas.openxmlformats.org/officeDocument/2006/relationships/hyperlink" Target="consultantplus://offline/ref=AB698C739C67974272996CE6846A764231C53842CE86D8CEA1C01F636A91F14BA393F32F07C79060BD799F3A9E5D8DD32B344BA45C355C52lB0BH" TargetMode="External"/><Relationship Id="rId119" Type="http://schemas.openxmlformats.org/officeDocument/2006/relationships/image" Target="media/image23.wmf"/><Relationship Id="rId127" Type="http://schemas.openxmlformats.org/officeDocument/2006/relationships/image" Target="media/image28.wmf"/><Relationship Id="rId10" Type="http://schemas.openxmlformats.org/officeDocument/2006/relationships/hyperlink" Target="consultantplus://offline/ref=AB698C739C67974272996CE6846A764231C53842CE86D8CEA1C01F636A91F14BA393F32F07C7936FBB799F3A9E5D8DD32B344BA45C355C52lB0BH" TargetMode="External"/><Relationship Id="rId31" Type="http://schemas.openxmlformats.org/officeDocument/2006/relationships/hyperlink" Target="consultantplus://offline/ref=AB698C739C67974272996CE6846A764231C53842CE86D8CEA1C01F636A91F14BA393F32F07C79361B2799F3A9E5D8DD32B344BA45C355C52lB0BH" TargetMode="External"/><Relationship Id="rId44" Type="http://schemas.openxmlformats.org/officeDocument/2006/relationships/hyperlink" Target="consultantplus://offline/ref=AB698C739C67974272996CE6846A764231C53746CC81D8CEA1C01F636A91F14BB193AB2307C18C69BC6CC96BD8l00AH" TargetMode="External"/><Relationship Id="rId52" Type="http://schemas.openxmlformats.org/officeDocument/2006/relationships/hyperlink" Target="consultantplus://offline/ref=AB698C739C67974272996CE6846A764231C43B46C081D8CEA1C01F636A91F14BA393F32F00C49B6DBF799F3A9E5D8DD32B344BA45C355C52lB0BH" TargetMode="External"/><Relationship Id="rId60" Type="http://schemas.openxmlformats.org/officeDocument/2006/relationships/hyperlink" Target="consultantplus://offline/ref=AB698C739C67974272996CE6846A764231C53842CE86D8CEA1C01F636A91F14BA393F32F07C79069BE799F3A9E5D8DD32B344BA45C355C52lB0BH" TargetMode="External"/><Relationship Id="rId65" Type="http://schemas.openxmlformats.org/officeDocument/2006/relationships/hyperlink" Target="consultantplus://offline/ref=AB698C739C67974272996CE6846A764231C43D4AC884D8CEA1C01F636A91F14BA393F32F07C7926EBD799F3A9E5D8DD32B344BA45C355C52lB0BH" TargetMode="External"/><Relationship Id="rId73" Type="http://schemas.openxmlformats.org/officeDocument/2006/relationships/hyperlink" Target="consultantplus://offline/ref=AB698C739C67974272996CE6846A764231C43D4AC884D8CEA1C01F636A91F14BA393F32F07C7926EB2799F3A9E5D8DD32B344BA45C355C52lB0BH" TargetMode="External"/><Relationship Id="rId78" Type="http://schemas.openxmlformats.org/officeDocument/2006/relationships/hyperlink" Target="consultantplus://offline/ref=AB698C739C67974272996CE6846A764231C43D4AC884D8CEA1C01F636A91F14BA393F32F07C79261BB799F3A9E5D8DD32B344BA45C355C52lB0BH" TargetMode="External"/><Relationship Id="rId81" Type="http://schemas.openxmlformats.org/officeDocument/2006/relationships/hyperlink" Target="consultantplus://offline/ref=AB698C739C67974272996CE6846A764231C43D4AC884D8CEA1C01F636A91F14BA393F32F07C79261B9799F3A9E5D8DD32B344BA45C355C52lB0BH" TargetMode="External"/><Relationship Id="rId86" Type="http://schemas.openxmlformats.org/officeDocument/2006/relationships/hyperlink" Target="consultantplus://offline/ref=AB698C739C67974272996CE6846A764231C53842CE86D8CEA1C01F636A91F14BA393F32F07C7906BBF799F3A9E5D8DD32B344BA45C355C52lB0BH" TargetMode="External"/><Relationship Id="rId94" Type="http://schemas.openxmlformats.org/officeDocument/2006/relationships/hyperlink" Target="consultantplus://offline/ref=AB698C739C67974272996CE6846A764231C53842CE86D8CEA1C01F636A91F14BA393F32F07C7906DB8799F3A9E5D8DD32B344BA45C355C52lB0BH" TargetMode="External"/><Relationship Id="rId99" Type="http://schemas.openxmlformats.org/officeDocument/2006/relationships/image" Target="media/image7.wmf"/><Relationship Id="rId101" Type="http://schemas.openxmlformats.org/officeDocument/2006/relationships/image" Target="media/image9.wmf"/><Relationship Id="rId122" Type="http://schemas.openxmlformats.org/officeDocument/2006/relationships/hyperlink" Target="consultantplus://offline/ref=AB698C739C67974272996CE6846A764231C53842CE86D8CEA1C01F636A91F14BA393F32F07C7916BB9799F3A9E5D8DD32B344BA45C355C52lB0BH" TargetMode="External"/><Relationship Id="rId130" Type="http://schemas.openxmlformats.org/officeDocument/2006/relationships/hyperlink" Target="consultantplus://offline/ref=AB698C739C67974272996CE6846A764236CC3A47CB87D8CEA1C01F636A91F14BA393F32F07C7926DB9799F3A9E5D8DD32B344BA45C355C52lB0BH" TargetMode="External"/><Relationship Id="rId135" Type="http://schemas.openxmlformats.org/officeDocument/2006/relationships/hyperlink" Target="consultantplus://offline/ref=AB698C739C67974272996CE6846A764231C53842CE86D8CEA1C01F636A91F14BA393F32F07C7916ABD799F3A9E5D8DD32B344BA45C355C52lB0BH" TargetMode="External"/><Relationship Id="rId143" Type="http://schemas.openxmlformats.org/officeDocument/2006/relationships/hyperlink" Target="consultantplus://offline/ref=AB698C739C67974272996CE6846A764231C53842CE86D8CEA1C01F636A91F14BA393F32F07C7916CBE799F3A9E5D8DD32B344BA45C355C52lB0BH" TargetMode="External"/><Relationship Id="rId148" Type="http://schemas.openxmlformats.org/officeDocument/2006/relationships/hyperlink" Target="consultantplus://offline/ref=AB698C739C67974272996CE6846A764231C73E40CD87D8CEA1C01F636A91F14BA393F32F07C7926BBF799F3A9E5D8DD32B344BA45C355C52lB0BH" TargetMode="External"/><Relationship Id="rId151" Type="http://schemas.openxmlformats.org/officeDocument/2006/relationships/hyperlink" Target="consultantplus://offline/ref=AB698C739C67974272996CE6846A764231C43945CB8CD8CEA1C01F636A91F14BA393F32F0FCE993DEA369E66DA0E9ED32A3449A340l305H" TargetMode="External"/><Relationship Id="rId4" Type="http://schemas.openxmlformats.org/officeDocument/2006/relationships/hyperlink" Target="consultantplus://offline/ref=AB698C739C67974272996CE6846A764236CD3F4ACC87D8CEA1C01F636A91F14BA393F32F07C79268BF799F3A9E5D8DD32B344BA45C355C52lB0BH" TargetMode="External"/><Relationship Id="rId9" Type="http://schemas.openxmlformats.org/officeDocument/2006/relationships/hyperlink" Target="consultantplus://offline/ref=AB698C739C67974272996CE6846A764231C73E46C182D8CEA1C01F636A91F14BB193AB2307C18C69BC6CC96BD8l00AH" TargetMode="External"/><Relationship Id="rId13" Type="http://schemas.openxmlformats.org/officeDocument/2006/relationships/hyperlink" Target="consultantplus://offline/ref=AB698C739C67974272996CE6846A764231C53842CE86D8CEA1C01F636A91F14BA393F32F07C7936FBF799F3A9E5D8DD32B344BA45C355C52lB0BH" TargetMode="External"/><Relationship Id="rId18" Type="http://schemas.openxmlformats.org/officeDocument/2006/relationships/hyperlink" Target="consultantplus://offline/ref=AB698C739C67974272996CE6846A764231C43840C084D8CEA1C01F636A91F14BA393F32A02CCC638FF27C66BDC1680D433284BA1l400H" TargetMode="External"/><Relationship Id="rId39" Type="http://schemas.openxmlformats.org/officeDocument/2006/relationships/hyperlink" Target="consultantplus://offline/ref=AB698C739C67974272996CE6846A764231C43E42C88DD8CEA1C01F636A91F14BB193AB2307C18C69BC6CC96BD8l00AH" TargetMode="External"/><Relationship Id="rId109" Type="http://schemas.openxmlformats.org/officeDocument/2006/relationships/image" Target="media/image15.wmf"/><Relationship Id="rId34" Type="http://schemas.openxmlformats.org/officeDocument/2006/relationships/hyperlink" Target="consultantplus://offline/ref=AB698C739C67974272996CE6846A764231C53842CE86D8CEA1C01F636A91F14BA393F32F07C79360B9799F3A9E5D8DD32B344BA45C355C52lB0BH" TargetMode="External"/><Relationship Id="rId50" Type="http://schemas.openxmlformats.org/officeDocument/2006/relationships/hyperlink" Target="consultantplus://offline/ref=AB698C739C67974272996CE6846A764231C53842CE86D8CEA1C01F636A91F14BA393F32F07C79069BB799F3A9E5D8DD32B344BA45C355C52lB0BH" TargetMode="External"/><Relationship Id="rId55" Type="http://schemas.openxmlformats.org/officeDocument/2006/relationships/hyperlink" Target="consultantplus://offline/ref=AB698C739C67974272996CE6846A764231C43B46C081D8CEA1C01F636A91F14BA393F32F00C49B6EBB799F3A9E5D8DD32B344BA45C355C52lB0BH" TargetMode="External"/><Relationship Id="rId76" Type="http://schemas.openxmlformats.org/officeDocument/2006/relationships/hyperlink" Target="consultantplus://offline/ref=AB698C739C67974272996CE6846A764236CD3B43C087D8CEA1C01F636A91F14BB193AB2307C18C69BC6CC96BD8l00AH" TargetMode="External"/><Relationship Id="rId97" Type="http://schemas.openxmlformats.org/officeDocument/2006/relationships/image" Target="media/image6.wmf"/><Relationship Id="rId104" Type="http://schemas.openxmlformats.org/officeDocument/2006/relationships/image" Target="media/image11.wmf"/><Relationship Id="rId120" Type="http://schemas.openxmlformats.org/officeDocument/2006/relationships/hyperlink" Target="consultantplus://offline/ref=AB698C739C67974272996CE6846A764231C53842CE86D8CEA1C01F636A91F14BA393F32F07C79169BD799F3A9E5D8DD32B344BA45C355C52lB0BH" TargetMode="External"/><Relationship Id="rId125" Type="http://schemas.openxmlformats.org/officeDocument/2006/relationships/image" Target="media/image26.wmf"/><Relationship Id="rId141" Type="http://schemas.openxmlformats.org/officeDocument/2006/relationships/hyperlink" Target="consultantplus://offline/ref=AB698C739C67974272996CE6846A764236CD3F4ACC87D8CEA1C01F636A91F14BA393F32F07C7926DBF799F3A9E5D8DD32B344BA45C355C52lB0BH" TargetMode="External"/><Relationship Id="rId146" Type="http://schemas.openxmlformats.org/officeDocument/2006/relationships/hyperlink" Target="consultantplus://offline/ref=AB698C739C67974272996CE6846A764231C53842CE86D8CEA1C01F636A91F14BA393F32F07C7916CBD799F3A9E5D8DD32B344BA45C355C52lB0BH" TargetMode="External"/><Relationship Id="rId7" Type="http://schemas.openxmlformats.org/officeDocument/2006/relationships/hyperlink" Target="consultantplus://offline/ref=AB698C739C67974272996CE6846A764231C43D4ACE86D8CEA1C01F636A91F14BA393F32F07C79268BB799F3A9E5D8DD32B344BA45C355C52lB0BH" TargetMode="External"/><Relationship Id="rId71" Type="http://schemas.openxmlformats.org/officeDocument/2006/relationships/hyperlink" Target="consultantplus://offline/ref=AB698C739C67974272996FF39D6A76423DCD3E41C2D28FCCF095116662C1AB5BB5DAFE2819C79577B972C9l609H" TargetMode="External"/><Relationship Id="rId92" Type="http://schemas.openxmlformats.org/officeDocument/2006/relationships/image" Target="media/image3.wmf"/><Relationship Id="rId2" Type="http://schemas.openxmlformats.org/officeDocument/2006/relationships/settings" Target="settings.xml"/><Relationship Id="rId29" Type="http://schemas.openxmlformats.org/officeDocument/2006/relationships/hyperlink" Target="consultantplus://offline/ref=AB698C739C67974272996CE6846A764231C53842CE86D8CEA1C01F636A91F14BA393F32F07C79361B3799F3A9E5D8DD32B344BA45C355C52lB0BH" TargetMode="External"/><Relationship Id="rId24" Type="http://schemas.openxmlformats.org/officeDocument/2006/relationships/hyperlink" Target="consultantplus://offline/ref=AB698C739C67974272996CE6846A764231C43945CB8CD8CEA1C01F636A91F14BA393F32F07C7926DBF799F3A9E5D8DD32B344BA45C355C52lB0BH" TargetMode="External"/><Relationship Id="rId40" Type="http://schemas.openxmlformats.org/officeDocument/2006/relationships/hyperlink" Target="consultantplus://offline/ref=AB698C739C67974272996CE6846A764236CD3F4ACC87D8CEA1C01F636A91F14BA393F32F07C7926BBE799F3A9E5D8DD32B344BA45C355C52lB0BH" TargetMode="External"/><Relationship Id="rId45" Type="http://schemas.openxmlformats.org/officeDocument/2006/relationships/hyperlink" Target="consultantplus://offline/ref=AB698C739C67974272996CE6846A764231C53842CE86D8CEA1C01F636A91F14BA393F32F07C79360B3799F3A9E5D8DD32B344BA45C355C52lB0BH" TargetMode="External"/><Relationship Id="rId66" Type="http://schemas.openxmlformats.org/officeDocument/2006/relationships/hyperlink" Target="consultantplus://offline/ref=AB698C739C67974272996CE6846A764231C53842CE86D8CEA1C01F636A91F14BA393F32F07C79069BD799F3A9E5D8DD32B344BA45C355C52lB0BH" TargetMode="External"/><Relationship Id="rId87" Type="http://schemas.openxmlformats.org/officeDocument/2006/relationships/hyperlink" Target="consultantplus://offline/ref=AB698C739C67974272996CE6846A764236CC3A47CB87D8CEA1C01F636A91F14BA393F32F07C7926DBB799F3A9E5D8DD32B344BA45C355C52lB0BH" TargetMode="External"/><Relationship Id="rId110" Type="http://schemas.openxmlformats.org/officeDocument/2006/relationships/hyperlink" Target="consultantplus://offline/ref=AB698C739C67974272996CE6846A764231C53842CE86D8CEA1C01F636A91F14BA393F32F07C79061BC799F3A9E5D8DD32B344BA45C355C52lB0BH" TargetMode="External"/><Relationship Id="rId115" Type="http://schemas.openxmlformats.org/officeDocument/2006/relationships/image" Target="media/image19.wmf"/><Relationship Id="rId131" Type="http://schemas.openxmlformats.org/officeDocument/2006/relationships/hyperlink" Target="consultantplus://offline/ref=AB698C739C67974272996CE6846A764231C53842CE86D8CEA1C01F636A91F14BA393F32F07C7916ABF799F3A9E5D8DD32B344BA45C355C52lB0BH" TargetMode="External"/><Relationship Id="rId136" Type="http://schemas.openxmlformats.org/officeDocument/2006/relationships/hyperlink" Target="consultantplus://offline/ref=AB698C739C67974272996CE6846A764231C73E40CD87D8CEA1C01F636A91F14BA393F32F07C79269BD799F3A9E5D8DD32B344BA45C355C52lB0BH" TargetMode="External"/><Relationship Id="rId61" Type="http://schemas.openxmlformats.org/officeDocument/2006/relationships/hyperlink" Target="consultantplus://offline/ref=AB698C739C67974272996CE6846A764236CC3A47CB87D8CEA1C01F636A91F14BA393F32F07C7926ABC799F3A9E5D8DD32B344BA45C355C52lB0BH" TargetMode="External"/><Relationship Id="rId82" Type="http://schemas.openxmlformats.org/officeDocument/2006/relationships/hyperlink" Target="consultantplus://offline/ref=AB698C739C67974272996CE6846A764231C43D4AC884D8CEA1C01F636A91F14BA393F32F07C79261B8799F3A9E5D8DD32B344BA45C355C52lB0BH" TargetMode="External"/><Relationship Id="rId152" Type="http://schemas.openxmlformats.org/officeDocument/2006/relationships/hyperlink" Target="consultantplus://offline/ref=AB698C739C67974272996CE6846A764231C43B46C081D8CEA1C01F636A91F14BA393F32F00C4946FBD799F3A9E5D8DD32B344BA45C355C52lB0BH" TargetMode="External"/><Relationship Id="rId19" Type="http://schemas.openxmlformats.org/officeDocument/2006/relationships/hyperlink" Target="consultantplus://offline/ref=AB698C739C67974272996CE6846A764236CC3A46CA85D8CEA1C01F636A91F14BB193AB2307C18C69BC6CC96BD8l00AH" TargetMode="External"/><Relationship Id="rId14" Type="http://schemas.openxmlformats.org/officeDocument/2006/relationships/hyperlink" Target="consultantplus://offline/ref=AB698C739C67974272996CE6846A764231C43840C084D8CEA1C01F636A91F14BB193AB2307C18C69BC6CC96BD8l00AH" TargetMode="External"/><Relationship Id="rId30" Type="http://schemas.openxmlformats.org/officeDocument/2006/relationships/hyperlink" Target="consultantplus://offline/ref=AB698C739C67974272996CE6846A764231C43D4AC884D8CEA1C01F636A91F14BA393F32F07C7926FB2799F3A9E5D8DD32B344BA45C355C52lB0BH" TargetMode="External"/><Relationship Id="rId35" Type="http://schemas.openxmlformats.org/officeDocument/2006/relationships/hyperlink" Target="consultantplus://offline/ref=AB698C739C679742729973F3816A764237C03E44C88F85C4A99913616D9EAE4EA482F32E01D9926EA570CB69lD08H" TargetMode="External"/><Relationship Id="rId56" Type="http://schemas.openxmlformats.org/officeDocument/2006/relationships/hyperlink" Target="consultantplus://offline/ref=AB698C739C67974272996CE6846A764231C53842CE86D8CEA1C01F636A91F14BA393F32F07C79069BA799F3A9E5D8DD32B344BA45C355C52lB0BH" TargetMode="External"/><Relationship Id="rId77" Type="http://schemas.openxmlformats.org/officeDocument/2006/relationships/hyperlink" Target="consultantplus://offline/ref=AB698C739C67974272996CE6846A764236CD3F4ACC87D8CEA1C01F636A91F14BA393F32F07C7926ABE799F3A9E5D8DD32B344BA45C355C52lB0BH" TargetMode="External"/><Relationship Id="rId100" Type="http://schemas.openxmlformats.org/officeDocument/2006/relationships/image" Target="media/image8.wmf"/><Relationship Id="rId105" Type="http://schemas.openxmlformats.org/officeDocument/2006/relationships/image" Target="media/image12.wmf"/><Relationship Id="rId126" Type="http://schemas.openxmlformats.org/officeDocument/2006/relationships/image" Target="media/image27.wmf"/><Relationship Id="rId147" Type="http://schemas.openxmlformats.org/officeDocument/2006/relationships/hyperlink" Target="consultantplus://offline/ref=AB698C739C67974272996CE6846A764231C43D4ACE86D8CEA1C01F636A91F14BA393F32F07C7926AB2799F3A9E5D8DD32B344BA45C355C52lB0BH" TargetMode="External"/><Relationship Id="rId8" Type="http://schemas.openxmlformats.org/officeDocument/2006/relationships/hyperlink" Target="consultantplus://offline/ref=AB698C739C67974272996CE6846A764231C43D4AC884D8CEA1C01F636A91F14BA393F32F07C7926FBD799F3A9E5D8DD32B344BA45C355C52lB0BH" TargetMode="External"/><Relationship Id="rId51" Type="http://schemas.openxmlformats.org/officeDocument/2006/relationships/hyperlink" Target="consultantplus://offline/ref=AB698C739C67974272996CE6846A764231C43D4AC884D8CEA1C01F636A91F14BA393F32F07C7926EB9799F3A9E5D8DD32B344BA45C355C52lB0BH" TargetMode="External"/><Relationship Id="rId72" Type="http://schemas.openxmlformats.org/officeDocument/2006/relationships/hyperlink" Target="consultantplus://offline/ref=AB698C739C67974272996CE6846A764231C53842CE86D8CEA1C01F636A91F14BA393F32F07C7906BB9799F3A9E5D8DD32B344BA45C355C52lB0BH" TargetMode="External"/><Relationship Id="rId93" Type="http://schemas.openxmlformats.org/officeDocument/2006/relationships/hyperlink" Target="consultantplus://offline/ref=AB698C739C67974272996CE6846A764231C43945CB8CD8CEA1C01F636A91F14BA393F32C02C0993DEA369E66DA0E9ED32A3449A340l305H" TargetMode="External"/><Relationship Id="rId98" Type="http://schemas.openxmlformats.org/officeDocument/2006/relationships/hyperlink" Target="consultantplus://offline/ref=AB698C739C67974272996CE6846A764231C53842CE86D8CEA1C01F636A91F14BA393F32F07C7906CBC799F3A9E5D8DD32B344BA45C355C52lB0BH" TargetMode="External"/><Relationship Id="rId121" Type="http://schemas.openxmlformats.org/officeDocument/2006/relationships/image" Target="media/image24.wmf"/><Relationship Id="rId142" Type="http://schemas.openxmlformats.org/officeDocument/2006/relationships/hyperlink" Target="consultantplus://offline/ref=AB698C739C67974272996CE6846A764236CC3A47CB87D8CEA1C01F636A91F14BA393F32F07C7926DBC799F3A9E5D8DD32B344BA45C355C52lB0B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18543</Words>
  <Characters>105701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Малова</dc:creator>
  <cp:keywords/>
  <dc:description/>
  <cp:lastModifiedBy>Елена Малова</cp:lastModifiedBy>
  <cp:revision>2</cp:revision>
  <dcterms:created xsi:type="dcterms:W3CDTF">2022-07-06T07:52:00Z</dcterms:created>
  <dcterms:modified xsi:type="dcterms:W3CDTF">2022-07-06T07:56:00Z</dcterms:modified>
</cp:coreProperties>
</file>