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893" w:rsidRPr="00A33893" w:rsidRDefault="00A33893" w:rsidP="00A33893">
      <w:pPr>
        <w:autoSpaceDE w:val="0"/>
        <w:autoSpaceDN w:val="0"/>
        <w:adjustRightInd w:val="0"/>
        <w:spacing w:after="0" w:line="240" w:lineRule="auto"/>
        <w:jc w:val="right"/>
        <w:outlineLvl w:val="0"/>
        <w:rPr>
          <w:rFonts w:ascii="Times New Roman" w:hAnsi="Times New Roman" w:cs="Times New Roman"/>
        </w:rPr>
      </w:pPr>
      <w:bookmarkStart w:id="0" w:name="_GoBack"/>
      <w:r w:rsidRPr="00A33893">
        <w:rPr>
          <w:rFonts w:ascii="Times New Roman" w:hAnsi="Times New Roman" w:cs="Times New Roman"/>
        </w:rPr>
        <w:t>Приложение N 8</w:t>
      </w:r>
    </w:p>
    <w:p w:rsidR="00A33893" w:rsidRPr="00A33893" w:rsidRDefault="00A33893" w:rsidP="00A33893">
      <w:pPr>
        <w:autoSpaceDE w:val="0"/>
        <w:autoSpaceDN w:val="0"/>
        <w:adjustRightInd w:val="0"/>
        <w:spacing w:after="0" w:line="240" w:lineRule="auto"/>
        <w:jc w:val="right"/>
        <w:rPr>
          <w:rFonts w:ascii="Times New Roman" w:hAnsi="Times New Roman" w:cs="Times New Roman"/>
        </w:rPr>
      </w:pPr>
      <w:r w:rsidRPr="00A33893">
        <w:rPr>
          <w:rFonts w:ascii="Times New Roman" w:hAnsi="Times New Roman" w:cs="Times New Roman"/>
        </w:rPr>
        <w:t>к Государственной программе развития</w:t>
      </w:r>
    </w:p>
    <w:p w:rsidR="00A33893" w:rsidRPr="00A33893" w:rsidRDefault="00A33893" w:rsidP="00A33893">
      <w:pPr>
        <w:autoSpaceDE w:val="0"/>
        <w:autoSpaceDN w:val="0"/>
        <w:adjustRightInd w:val="0"/>
        <w:spacing w:after="0" w:line="240" w:lineRule="auto"/>
        <w:jc w:val="right"/>
        <w:rPr>
          <w:rFonts w:ascii="Times New Roman" w:hAnsi="Times New Roman" w:cs="Times New Roman"/>
        </w:rPr>
      </w:pPr>
      <w:r w:rsidRPr="00A33893">
        <w:rPr>
          <w:rFonts w:ascii="Times New Roman" w:hAnsi="Times New Roman" w:cs="Times New Roman"/>
        </w:rPr>
        <w:t>сельского хозяйства и регулирования</w:t>
      </w:r>
    </w:p>
    <w:p w:rsidR="00A33893" w:rsidRPr="00A33893" w:rsidRDefault="00A33893" w:rsidP="00A33893">
      <w:pPr>
        <w:autoSpaceDE w:val="0"/>
        <w:autoSpaceDN w:val="0"/>
        <w:adjustRightInd w:val="0"/>
        <w:spacing w:after="0" w:line="240" w:lineRule="auto"/>
        <w:jc w:val="right"/>
        <w:rPr>
          <w:rFonts w:ascii="Times New Roman" w:hAnsi="Times New Roman" w:cs="Times New Roman"/>
        </w:rPr>
      </w:pPr>
      <w:r w:rsidRPr="00A33893">
        <w:rPr>
          <w:rFonts w:ascii="Times New Roman" w:hAnsi="Times New Roman" w:cs="Times New Roman"/>
        </w:rPr>
        <w:t>рынков сельскохозяйственной продукции,</w:t>
      </w:r>
    </w:p>
    <w:p w:rsidR="00A33893" w:rsidRPr="00A33893" w:rsidRDefault="00A33893" w:rsidP="00A33893">
      <w:pPr>
        <w:autoSpaceDE w:val="0"/>
        <w:autoSpaceDN w:val="0"/>
        <w:adjustRightInd w:val="0"/>
        <w:spacing w:after="0" w:line="240" w:lineRule="auto"/>
        <w:jc w:val="right"/>
        <w:rPr>
          <w:rFonts w:ascii="Times New Roman" w:hAnsi="Times New Roman" w:cs="Times New Roman"/>
        </w:rPr>
      </w:pPr>
      <w:r w:rsidRPr="00A33893">
        <w:rPr>
          <w:rFonts w:ascii="Times New Roman" w:hAnsi="Times New Roman" w:cs="Times New Roman"/>
        </w:rPr>
        <w:t>сырья и продовольствия</w:t>
      </w:r>
    </w:p>
    <w:p w:rsidR="00A33893" w:rsidRPr="00A33893" w:rsidRDefault="00A33893" w:rsidP="00A33893">
      <w:pPr>
        <w:autoSpaceDE w:val="0"/>
        <w:autoSpaceDN w:val="0"/>
        <w:adjustRightInd w:val="0"/>
        <w:spacing w:after="0" w:line="240" w:lineRule="auto"/>
        <w:jc w:val="both"/>
        <w:rPr>
          <w:rFonts w:ascii="Times New Roman" w:hAnsi="Times New Roman" w:cs="Times New Roman"/>
        </w:rPr>
      </w:pPr>
    </w:p>
    <w:p w:rsidR="00A33893" w:rsidRPr="00A33893" w:rsidRDefault="00A33893" w:rsidP="00A33893">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2"/>
          <w:szCs w:val="22"/>
        </w:rPr>
      </w:pPr>
      <w:r w:rsidRPr="00A33893">
        <w:rPr>
          <w:rFonts w:ascii="Times New Roman" w:eastAsiaTheme="minorHAnsi" w:hAnsi="Times New Roman" w:cs="Times New Roman"/>
          <w:color w:val="auto"/>
          <w:sz w:val="22"/>
          <w:szCs w:val="22"/>
        </w:rPr>
        <w:t>ПРАВИЛА</w:t>
      </w:r>
    </w:p>
    <w:p w:rsidR="00A33893" w:rsidRPr="00A33893" w:rsidRDefault="00A33893" w:rsidP="00A33893">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2"/>
          <w:szCs w:val="22"/>
        </w:rPr>
      </w:pPr>
      <w:r w:rsidRPr="00A33893">
        <w:rPr>
          <w:rFonts w:ascii="Times New Roman" w:eastAsiaTheme="minorHAnsi" w:hAnsi="Times New Roman" w:cs="Times New Roman"/>
          <w:color w:val="auto"/>
          <w:sz w:val="22"/>
          <w:szCs w:val="22"/>
        </w:rPr>
        <w:t xml:space="preserve">ПРЕДОСТАВЛЕНИЯ И РАСПРЕДЕЛЕНИЯ СУБСИДИЙ </w:t>
      </w:r>
      <w:proofErr w:type="gramStart"/>
      <w:r w:rsidRPr="00A33893">
        <w:rPr>
          <w:rFonts w:ascii="Times New Roman" w:eastAsiaTheme="minorHAnsi" w:hAnsi="Times New Roman" w:cs="Times New Roman"/>
          <w:color w:val="auto"/>
          <w:sz w:val="22"/>
          <w:szCs w:val="22"/>
        </w:rPr>
        <w:t>ИЗ</w:t>
      </w:r>
      <w:proofErr w:type="gramEnd"/>
      <w:r w:rsidRPr="00A33893">
        <w:rPr>
          <w:rFonts w:ascii="Times New Roman" w:eastAsiaTheme="minorHAnsi" w:hAnsi="Times New Roman" w:cs="Times New Roman"/>
          <w:color w:val="auto"/>
          <w:sz w:val="22"/>
          <w:szCs w:val="22"/>
        </w:rPr>
        <w:t xml:space="preserve"> ФЕДЕРАЛЬНОГО</w:t>
      </w:r>
    </w:p>
    <w:p w:rsidR="00A33893" w:rsidRPr="00A33893" w:rsidRDefault="00A33893" w:rsidP="00A33893">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2"/>
          <w:szCs w:val="22"/>
        </w:rPr>
      </w:pPr>
      <w:r w:rsidRPr="00A33893">
        <w:rPr>
          <w:rFonts w:ascii="Times New Roman" w:eastAsiaTheme="minorHAnsi" w:hAnsi="Times New Roman" w:cs="Times New Roman"/>
          <w:color w:val="auto"/>
          <w:sz w:val="22"/>
          <w:szCs w:val="22"/>
        </w:rPr>
        <w:t>БЮДЖЕТА БЮДЖЕТАМ СУБЪЕКТОВ РОССИЙСКОЙ ФЕДЕРАЦИИ</w:t>
      </w:r>
    </w:p>
    <w:p w:rsidR="00A33893" w:rsidRPr="00A33893" w:rsidRDefault="00A33893" w:rsidP="00A33893">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2"/>
          <w:szCs w:val="22"/>
        </w:rPr>
      </w:pPr>
      <w:r w:rsidRPr="00A33893">
        <w:rPr>
          <w:rFonts w:ascii="Times New Roman" w:eastAsiaTheme="minorHAnsi" w:hAnsi="Times New Roman" w:cs="Times New Roman"/>
          <w:color w:val="auto"/>
          <w:sz w:val="22"/>
          <w:szCs w:val="22"/>
        </w:rPr>
        <w:t xml:space="preserve">НА СТИМУЛИРОВАНИЕ РАЗВИТИЯ </w:t>
      </w:r>
      <w:proofErr w:type="gramStart"/>
      <w:r w:rsidRPr="00A33893">
        <w:rPr>
          <w:rFonts w:ascii="Times New Roman" w:eastAsiaTheme="minorHAnsi" w:hAnsi="Times New Roman" w:cs="Times New Roman"/>
          <w:color w:val="auto"/>
          <w:sz w:val="22"/>
          <w:szCs w:val="22"/>
        </w:rPr>
        <w:t>ПРИОРИТЕТНЫХ</w:t>
      </w:r>
      <w:proofErr w:type="gramEnd"/>
      <w:r w:rsidRPr="00A33893">
        <w:rPr>
          <w:rFonts w:ascii="Times New Roman" w:eastAsiaTheme="minorHAnsi" w:hAnsi="Times New Roman" w:cs="Times New Roman"/>
          <w:color w:val="auto"/>
          <w:sz w:val="22"/>
          <w:szCs w:val="22"/>
        </w:rPr>
        <w:t xml:space="preserve"> ПОДОТРАСЛЕЙ</w:t>
      </w:r>
    </w:p>
    <w:p w:rsidR="00A33893" w:rsidRPr="00A33893" w:rsidRDefault="00A33893" w:rsidP="00A33893">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2"/>
          <w:szCs w:val="22"/>
        </w:rPr>
      </w:pPr>
      <w:r w:rsidRPr="00A33893">
        <w:rPr>
          <w:rFonts w:ascii="Times New Roman" w:eastAsiaTheme="minorHAnsi" w:hAnsi="Times New Roman" w:cs="Times New Roman"/>
          <w:color w:val="auto"/>
          <w:sz w:val="22"/>
          <w:szCs w:val="22"/>
        </w:rPr>
        <w:t>АГРОПРОМЫШЛЕННОГО КОМПЛЕКСА И РАЗВИТИЕ МАЛЫХ</w:t>
      </w:r>
    </w:p>
    <w:p w:rsidR="00A33893" w:rsidRPr="00A33893" w:rsidRDefault="00A33893" w:rsidP="00A33893">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2"/>
          <w:szCs w:val="22"/>
        </w:rPr>
      </w:pPr>
      <w:r w:rsidRPr="00A33893">
        <w:rPr>
          <w:rFonts w:ascii="Times New Roman" w:eastAsiaTheme="minorHAnsi" w:hAnsi="Times New Roman" w:cs="Times New Roman"/>
          <w:color w:val="auto"/>
          <w:sz w:val="22"/>
          <w:szCs w:val="22"/>
        </w:rPr>
        <w:t>ФОРМ ХОЗЯЙСТВОВАНИЯ</w:t>
      </w:r>
    </w:p>
    <w:p w:rsidR="00A33893" w:rsidRPr="00A33893" w:rsidRDefault="00A33893" w:rsidP="00A33893">
      <w:pPr>
        <w:autoSpaceDE w:val="0"/>
        <w:autoSpaceDN w:val="0"/>
        <w:adjustRightInd w:val="0"/>
        <w:spacing w:after="0" w:line="240" w:lineRule="auto"/>
        <w:rPr>
          <w:rFonts w:ascii="Times New Roman" w:hAnsi="Times New Roman" w:cs="Times New Roman"/>
        </w:rPr>
      </w:pPr>
    </w:p>
    <w:p w:rsidR="00A33893" w:rsidRPr="00A33893" w:rsidRDefault="00A33893" w:rsidP="00A33893">
      <w:pPr>
        <w:autoSpaceDE w:val="0"/>
        <w:autoSpaceDN w:val="0"/>
        <w:adjustRightInd w:val="0"/>
        <w:spacing w:after="0" w:line="240" w:lineRule="auto"/>
        <w:jc w:val="center"/>
        <w:rPr>
          <w:rFonts w:ascii="Times New Roman" w:hAnsi="Times New Roman" w:cs="Times New Roman"/>
        </w:rPr>
      </w:pP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r w:rsidRPr="00A33893">
        <w:rPr>
          <w:rFonts w:ascii="Times New Roman" w:hAnsi="Times New Roman" w:cs="Times New Roman"/>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стимулирование развития приоритетных </w:t>
      </w:r>
      <w:proofErr w:type="spellStart"/>
      <w:r w:rsidRPr="00A33893">
        <w:rPr>
          <w:rFonts w:ascii="Times New Roman" w:hAnsi="Times New Roman" w:cs="Times New Roman"/>
        </w:rPr>
        <w:t>подотраслей</w:t>
      </w:r>
      <w:proofErr w:type="spellEnd"/>
      <w:r w:rsidRPr="00A33893">
        <w:rPr>
          <w:rFonts w:ascii="Times New Roman" w:hAnsi="Times New Roman" w:cs="Times New Roman"/>
        </w:rPr>
        <w:t xml:space="preserve"> агропромышленного комплекса и развитие малых форм хозяйствования (далее - субсидии).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2. Понятия, используемые в настоящих Правилах, означают следующее:</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1" w:name="Par18"/>
      <w:bookmarkEnd w:id="1"/>
      <w:proofErr w:type="gramStart"/>
      <w:r w:rsidRPr="00A33893">
        <w:rPr>
          <w:rFonts w:ascii="Times New Roman" w:hAnsi="Times New Roman" w:cs="Times New Roman"/>
        </w:rPr>
        <w:t>а) "грант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xml:space="preserve">" - средства, предоставляемые из бюджета субъекта Российской Федерации и (или) местного бюджета в соответствии с решением региональной конкурсной комиссии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отвечающим критериям субъекта </w:t>
      </w:r>
      <w:proofErr w:type="spellStart"/>
      <w:r w:rsidRPr="00A33893">
        <w:rPr>
          <w:rFonts w:ascii="Times New Roman" w:hAnsi="Times New Roman" w:cs="Times New Roman"/>
        </w:rPr>
        <w:t>микропредприятия</w:t>
      </w:r>
      <w:proofErr w:type="spellEnd"/>
      <w:r w:rsidRPr="00A33893">
        <w:rPr>
          <w:rFonts w:ascii="Times New Roman" w:hAnsi="Times New Roman" w:cs="Times New Roman"/>
        </w:rPr>
        <w:t xml:space="preserve"> или малого предприятия и включенным в единый реестр субъектов малого и среднего</w:t>
      </w:r>
      <w:proofErr w:type="gramEnd"/>
      <w:r w:rsidRPr="00A33893">
        <w:rPr>
          <w:rFonts w:ascii="Times New Roman" w:hAnsi="Times New Roman" w:cs="Times New Roman"/>
        </w:rPr>
        <w:t xml:space="preserve"> </w:t>
      </w:r>
      <w:proofErr w:type="gramStart"/>
      <w:r w:rsidRPr="00A33893">
        <w:rPr>
          <w:rFonts w:ascii="Times New Roman" w:hAnsi="Times New Roman" w:cs="Times New Roman"/>
        </w:rPr>
        <w:t xml:space="preserve">предпринимательства в соответствии с Федеральным </w:t>
      </w:r>
      <w:hyperlink r:id="rId7" w:history="1">
        <w:r w:rsidRPr="00A33893">
          <w:rPr>
            <w:rFonts w:ascii="Times New Roman" w:hAnsi="Times New Roman" w:cs="Times New Roman"/>
            <w:color w:val="0000FF"/>
          </w:rPr>
          <w:t>законом</w:t>
        </w:r>
      </w:hyperlink>
      <w:r w:rsidRPr="00A33893">
        <w:rPr>
          <w:rFonts w:ascii="Times New Roman" w:hAnsi="Times New Roman" w:cs="Times New Roman"/>
        </w:rPr>
        <w:t xml:space="preserve"> "О развитии малого и среднего предпринимательства в Российской Федерации", осуществляющим деятельность на сельской территории или на территории сельской агломерации субъекта Российской Федерации, осуществляющим деятельность более 24 месяцев с даты регистрации, для финансового обеспечения затрат, не возмещаемых в рамках иных направлений государственной поддержки, предусмотренных Государственной программой развития сельского хозяйства и регулирования рынков сельскохозяйственной продукции, сырья</w:t>
      </w:r>
      <w:proofErr w:type="gramEnd"/>
      <w:r w:rsidRPr="00A33893">
        <w:rPr>
          <w:rFonts w:ascii="Times New Roman" w:hAnsi="Times New Roman" w:cs="Times New Roman"/>
        </w:rPr>
        <w:t xml:space="preserve">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в целях реализации проекта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на сельских территориях и территориях сельских агломераций субъекта Российской Федерации;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2" w:name="Par19"/>
      <w:bookmarkEnd w:id="2"/>
      <w:proofErr w:type="gramStart"/>
      <w:r w:rsidRPr="00A33893">
        <w:rPr>
          <w:rFonts w:ascii="Times New Roman" w:hAnsi="Times New Roman" w:cs="Times New Roman"/>
        </w:rPr>
        <w:t xml:space="preserve">б) "грант на развитие материально-технической базы" - средства, предоставляемые из бюджета субъекта Российской Федерации и (или) местного бюджета в соответствии с решением региональной конкурсной комиссии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программой, в целях реализации проекта </w:t>
      </w:r>
      <w:proofErr w:type="spellStart"/>
      <w:r w:rsidRPr="00A33893">
        <w:rPr>
          <w:rFonts w:ascii="Times New Roman" w:hAnsi="Times New Roman" w:cs="Times New Roman"/>
        </w:rPr>
        <w:t>грантополучателя</w:t>
      </w:r>
      <w:proofErr w:type="spellEnd"/>
      <w:r w:rsidRPr="00A33893">
        <w:rPr>
          <w:rFonts w:ascii="Times New Roman" w:hAnsi="Times New Roman" w:cs="Times New Roman"/>
        </w:rPr>
        <w:t xml:space="preserve"> и трудоустройства на постоянную работу новых работников исходя из расчета трудоустройства на</w:t>
      </w:r>
      <w:proofErr w:type="gramEnd"/>
      <w:r w:rsidRPr="00A33893">
        <w:rPr>
          <w:rFonts w:ascii="Times New Roman" w:hAnsi="Times New Roman" w:cs="Times New Roman"/>
        </w:rPr>
        <w:t xml:space="preserve"> постоянную работу не менее одного нового работника на каждые 10 млн. рублей гранта, но не менее одного нового работника на один грант, в срок, определяемый субъектом Российской Федерации, но не позднее 24 месяцев со дня предоставления гранта. Приобретение имущества у члена такого кооператива (включая ассоциированных членов) за счет сре</w:t>
      </w:r>
      <w:proofErr w:type="gramStart"/>
      <w:r w:rsidRPr="00A33893">
        <w:rPr>
          <w:rFonts w:ascii="Times New Roman" w:hAnsi="Times New Roman" w:cs="Times New Roman"/>
        </w:rPr>
        <w:t>дств гр</w:t>
      </w:r>
      <w:proofErr w:type="gramEnd"/>
      <w:r w:rsidRPr="00A33893">
        <w:rPr>
          <w:rFonts w:ascii="Times New Roman" w:hAnsi="Times New Roman" w:cs="Times New Roman"/>
        </w:rPr>
        <w:t>анта не допускается. Имущество, приобретенное в целях развития материально-технической базы за счет сре</w:t>
      </w:r>
      <w:proofErr w:type="gramStart"/>
      <w:r w:rsidRPr="00A33893">
        <w:rPr>
          <w:rFonts w:ascii="Times New Roman" w:hAnsi="Times New Roman" w:cs="Times New Roman"/>
        </w:rPr>
        <w:t>дств гр</w:t>
      </w:r>
      <w:proofErr w:type="gramEnd"/>
      <w:r w:rsidRPr="00A33893">
        <w:rPr>
          <w:rFonts w:ascii="Times New Roman" w:hAnsi="Times New Roman" w:cs="Times New Roman"/>
        </w:rPr>
        <w:t>анта, вносится в неделимый фонд кооператива. Средства гранта на развитие материально-технической базы могут направляться на осуществление следующих расходов:</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proofErr w:type="gramEnd"/>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3" w:name="Par21"/>
      <w:bookmarkEnd w:id="3"/>
      <w:proofErr w:type="gramStart"/>
      <w:r w:rsidRPr="00A33893">
        <w:rPr>
          <w:rFonts w:ascii="Times New Roman" w:hAnsi="Times New Roman" w:cs="Times New Roman"/>
        </w:rPr>
        <w:lastRenderedPageBreak/>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w:t>
      </w:r>
      <w:proofErr w:type="gramEnd"/>
      <w:r w:rsidRPr="00A33893">
        <w:rPr>
          <w:rFonts w:ascii="Times New Roman" w:hAnsi="Times New Roman" w:cs="Times New Roman"/>
        </w:rPr>
        <w:t xml:space="preserve"> безопасности выпускаемой (производимой и перерабатываемой) продукции и проведения государственной ветеринарно-санитарной экспертизы. </w:t>
      </w:r>
      <w:proofErr w:type="gramStart"/>
      <w:r w:rsidRPr="00A33893">
        <w:rPr>
          <w:rFonts w:ascii="Times New Roman" w:hAnsi="Times New Roman" w:cs="Times New Roman"/>
        </w:rPr>
        <w:t>Перечень указанных оборудования и техники утверждается высшим исполнительным органом субъекта Российской Федерации или органом исполнительной власти субъекта Российской Федерации, уполномоченным высшим исполнительным органом субъекта Российской Федерации (далее - уполномоченный орган);</w:t>
      </w:r>
      <w:proofErr w:type="gramEnd"/>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высшим исполнительным органом субъекта Российской Федерации или уполномоченным органом;</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4" w:name="Par23"/>
      <w:bookmarkEnd w:id="4"/>
      <w:r w:rsidRPr="00A33893">
        <w:rPr>
          <w:rFonts w:ascii="Times New Roman" w:hAnsi="Times New Roman" w:cs="Times New Roman"/>
        </w:rPr>
        <w:t xml:space="preserve">приобретение и монтаж оборудования для рыбоводной инфраструктуры и товарной </w:t>
      </w:r>
      <w:proofErr w:type="spellStart"/>
      <w:r w:rsidRPr="00A33893">
        <w:rPr>
          <w:rFonts w:ascii="Times New Roman" w:hAnsi="Times New Roman" w:cs="Times New Roman"/>
        </w:rPr>
        <w:t>аквакультуры</w:t>
      </w:r>
      <w:proofErr w:type="spellEnd"/>
      <w:r w:rsidRPr="00A33893">
        <w:rPr>
          <w:rFonts w:ascii="Times New Roman" w:hAnsi="Times New Roman" w:cs="Times New Roman"/>
        </w:rPr>
        <w:t xml:space="preserve"> (товарного рыбоводства). Перечень указанного оборудования утверждается высшим исполнительным органом субъекта Российской Федерации или уполномоченным органом;</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5" w:name="Par24"/>
      <w:bookmarkEnd w:id="5"/>
      <w:r w:rsidRPr="00A33893">
        <w:rPr>
          <w:rFonts w:ascii="Times New Roman" w:hAnsi="Times New Roman" w:cs="Times New Roman"/>
        </w:rPr>
        <w:t xml:space="preserve">погашение не более 20 процентов привлекаемого на реализацию проекта </w:t>
      </w:r>
      <w:proofErr w:type="spellStart"/>
      <w:r w:rsidRPr="00A33893">
        <w:rPr>
          <w:rFonts w:ascii="Times New Roman" w:hAnsi="Times New Roman" w:cs="Times New Roman"/>
        </w:rPr>
        <w:t>грантополучателя</w:t>
      </w:r>
      <w:proofErr w:type="spellEnd"/>
      <w:r w:rsidRPr="00A33893">
        <w:rPr>
          <w:rFonts w:ascii="Times New Roman" w:hAnsi="Times New Roman" w:cs="Times New Roman"/>
        </w:rPr>
        <w:t xml:space="preserve"> льготного инвестиционного кредита в соответствии с </w:t>
      </w:r>
      <w:hyperlink r:id="rId8" w:history="1">
        <w:r w:rsidRPr="00A33893">
          <w:rPr>
            <w:rFonts w:ascii="Times New Roman" w:hAnsi="Times New Roman" w:cs="Times New Roman"/>
            <w:color w:val="0000FF"/>
          </w:rPr>
          <w:t>Правилами</w:t>
        </w:r>
      </w:hyperlink>
      <w:r w:rsidRPr="00A33893">
        <w:rPr>
          <w:rFonts w:ascii="Times New Roman" w:hAnsi="Times New Roman" w:cs="Times New Roman"/>
        </w:rP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A33893">
        <w:rPr>
          <w:rFonts w:ascii="Times New Roman" w:hAnsi="Times New Roman" w:cs="Times New Roman"/>
        </w:rPr>
        <w:t>.Р</w:t>
      </w:r>
      <w:proofErr w:type="gramEnd"/>
      <w:r w:rsidRPr="00A33893">
        <w:rPr>
          <w:rFonts w:ascii="Times New Roman" w:hAnsi="Times New Roman" w:cs="Times New Roman"/>
        </w:rP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A33893">
        <w:rPr>
          <w:rFonts w:ascii="Times New Roman" w:hAnsi="Times New Roman" w:cs="Times New Roman"/>
        </w:rPr>
        <w:t>.Р</w:t>
      </w:r>
      <w:proofErr w:type="gramEnd"/>
      <w:r w:rsidRPr="00A33893">
        <w:rPr>
          <w:rFonts w:ascii="Times New Roman" w:hAnsi="Times New Roman" w:cs="Times New Roman"/>
        </w:rP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rsidRPr="00A33893">
        <w:rPr>
          <w:rFonts w:ascii="Times New Roman" w:hAnsi="Times New Roman" w:cs="Times New Roman"/>
        </w:rPr>
        <w:t>ии и ее</w:t>
      </w:r>
      <w:proofErr w:type="gramEnd"/>
      <w:r w:rsidRPr="00A33893">
        <w:rPr>
          <w:rFonts w:ascii="Times New Roman" w:hAnsi="Times New Roman" w:cs="Times New Roman"/>
        </w:rPr>
        <w:t xml:space="preserve"> реализацию, по льготной ставке";</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уплата процентов по кредиту, указанному в </w:t>
      </w:r>
      <w:hyperlink w:anchor="Par24" w:history="1">
        <w:r w:rsidRPr="00A33893">
          <w:rPr>
            <w:rFonts w:ascii="Times New Roman" w:hAnsi="Times New Roman" w:cs="Times New Roman"/>
            <w:color w:val="0000FF"/>
          </w:rPr>
          <w:t>абзаце шестом</w:t>
        </w:r>
      </w:hyperlink>
      <w:r w:rsidRPr="00A33893">
        <w:rPr>
          <w:rFonts w:ascii="Times New Roman" w:hAnsi="Times New Roman" w:cs="Times New Roman"/>
        </w:rPr>
        <w:t xml:space="preserve"> настоящего подпункта, в течение 18 месяцев со дня получения гранта на развитие материально-технической базы;</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w:t>
      </w:r>
      <w:proofErr w:type="gramStart"/>
      <w:r w:rsidRPr="00A33893">
        <w:rPr>
          <w:rFonts w:ascii="Times New Roman" w:hAnsi="Times New Roman" w:cs="Times New Roman"/>
        </w:rPr>
        <w:t>указанных</w:t>
      </w:r>
      <w:proofErr w:type="gramEnd"/>
      <w:r w:rsidRPr="00A33893">
        <w:rPr>
          <w:rFonts w:ascii="Times New Roman" w:hAnsi="Times New Roman" w:cs="Times New Roman"/>
        </w:rPr>
        <w:t xml:space="preserve"> оборудования и техники утверждается высшим исполнительным органом субъекта Российской Федерации или уполномоченным органом;</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t xml:space="preserve">доставка оборудования, техники и специализированного транспорта, указанных в </w:t>
      </w:r>
      <w:hyperlink w:anchor="Par21" w:history="1">
        <w:r w:rsidRPr="00A33893">
          <w:rPr>
            <w:rFonts w:ascii="Times New Roman" w:hAnsi="Times New Roman" w:cs="Times New Roman"/>
            <w:color w:val="0000FF"/>
          </w:rPr>
          <w:t>абзацах третьем</w:t>
        </w:r>
      </w:hyperlink>
      <w:r w:rsidRPr="00A33893">
        <w:rPr>
          <w:rFonts w:ascii="Times New Roman" w:hAnsi="Times New Roman" w:cs="Times New Roman"/>
        </w:rPr>
        <w:t xml:space="preserve"> - </w:t>
      </w:r>
      <w:hyperlink w:anchor="Par23" w:history="1">
        <w:r w:rsidRPr="00A33893">
          <w:rPr>
            <w:rFonts w:ascii="Times New Roman" w:hAnsi="Times New Roman" w:cs="Times New Roman"/>
            <w:color w:val="0000FF"/>
          </w:rPr>
          <w:t>пятом</w:t>
        </w:r>
      </w:hyperlink>
      <w:r w:rsidRPr="00A33893">
        <w:rPr>
          <w:rFonts w:ascii="Times New Roman" w:hAnsi="Times New Roman" w:cs="Times New Roman"/>
        </w:rPr>
        <w:t xml:space="preserve"> настоящего подпункта, в случае если сельскохозяйственный потребительский кооператив осуществляет деятельность в субъектах Российской Федерации, относящихся к районам Крайнего Севера и местностям, приравненным к районам Крайнего Севера, предусмотренным </w:t>
      </w:r>
      <w:hyperlink r:id="rId9" w:history="1">
        <w:r w:rsidRPr="00A33893">
          <w:rPr>
            <w:rFonts w:ascii="Times New Roman" w:hAnsi="Times New Roman" w:cs="Times New Roman"/>
            <w:color w:val="0000FF"/>
          </w:rPr>
          <w:t>перечнем</w:t>
        </w:r>
      </w:hyperlink>
      <w:r w:rsidRPr="00A33893">
        <w:rPr>
          <w:rFonts w:ascii="Times New Roman" w:hAnsi="Times New Roman" w:cs="Times New Roman"/>
        </w:rPr>
        <w:t xml:space="preserve">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w:t>
      </w:r>
      <w:proofErr w:type="gramEnd"/>
      <w:r w:rsidRPr="00A33893">
        <w:rPr>
          <w:rFonts w:ascii="Times New Roman" w:hAnsi="Times New Roman" w:cs="Times New Roman"/>
        </w:rPr>
        <w:t xml:space="preserve"> </w:t>
      </w:r>
      <w:proofErr w:type="gramStart"/>
      <w:r w:rsidRPr="00A33893">
        <w:rPr>
          <w:rFonts w:ascii="Times New Roman" w:hAnsi="Times New Roman" w:cs="Times New Roman"/>
        </w:rPr>
        <w:t>проживающих в этих районах и местностях, утвержденным постановлением Правительства Российской Федерации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w:t>
      </w:r>
      <w:proofErr w:type="gramEnd"/>
      <w:r w:rsidRPr="00A33893">
        <w:rPr>
          <w:rFonts w:ascii="Times New Roman" w:hAnsi="Times New Roman" w:cs="Times New Roman"/>
        </w:rPr>
        <w:t xml:space="preserve"> на территории Российской Федерации некоторых актов Совета Министров СССР" (далее - районы Крайнего Севера и приравненные к ним местности);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6" w:name="Par28"/>
      <w:bookmarkEnd w:id="6"/>
      <w:proofErr w:type="gramStart"/>
      <w:r w:rsidRPr="00A33893">
        <w:rPr>
          <w:rFonts w:ascii="Times New Roman" w:hAnsi="Times New Roman" w:cs="Times New Roman"/>
        </w:rPr>
        <w:lastRenderedPageBreak/>
        <w:t>в) "грант на развитие семейной фермы"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субъекта Российской Федерации малого и среднего</w:t>
      </w:r>
      <w:proofErr w:type="gramEnd"/>
      <w:r w:rsidRPr="00A33893">
        <w:rPr>
          <w:rFonts w:ascii="Times New Roman" w:hAnsi="Times New Roman" w:cs="Times New Roman"/>
        </w:rPr>
        <w:t xml:space="preserve"> предпринимательства, реализации проекта </w:t>
      </w:r>
      <w:proofErr w:type="spellStart"/>
      <w:r w:rsidRPr="00A33893">
        <w:rPr>
          <w:rFonts w:ascii="Times New Roman" w:hAnsi="Times New Roman" w:cs="Times New Roman"/>
        </w:rPr>
        <w:t>грантополучателя</w:t>
      </w:r>
      <w:proofErr w:type="spellEnd"/>
      <w:r w:rsidRPr="00A33893">
        <w:rPr>
          <w:rFonts w:ascii="Times New Roman" w:hAnsi="Times New Roman" w:cs="Times New Roman"/>
        </w:rPr>
        <w:t xml:space="preserve"> и </w:t>
      </w:r>
      <w:proofErr w:type="gramStart"/>
      <w:r w:rsidRPr="00A33893">
        <w:rPr>
          <w:rFonts w:ascii="Times New Roman" w:hAnsi="Times New Roman" w:cs="Times New Roman"/>
        </w:rPr>
        <w:t>трудоустройства</w:t>
      </w:r>
      <w:proofErr w:type="gramEnd"/>
      <w:r w:rsidRPr="00A33893">
        <w:rPr>
          <w:rFonts w:ascii="Times New Roman" w:hAnsi="Times New Roman" w:cs="Times New Roman"/>
        </w:rPr>
        <w:t xml:space="preserve">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определяемый субъектом Российской Федерации, но не позднее 24 месяцев со дня предоставления гранта. При этом средства гранта на развитие семейной фермы могут направляться на осуществление следующих расходов:</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приобретение земельных участков из земель сельскохозяйственного назначения, находящихся в муниципальной собственности;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7" w:name="Par32"/>
      <w:bookmarkEnd w:id="7"/>
      <w:r w:rsidRPr="00A33893">
        <w:rPr>
          <w:rFonts w:ascii="Times New Roman" w:hAnsi="Times New Roman" w:cs="Times New Roman"/>
        </w:rP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высшим исполнительным органом субъекта Российской Федерации или уполномоченным органом;</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приобретение сельскохозяйственных животных (за исключением свиней) и птицы. </w:t>
      </w:r>
      <w:proofErr w:type="gramStart"/>
      <w:r w:rsidRPr="00A33893">
        <w:rPr>
          <w:rFonts w:ascii="Times New Roman" w:hAnsi="Times New Roman" w:cs="Times New Roman"/>
        </w:rPr>
        <w:t>При этом планируемое маточное поголовье крупного рогатого скота не должно превышать 400 голов, овец и коз - 500 условных голов;</w:t>
      </w:r>
      <w:proofErr w:type="gramEnd"/>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приобретение рыбопосадочного материала;</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8" w:name="Par35"/>
      <w:bookmarkEnd w:id="8"/>
      <w:r w:rsidRPr="00A33893">
        <w:rPr>
          <w:rFonts w:ascii="Times New Roman" w:hAnsi="Times New Roman" w:cs="Times New Roman"/>
        </w:rPr>
        <w:t>приобретение снегоходных средств, в случае если семейная ферма осуществляет деятельность по развитию оленеводства, мараловодства и (или) мясного табунного коневодства в субъектах Российской Федерации, относящихся к районам Крайнего Севера и приравненным к ним местностям;</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9" w:name="Par36"/>
      <w:bookmarkEnd w:id="9"/>
      <w:r w:rsidRPr="00A33893">
        <w:rPr>
          <w:rFonts w:ascii="Times New Roman" w:hAnsi="Times New Roman" w:cs="Times New Roman"/>
        </w:rPr>
        <w:t xml:space="preserve">погашение не более 20 процентов привлекаемого на реализацию проекта </w:t>
      </w:r>
      <w:proofErr w:type="spellStart"/>
      <w:r w:rsidRPr="00A33893">
        <w:rPr>
          <w:rFonts w:ascii="Times New Roman" w:hAnsi="Times New Roman" w:cs="Times New Roman"/>
        </w:rPr>
        <w:t>грантополучателя</w:t>
      </w:r>
      <w:proofErr w:type="spellEnd"/>
      <w:r w:rsidRPr="00A33893">
        <w:rPr>
          <w:rFonts w:ascii="Times New Roman" w:hAnsi="Times New Roman" w:cs="Times New Roman"/>
        </w:rPr>
        <w:t xml:space="preserve"> льготного инвестиционного кредита в соответствии с </w:t>
      </w:r>
      <w:hyperlink r:id="rId10" w:history="1">
        <w:r w:rsidRPr="00A33893">
          <w:rPr>
            <w:rFonts w:ascii="Times New Roman" w:hAnsi="Times New Roman" w:cs="Times New Roman"/>
            <w:color w:val="0000FF"/>
          </w:rPr>
          <w:t>Правилами</w:t>
        </w:r>
      </w:hyperlink>
      <w:r w:rsidRPr="00A33893">
        <w:rPr>
          <w:rFonts w:ascii="Times New Roman" w:hAnsi="Times New Roman" w:cs="Times New Roman"/>
        </w:rP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A33893">
        <w:rPr>
          <w:rFonts w:ascii="Times New Roman" w:hAnsi="Times New Roman" w:cs="Times New Roman"/>
        </w:rPr>
        <w:t>.Р</w:t>
      </w:r>
      <w:proofErr w:type="gramEnd"/>
      <w:r w:rsidRPr="00A33893">
        <w:rPr>
          <w:rFonts w:ascii="Times New Roman" w:hAnsi="Times New Roman" w:cs="Times New Roman"/>
        </w:rP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A33893">
        <w:rPr>
          <w:rFonts w:ascii="Times New Roman" w:hAnsi="Times New Roman" w:cs="Times New Roman"/>
        </w:rPr>
        <w:t>.Р</w:t>
      </w:r>
      <w:proofErr w:type="gramEnd"/>
      <w:r w:rsidRPr="00A33893">
        <w:rPr>
          <w:rFonts w:ascii="Times New Roman" w:hAnsi="Times New Roman" w:cs="Times New Roman"/>
        </w:rP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rsidRPr="00A33893">
        <w:rPr>
          <w:rFonts w:ascii="Times New Roman" w:hAnsi="Times New Roman" w:cs="Times New Roman"/>
        </w:rPr>
        <w:t>ии и ее</w:t>
      </w:r>
      <w:proofErr w:type="gramEnd"/>
      <w:r w:rsidRPr="00A33893">
        <w:rPr>
          <w:rFonts w:ascii="Times New Roman" w:hAnsi="Times New Roman" w:cs="Times New Roman"/>
        </w:rPr>
        <w:t xml:space="preserve"> реализацию, по льготной ставке";</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уплата процентов по кредиту, указанному в </w:t>
      </w:r>
      <w:hyperlink w:anchor="Par36" w:history="1">
        <w:r w:rsidRPr="00A33893">
          <w:rPr>
            <w:rFonts w:ascii="Times New Roman" w:hAnsi="Times New Roman" w:cs="Times New Roman"/>
            <w:color w:val="0000FF"/>
          </w:rPr>
          <w:t>абзаце девятом</w:t>
        </w:r>
      </w:hyperlink>
      <w:r w:rsidRPr="00A33893">
        <w:rPr>
          <w:rFonts w:ascii="Times New Roman" w:hAnsi="Times New Roman" w:cs="Times New Roman"/>
        </w:rPr>
        <w:t xml:space="preserve"> настоящего подпункта, в течение 18 месяцев со дня получения гранта на развитие семейной фермы;</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уплата расходов, связанных с доставкой имущества, указанного в </w:t>
      </w:r>
      <w:hyperlink w:anchor="Par32" w:history="1">
        <w:r w:rsidRPr="00A33893">
          <w:rPr>
            <w:rFonts w:ascii="Times New Roman" w:hAnsi="Times New Roman" w:cs="Times New Roman"/>
            <w:color w:val="0000FF"/>
          </w:rPr>
          <w:t>абзацах пятом</w:t>
        </w:r>
      </w:hyperlink>
      <w:r w:rsidRPr="00A33893">
        <w:rPr>
          <w:rFonts w:ascii="Times New Roman" w:hAnsi="Times New Roman" w:cs="Times New Roman"/>
        </w:rPr>
        <w:t xml:space="preserve"> - </w:t>
      </w:r>
      <w:hyperlink w:anchor="Par35" w:history="1">
        <w:r w:rsidRPr="00A33893">
          <w:rPr>
            <w:rFonts w:ascii="Times New Roman" w:hAnsi="Times New Roman" w:cs="Times New Roman"/>
            <w:color w:val="0000FF"/>
          </w:rPr>
          <w:t>восьмом</w:t>
        </w:r>
      </w:hyperlink>
      <w:r w:rsidRPr="00A33893">
        <w:rPr>
          <w:rFonts w:ascii="Times New Roman" w:hAnsi="Times New Roman" w:cs="Times New Roman"/>
        </w:rPr>
        <w:t xml:space="preserve"> настоящего подпункта, в случае если семейная ферма осуществляет деятельность в субъектах Российской Федерации, относящихся к районам Крайнего Севера и приравненным к ним местностям;</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lastRenderedPageBreak/>
        <w:t>приобретение автономных источников электро- и газоснабжения, обустройство автономных источников водоснабжения;</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t xml:space="preserve">г) "малые формы хозяйствования" - крестьянские (фермерские) хозяйства, созданные в соответствии с Федеральным </w:t>
      </w:r>
      <w:hyperlink r:id="rId11" w:history="1">
        <w:r w:rsidRPr="00A33893">
          <w:rPr>
            <w:rFonts w:ascii="Times New Roman" w:hAnsi="Times New Roman" w:cs="Times New Roman"/>
            <w:color w:val="0000FF"/>
          </w:rPr>
          <w:t>законом</w:t>
        </w:r>
      </w:hyperlink>
      <w:r w:rsidRPr="00A33893">
        <w:rPr>
          <w:rFonts w:ascii="Times New Roman" w:hAnsi="Times New Roman" w:cs="Times New Roman"/>
        </w:rPr>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12" w:history="1">
        <w:r w:rsidRPr="00A33893">
          <w:rPr>
            <w:rFonts w:ascii="Times New Roman" w:hAnsi="Times New Roman" w:cs="Times New Roman"/>
            <w:color w:val="0000FF"/>
          </w:rPr>
          <w:t>законом</w:t>
        </w:r>
      </w:hyperlink>
      <w:r w:rsidRPr="00A33893">
        <w:rPr>
          <w:rFonts w:ascii="Times New Roman" w:hAnsi="Times New Roman" w:cs="Times New Roman"/>
        </w:rPr>
        <w:t xml:space="preserve"> "О сельскохозяйственной кооперации", а также хозяйственные общества (товарищества,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w:t>
      </w:r>
      <w:proofErr w:type="gramEnd"/>
      <w:r w:rsidRPr="00A33893">
        <w:rPr>
          <w:rFonts w:ascii="Times New Roman" w:hAnsi="Times New Roman" w:cs="Times New Roman"/>
        </w:rPr>
        <w:t xml:space="preserve"> 200 млн. рублей;</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д) "научные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3" w:history="1">
        <w:r w:rsidRPr="00A33893">
          <w:rPr>
            <w:rFonts w:ascii="Times New Roman" w:hAnsi="Times New Roman" w:cs="Times New Roman"/>
            <w:color w:val="0000FF"/>
          </w:rPr>
          <w:t>части 1 статьи 3</w:t>
        </w:r>
      </w:hyperlink>
      <w:r w:rsidRPr="00A33893">
        <w:rPr>
          <w:rFonts w:ascii="Times New Roman" w:hAnsi="Times New Roman" w:cs="Times New Roman"/>
        </w:rPr>
        <w:t xml:space="preserve"> Федерального закона "О развитии сельского хозяйства";</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t xml:space="preserve">е) "плановые показатели деятельности" - производственные и экономические показатели, включаемые в проект </w:t>
      </w:r>
      <w:proofErr w:type="spellStart"/>
      <w:r w:rsidRPr="00A33893">
        <w:rPr>
          <w:rFonts w:ascii="Times New Roman" w:hAnsi="Times New Roman" w:cs="Times New Roman"/>
        </w:rPr>
        <w:t>грантополучателя</w:t>
      </w:r>
      <w:proofErr w:type="spellEnd"/>
      <w:r w:rsidRPr="00A33893">
        <w:rPr>
          <w:rFonts w:ascii="Times New Roman" w:hAnsi="Times New Roman" w:cs="Times New Roman"/>
        </w:rPr>
        <w:t xml:space="preserve"> (в том числе количество новых работников, трудоустроенных на постоянную работу, сведения о которых подтверждаются справкой налогового органа, сохранение созданных рабочих мест для трудоустройства на постоянную работу новых работников в течение не менее чем 5 лет с даты получения гранта), проект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объем производства и реализации сельскохозяйственной продукции, выраженный</w:t>
      </w:r>
      <w:proofErr w:type="gramEnd"/>
      <w:r w:rsidRPr="00A33893">
        <w:rPr>
          <w:rFonts w:ascii="Times New Roman" w:hAnsi="Times New Roman" w:cs="Times New Roman"/>
        </w:rPr>
        <w:t xml:space="preserve"> в натуральных и денежных показателях, увеличение членской базы сельскохозяйственного потребительского кооператива, получившего грант, предусмотренный </w:t>
      </w:r>
      <w:hyperlink w:anchor="Par19" w:history="1">
        <w:r w:rsidRPr="00A33893">
          <w:rPr>
            <w:rFonts w:ascii="Times New Roman" w:hAnsi="Times New Roman" w:cs="Times New Roman"/>
            <w:color w:val="0000FF"/>
          </w:rPr>
          <w:t>подпунктом "б"</w:t>
        </w:r>
      </w:hyperlink>
      <w:r w:rsidRPr="00A33893">
        <w:rPr>
          <w:rFonts w:ascii="Times New Roman" w:hAnsi="Times New Roman" w:cs="Times New Roman"/>
        </w:rPr>
        <w:t xml:space="preserve"> настоящего пункта. Внесение изменений в плановые показатели деятельности осуществляется в порядке, установленном уполномоченным органом;</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ж) "приоритетная </w:t>
      </w:r>
      <w:proofErr w:type="spellStart"/>
      <w:r w:rsidRPr="00A33893">
        <w:rPr>
          <w:rFonts w:ascii="Times New Roman" w:hAnsi="Times New Roman" w:cs="Times New Roman"/>
        </w:rPr>
        <w:t>подотрасль</w:t>
      </w:r>
      <w:proofErr w:type="spellEnd"/>
      <w:r w:rsidRPr="00A33893">
        <w:rPr>
          <w:rFonts w:ascii="Times New Roman" w:hAnsi="Times New Roman" w:cs="Times New Roman"/>
        </w:rPr>
        <w:t xml:space="preserve"> агропромышленного комплекса" - совокупная хозяйственная деятельность на территории субъекта Российской Федерации по производству, первичной и (или) последующей (промышленной) переработке определенного вида сельскохозяйственной продукции. Указанная деятельность осуществляется по следующим приоритетным направлениям:</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производство льна-долгунца и (или) технической конопли;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производство продукции плодово-ягодных насаждений, включая посадочный материал, закладка и уход за многолетними насаждениями, за исключением закладки и ухода за виноградниками;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производство молока;</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развитие специализированного мясного скотоводства;</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развитие овцеводства и козоводства;</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глубокая переработка зерна;</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переработка молока сырого крупного рогатого скота, козьего и овечьего на пищевую продукцию;</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развитие малых форм хозяйствования.</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t xml:space="preserve">Приоритетные направления по соответствующему субъекту Российской Федерации определяются в соглашении о предоставлении из федерального бюджета бюджету субъекта Российской Федерации субсидии, заключаемом между Министерством сельского хозяйства Российской Федерации и высшим исполнительным органом субъекта Российской Федерации в соответствии с </w:t>
      </w:r>
      <w:hyperlink r:id="rId14" w:history="1">
        <w:r w:rsidRPr="00A33893">
          <w:rPr>
            <w:rFonts w:ascii="Times New Roman" w:hAnsi="Times New Roman" w:cs="Times New Roman"/>
            <w:color w:val="0000FF"/>
          </w:rPr>
          <w:t>пунктом 10</w:t>
        </w:r>
      </w:hyperlink>
      <w:r w:rsidRPr="00A33893">
        <w:rPr>
          <w:rFonts w:ascii="Times New Roman" w:hAnsi="Times New Roman" w:cs="Times New Roman"/>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w:t>
      </w:r>
      <w:proofErr w:type="gramEnd"/>
      <w:r w:rsidRPr="00A33893">
        <w:rPr>
          <w:rFonts w:ascii="Times New Roman" w:hAnsi="Times New Roman" w:cs="Times New Roman"/>
        </w:rPr>
        <w:t xml:space="preserve">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субсидий, соглашение о предоставлении субсидии).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lastRenderedPageBreak/>
        <w:t>Предложения по приоритетным направлениям на очередной финансовый год направляются субъектами Российской Федерации в Министерство сельского хозяйства Российской Федерации до 15 июля текущего финансового года;</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t>з) "проект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 документ (бизнес-план), представляемый в региональную конкурсную комиссию по форме и в порядке, которые установлены уполномоченным органом, а начиная с 2024 года - по форме, установленной Министерством сельского хозяйства Российской Федерации, включающий перечень расходов гранта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согласованный уполномоченным органом и кредитной организацией, в которой планируется получение средств привлекаемого на реализацию проекта инвестиционного кредита.</w:t>
      </w:r>
      <w:proofErr w:type="gramEnd"/>
      <w:r w:rsidRPr="00A33893">
        <w:rPr>
          <w:rFonts w:ascii="Times New Roman" w:hAnsi="Times New Roman" w:cs="Times New Roman"/>
        </w:rPr>
        <w:t xml:space="preserve"> Перечень приобретаемого имущества и выполняемых работ в рамках проекта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а также процедура согласования перечня затрат устанавливаются уполномоченным органом. Получатель гранта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вправе проводить операции по расходованию гранта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исключительно с согласия уполномоченного органа. Начиная с 2024 года критерии отбора проектов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определяются Министерством сельского хозяйства Российской Федерации. Проект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xml:space="preserve">" может быть направлен в уполномоченный орган в электронном виде в </w:t>
      </w:r>
      <w:hyperlink r:id="rId15" w:history="1">
        <w:r w:rsidRPr="00A33893">
          <w:rPr>
            <w:rFonts w:ascii="Times New Roman" w:hAnsi="Times New Roman" w:cs="Times New Roman"/>
            <w:color w:val="0000FF"/>
          </w:rPr>
          <w:t>порядке</w:t>
        </w:r>
      </w:hyperlink>
      <w:r w:rsidRPr="00A33893">
        <w:rPr>
          <w:rFonts w:ascii="Times New Roman" w:hAnsi="Times New Roman" w:cs="Times New Roman"/>
        </w:rPr>
        <w:t>, установленном Министерством сельского хозяйства Российской Федерации;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t xml:space="preserve">и) "проект </w:t>
      </w:r>
      <w:proofErr w:type="spellStart"/>
      <w:r w:rsidRPr="00A33893">
        <w:rPr>
          <w:rFonts w:ascii="Times New Roman" w:hAnsi="Times New Roman" w:cs="Times New Roman"/>
        </w:rPr>
        <w:t>грантополучателя</w:t>
      </w:r>
      <w:proofErr w:type="spellEnd"/>
      <w:r w:rsidRPr="00A33893">
        <w:rPr>
          <w:rFonts w:ascii="Times New Roman" w:hAnsi="Times New Roman" w:cs="Times New Roman"/>
        </w:rPr>
        <w:t xml:space="preserve">" - документ (бизнес-план), представляемый в региональную конкурсную комиссию по форме и в порядке, которые установлены уполномоченным органом, а начиная с 2024 года - по форме, установленной Министерством сельского хозяйства Российской Федерации, в который включаются направления расходов и условия использования грантов, предусмотренные </w:t>
      </w:r>
      <w:hyperlink w:anchor="Par19" w:history="1">
        <w:r w:rsidRPr="00A33893">
          <w:rPr>
            <w:rFonts w:ascii="Times New Roman" w:hAnsi="Times New Roman" w:cs="Times New Roman"/>
            <w:color w:val="0000FF"/>
          </w:rPr>
          <w:t>подпунктами "б"</w:t>
        </w:r>
      </w:hyperlink>
      <w:r w:rsidRPr="00A33893">
        <w:rPr>
          <w:rFonts w:ascii="Times New Roman" w:hAnsi="Times New Roman" w:cs="Times New Roman"/>
        </w:rPr>
        <w:t xml:space="preserve"> и </w:t>
      </w:r>
      <w:hyperlink w:anchor="Par28" w:history="1">
        <w:r w:rsidRPr="00A33893">
          <w:rPr>
            <w:rFonts w:ascii="Times New Roman" w:hAnsi="Times New Roman" w:cs="Times New Roman"/>
            <w:color w:val="0000FF"/>
          </w:rPr>
          <w:t>"в"</w:t>
        </w:r>
      </w:hyperlink>
      <w:r w:rsidRPr="00A33893">
        <w:rPr>
          <w:rFonts w:ascii="Times New Roman" w:hAnsi="Times New Roman" w:cs="Times New Roman"/>
        </w:rPr>
        <w:t xml:space="preserve"> настоящего пункта, а также плановые показатели деятельности, обязательство по исполнению которых включается в соглашение</w:t>
      </w:r>
      <w:proofErr w:type="gramEnd"/>
      <w:r w:rsidRPr="00A33893">
        <w:rPr>
          <w:rFonts w:ascii="Times New Roman" w:hAnsi="Times New Roman" w:cs="Times New Roman"/>
        </w:rPr>
        <w:t xml:space="preserve"> о предоставлении гранта. </w:t>
      </w:r>
      <w:proofErr w:type="gramStart"/>
      <w:r w:rsidRPr="00A33893">
        <w:rPr>
          <w:rFonts w:ascii="Times New Roman" w:hAnsi="Times New Roman" w:cs="Times New Roman"/>
        </w:rPr>
        <w:t xml:space="preserve">Начиная с 2024 года критерии отбора проектов </w:t>
      </w:r>
      <w:proofErr w:type="spellStart"/>
      <w:r w:rsidRPr="00A33893">
        <w:rPr>
          <w:rFonts w:ascii="Times New Roman" w:hAnsi="Times New Roman" w:cs="Times New Roman"/>
        </w:rPr>
        <w:t>грантополучателей</w:t>
      </w:r>
      <w:proofErr w:type="spellEnd"/>
      <w:r w:rsidRPr="00A33893">
        <w:rPr>
          <w:rFonts w:ascii="Times New Roman" w:hAnsi="Times New Roman" w:cs="Times New Roman"/>
        </w:rPr>
        <w:t xml:space="preserve"> определяются Министерством сельского</w:t>
      </w:r>
      <w:proofErr w:type="gramEnd"/>
      <w:r w:rsidRPr="00A33893">
        <w:rPr>
          <w:rFonts w:ascii="Times New Roman" w:hAnsi="Times New Roman" w:cs="Times New Roman"/>
        </w:rPr>
        <w:t xml:space="preserve"> хозяйства Российской Федерации. Проект </w:t>
      </w:r>
      <w:proofErr w:type="spellStart"/>
      <w:r w:rsidRPr="00A33893">
        <w:rPr>
          <w:rFonts w:ascii="Times New Roman" w:hAnsi="Times New Roman" w:cs="Times New Roman"/>
        </w:rPr>
        <w:t>грантополучателя</w:t>
      </w:r>
      <w:proofErr w:type="spellEnd"/>
      <w:r w:rsidRPr="00A33893">
        <w:rPr>
          <w:rFonts w:ascii="Times New Roman" w:hAnsi="Times New Roman" w:cs="Times New Roman"/>
        </w:rPr>
        <w:t xml:space="preserve"> может быть направлен в уполномоченный орган в электронном виде в </w:t>
      </w:r>
      <w:hyperlink r:id="rId16" w:history="1">
        <w:r w:rsidRPr="00A33893">
          <w:rPr>
            <w:rFonts w:ascii="Times New Roman" w:hAnsi="Times New Roman" w:cs="Times New Roman"/>
            <w:color w:val="0000FF"/>
          </w:rPr>
          <w:t>порядке</w:t>
        </w:r>
      </w:hyperlink>
      <w:r w:rsidRPr="00A33893">
        <w:rPr>
          <w:rFonts w:ascii="Times New Roman" w:hAnsi="Times New Roman" w:cs="Times New Roman"/>
        </w:rPr>
        <w:t>, установленном Министерством сельского хозяйства Российской Федерации;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t xml:space="preserve">к) "региональная конкурсная комиссия" - конкурсная комиссия, создаваемая высшим исполнительным органом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проектов </w:t>
      </w:r>
      <w:proofErr w:type="spellStart"/>
      <w:r w:rsidRPr="00A33893">
        <w:rPr>
          <w:rFonts w:ascii="Times New Roman" w:hAnsi="Times New Roman" w:cs="Times New Roman"/>
        </w:rPr>
        <w:t>грантополучателей</w:t>
      </w:r>
      <w:proofErr w:type="spellEnd"/>
      <w:r w:rsidRPr="00A33893">
        <w:rPr>
          <w:rFonts w:ascii="Times New Roman" w:hAnsi="Times New Roman" w:cs="Times New Roman"/>
        </w:rPr>
        <w:t xml:space="preserve"> и проектов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в форме очного собеседования и (или) видео-конференц-связи с учетом приоритетности рассмотрения проектов по развитию молочного и мясного скотоводства, а также сельскохозяйственных товаропроизводителей, ранее</w:t>
      </w:r>
      <w:proofErr w:type="gramEnd"/>
      <w:r w:rsidRPr="00A33893">
        <w:rPr>
          <w:rFonts w:ascii="Times New Roman" w:hAnsi="Times New Roman" w:cs="Times New Roman"/>
        </w:rPr>
        <w:t xml:space="preserve"> </w:t>
      </w:r>
      <w:proofErr w:type="gramStart"/>
      <w:r w:rsidRPr="00A33893">
        <w:rPr>
          <w:rFonts w:ascii="Times New Roman" w:hAnsi="Times New Roman" w:cs="Times New Roman"/>
        </w:rPr>
        <w:t>не получавших гранты в рамках Государственной программы;</w:t>
      </w:r>
      <w:proofErr w:type="gramEnd"/>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л) "сад интенсивного типа" - сады семечковые, косточковые с соблюдением </w:t>
      </w:r>
      <w:proofErr w:type="spellStart"/>
      <w:r w:rsidRPr="00A33893">
        <w:rPr>
          <w:rFonts w:ascii="Times New Roman" w:hAnsi="Times New Roman" w:cs="Times New Roman"/>
        </w:rPr>
        <w:t>сорто</w:t>
      </w:r>
      <w:proofErr w:type="spellEnd"/>
      <w:r w:rsidRPr="00A33893">
        <w:rPr>
          <w:rFonts w:ascii="Times New Roman" w:hAnsi="Times New Roman" w:cs="Times New Roman"/>
        </w:rPr>
        <w:t>-подвойных комбинаций и с плотностью посадки от 800 растений на 1 гектар и более;</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м) "сельские агломерации" - 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t>н)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w:t>
      </w:r>
      <w:proofErr w:type="gramEnd"/>
      <w:r w:rsidRPr="00A33893">
        <w:rPr>
          <w:rFonts w:ascii="Times New Roman" w:hAnsi="Times New Roman" w:cs="Times New Roman"/>
        </w:rPr>
        <w:t xml:space="preserve">,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w:t>
      </w:r>
      <w:r w:rsidRPr="00A33893">
        <w:rPr>
          <w:rFonts w:ascii="Times New Roman" w:hAnsi="Times New Roman" w:cs="Times New Roman"/>
        </w:rPr>
        <w:lastRenderedPageBreak/>
        <w:t>Федерации или уполномоченным органом. В указанное понятие не входят внутригородские муниципальные образования гг. Москвы и Санкт-Петербурга;</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о)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17" w:history="1">
        <w:r w:rsidRPr="00A33893">
          <w:rPr>
            <w:rFonts w:ascii="Times New Roman" w:hAnsi="Times New Roman" w:cs="Times New Roman"/>
            <w:color w:val="0000FF"/>
          </w:rPr>
          <w:t>законом</w:t>
        </w:r>
      </w:hyperlink>
      <w:r w:rsidRPr="00A33893">
        <w:rPr>
          <w:rFonts w:ascii="Times New Roman" w:hAnsi="Times New Roman" w:cs="Times New Roman"/>
        </w:rPr>
        <w:t xml:space="preserve"> "О сельскохозяйственной кооперации", или потребительское общество (кооператив), 70 </w:t>
      </w:r>
      <w:proofErr w:type="gramStart"/>
      <w:r w:rsidRPr="00A33893">
        <w:rPr>
          <w:rFonts w:ascii="Times New Roman" w:hAnsi="Times New Roman" w:cs="Times New Roman"/>
        </w:rPr>
        <w:t>процентов</w:t>
      </w:r>
      <w:proofErr w:type="gramEnd"/>
      <w:r w:rsidRPr="00A33893">
        <w:rPr>
          <w:rFonts w:ascii="Times New Roman" w:hAnsi="Times New Roman" w:cs="Times New Roman"/>
        </w:rPr>
        <w:t xml:space="preserve"> выручки которого формируется за счет осуществления видов деятельности по заготовке, хранению, переработке и сбыту сельскохозяйственной продукции,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t>п) "семейная ферма" - крестьянское (фермерское) хозяйство, число членов которого составляет 2 (включая главу крестьянского (фермерского) хозяйства)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w:t>
      </w:r>
      <w:proofErr w:type="gramEnd"/>
      <w:r w:rsidRPr="00A33893">
        <w:rPr>
          <w:rFonts w:ascii="Times New Roman" w:hAnsi="Times New Roman" w:cs="Times New Roman"/>
        </w:rPr>
        <w:t xml:space="preserve"> сельской территории или на территории сельской агломерации субъекта Российской Федерации, осуществляющие деятельность более 12 месяцев </w:t>
      </w:r>
      <w:proofErr w:type="gramStart"/>
      <w:r w:rsidRPr="00A33893">
        <w:rPr>
          <w:rFonts w:ascii="Times New Roman" w:hAnsi="Times New Roman" w:cs="Times New Roman"/>
        </w:rPr>
        <w:t>с даты регистрации</w:t>
      </w:r>
      <w:proofErr w:type="gramEnd"/>
      <w:r w:rsidRPr="00A33893">
        <w:rPr>
          <w:rFonts w:ascii="Times New Roman" w:hAnsi="Times New Roman" w:cs="Times New Roman"/>
        </w:rPr>
        <w:t>, осуществляющие деятельность на сельской территории или на территории сельской агломерации субъекта Российской Федерации;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р) "субъекты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область и Псковская область;</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с)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включая приобретение машин, оборудования, устройств, применяемых для сельскохозяйственного производства.</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10" w:name="Par64"/>
      <w:bookmarkEnd w:id="10"/>
      <w:r w:rsidRPr="00A33893">
        <w:rPr>
          <w:rFonts w:ascii="Times New Roman" w:hAnsi="Times New Roman" w:cs="Times New Roman"/>
        </w:rPr>
        <w:t xml:space="preserve">3. </w:t>
      </w:r>
      <w:proofErr w:type="gramStart"/>
      <w:r w:rsidRPr="00A33893">
        <w:rPr>
          <w:rFonts w:ascii="Times New Roman" w:hAnsi="Times New Roman" w:cs="Times New Roman"/>
        </w:rPr>
        <w:t xml:space="preserve">Субсидии предоставляются в целях </w:t>
      </w:r>
      <w:proofErr w:type="spellStart"/>
      <w:r w:rsidRPr="00A33893">
        <w:rPr>
          <w:rFonts w:ascii="Times New Roman" w:hAnsi="Times New Roman" w:cs="Times New Roman"/>
        </w:rPr>
        <w:t>софинансирования</w:t>
      </w:r>
      <w:proofErr w:type="spellEnd"/>
      <w:r w:rsidRPr="00A33893">
        <w:rPr>
          <w:rFonts w:ascii="Times New Roman" w:hAnsi="Times New Roman" w:cs="Times New Roman"/>
        </w:rPr>
        <w:t xml:space="preserve">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субсидий из бюджета субъекта Российской Федерации местным бюджетам в целях </w:t>
      </w:r>
      <w:proofErr w:type="spellStart"/>
      <w:r w:rsidRPr="00A33893">
        <w:rPr>
          <w:rFonts w:ascii="Times New Roman" w:hAnsi="Times New Roman" w:cs="Times New Roman"/>
        </w:rPr>
        <w:t>софинансирования</w:t>
      </w:r>
      <w:proofErr w:type="spellEnd"/>
      <w:r w:rsidRPr="00A33893">
        <w:rPr>
          <w:rFonts w:ascii="Times New Roman" w:hAnsi="Times New Roman" w:cs="Times New Roman"/>
        </w:rPr>
        <w:t xml:space="preserve"> расходных обязательств муниципальных образований, расположенных на территории субъекта Российской Федерации, при реализации муниципальных программ, направленных на развитие агропромышленного комплекса, возникающих при</w:t>
      </w:r>
      <w:proofErr w:type="gramEnd"/>
      <w:r w:rsidRPr="00A33893">
        <w:rPr>
          <w:rFonts w:ascii="Times New Roman" w:hAnsi="Times New Roman" w:cs="Times New Roman"/>
        </w:rPr>
        <w:t xml:space="preserve"> </w:t>
      </w:r>
      <w:proofErr w:type="gramStart"/>
      <w:r w:rsidRPr="00A33893">
        <w:rPr>
          <w:rFonts w:ascii="Times New Roman" w:hAnsi="Times New Roman" w:cs="Times New Roman"/>
        </w:rPr>
        <w:t xml:space="preserve">предоставлении средств из бюджета субъекта Российской Федерации и (или) местных бюджетов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соответственно - региональные программы, средства, получатели средств), на финансовое обеспечение (возмещение) части затрат (без учета налога на добавленную стоимость), понесенных в рамках приоритетной </w:t>
      </w:r>
      <w:proofErr w:type="spellStart"/>
      <w:r w:rsidRPr="00A33893">
        <w:rPr>
          <w:rFonts w:ascii="Times New Roman" w:hAnsi="Times New Roman" w:cs="Times New Roman"/>
        </w:rPr>
        <w:t>подотрасли</w:t>
      </w:r>
      <w:proofErr w:type="spellEnd"/>
      <w:r w:rsidRPr="00A33893">
        <w:rPr>
          <w:rFonts w:ascii="Times New Roman" w:hAnsi="Times New Roman" w:cs="Times New Roman"/>
        </w:rPr>
        <w:t xml:space="preserve"> агропромышленного комплекса субъекта</w:t>
      </w:r>
      <w:proofErr w:type="gramEnd"/>
      <w:r w:rsidRPr="00A33893">
        <w:rPr>
          <w:rFonts w:ascii="Times New Roman" w:hAnsi="Times New Roman" w:cs="Times New Roman"/>
        </w:rPr>
        <w:t xml:space="preserve"> Российской Федерации при реализации направлений, указанных в </w:t>
      </w:r>
      <w:hyperlink w:anchor="Par68" w:history="1">
        <w:r w:rsidRPr="00A33893">
          <w:rPr>
            <w:rFonts w:ascii="Times New Roman" w:hAnsi="Times New Roman" w:cs="Times New Roman"/>
            <w:color w:val="0000FF"/>
          </w:rPr>
          <w:t>пункте 5</w:t>
        </w:r>
      </w:hyperlink>
      <w:r w:rsidRPr="00A33893">
        <w:rPr>
          <w:rFonts w:ascii="Times New Roman" w:hAnsi="Times New Roman" w:cs="Times New Roman"/>
        </w:rPr>
        <w:t xml:space="preserve"> настоящих Правил.</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t xml:space="preserve">Возмещение части прямых понесенных затрат на создание и (или) модернизацию объектов агропромышленного комплекса в соответствии с </w:t>
      </w:r>
      <w:hyperlink r:id="rId18" w:history="1">
        <w:r w:rsidRPr="00A33893">
          <w:rPr>
            <w:rFonts w:ascii="Times New Roman" w:hAnsi="Times New Roman" w:cs="Times New Roman"/>
            <w:color w:val="0000FF"/>
          </w:rPr>
          <w:t>постановлением</w:t>
        </w:r>
      </w:hyperlink>
      <w:r w:rsidRPr="00A33893">
        <w:rPr>
          <w:rFonts w:ascii="Times New Roman" w:hAnsi="Times New Roman" w:cs="Times New Roman"/>
        </w:rPr>
        <w:t xml:space="preserve"> Правительства Российской Федерации от 24 ноября 2018 г. N 1413 "Об утверждении Правил предоставления и распределения иных межбюджетных </w:t>
      </w:r>
      <w:r w:rsidRPr="00A33893">
        <w:rPr>
          <w:rFonts w:ascii="Times New Roman" w:hAnsi="Times New Roman" w:cs="Times New Roman"/>
        </w:rPr>
        <w:lastRenderedPageBreak/>
        <w:t xml:space="preserve">трансфертов из федерального бюджета бюджетам субъектов Российской Федерации в целях </w:t>
      </w:r>
      <w:proofErr w:type="spellStart"/>
      <w:r w:rsidRPr="00A33893">
        <w:rPr>
          <w:rFonts w:ascii="Times New Roman" w:hAnsi="Times New Roman" w:cs="Times New Roman"/>
        </w:rPr>
        <w:t>софинансирования</w:t>
      </w:r>
      <w:proofErr w:type="spellEnd"/>
      <w:r w:rsidRPr="00A33893">
        <w:rPr>
          <w:rFonts w:ascii="Times New Roman" w:hAnsi="Times New Roman" w:cs="Times New Roman"/>
        </w:rPr>
        <w:t xml:space="preserve"> расходных обязательств субъектов Российской Федерации по возмещению части прямых понесенных затрат на создание и</w:t>
      </w:r>
      <w:proofErr w:type="gramEnd"/>
      <w:r w:rsidRPr="00A33893">
        <w:rPr>
          <w:rFonts w:ascii="Times New Roman" w:hAnsi="Times New Roman" w:cs="Times New Roman"/>
        </w:rPr>
        <w:t xml:space="preserve"> (</w:t>
      </w:r>
      <w:proofErr w:type="gramStart"/>
      <w:r w:rsidRPr="00A33893">
        <w:rPr>
          <w:rFonts w:ascii="Times New Roman" w:hAnsi="Times New Roman" w:cs="Times New Roman"/>
        </w:rPr>
        <w:t xml:space="preserve">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и возмещение части прямых понесенных затрат на создание и (или) модернизацию объектов по переработке сельскохозяйственной продукции в соответствии с </w:t>
      </w:r>
      <w:hyperlink r:id="rId19" w:history="1">
        <w:r w:rsidRPr="00A33893">
          <w:rPr>
            <w:rFonts w:ascii="Times New Roman" w:hAnsi="Times New Roman" w:cs="Times New Roman"/>
            <w:color w:val="0000FF"/>
          </w:rPr>
          <w:t>постановлением</w:t>
        </w:r>
      </w:hyperlink>
      <w:r w:rsidRPr="00A33893">
        <w:rPr>
          <w:rFonts w:ascii="Times New Roman" w:hAnsi="Times New Roman" w:cs="Times New Roman"/>
        </w:rPr>
        <w:t xml:space="preserve"> Правительства Российской Федерации от 12 февраля 2020 г. N 137 "Об утверждении Правил предоставления и распределения</w:t>
      </w:r>
      <w:proofErr w:type="gramEnd"/>
      <w:r w:rsidRPr="00A33893">
        <w:rPr>
          <w:rFonts w:ascii="Times New Roman" w:hAnsi="Times New Roman" w:cs="Times New Roman"/>
        </w:rPr>
        <w:t xml:space="preserve"> </w:t>
      </w:r>
      <w:proofErr w:type="gramStart"/>
      <w:r w:rsidRPr="00A33893">
        <w:rPr>
          <w:rFonts w:ascii="Times New Roman" w:hAnsi="Times New Roman" w:cs="Times New Roman"/>
        </w:rPr>
        <w:t xml:space="preserve">иных межбюджетных трансфертов из федерального бюджета бюджетам субъектов Российской Федерации в целях </w:t>
      </w:r>
      <w:proofErr w:type="spellStart"/>
      <w:r w:rsidRPr="00A33893">
        <w:rPr>
          <w:rFonts w:ascii="Times New Roman" w:hAnsi="Times New Roman" w:cs="Times New Roman"/>
        </w:rPr>
        <w:t>софинансирования</w:t>
      </w:r>
      <w:proofErr w:type="spellEnd"/>
      <w:r w:rsidRPr="00A33893">
        <w:rPr>
          <w:rFonts w:ascii="Times New Roman" w:hAnsi="Times New Roman" w:cs="Times New Roman"/>
        </w:rPr>
        <w:t>, в том числе в полном объеме,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w:t>
      </w:r>
      <w:proofErr w:type="gramEnd"/>
      <w:r w:rsidRPr="00A33893">
        <w:rPr>
          <w:rFonts w:ascii="Times New Roman" w:hAnsi="Times New Roman" w:cs="Times New Roman"/>
        </w:rPr>
        <w:t xml:space="preserve"> переработке сельскохозяйственной продукции" по проекту, на реализацию которого были предоставлены средства в соответствии с </w:t>
      </w:r>
      <w:hyperlink w:anchor="Par75" w:history="1">
        <w:r w:rsidRPr="00A33893">
          <w:rPr>
            <w:rFonts w:ascii="Times New Roman" w:hAnsi="Times New Roman" w:cs="Times New Roman"/>
            <w:color w:val="0000FF"/>
          </w:rPr>
          <w:t>подпунктами "г"</w:t>
        </w:r>
      </w:hyperlink>
      <w:r w:rsidRPr="00A33893">
        <w:rPr>
          <w:rFonts w:ascii="Times New Roman" w:hAnsi="Times New Roman" w:cs="Times New Roman"/>
        </w:rPr>
        <w:t xml:space="preserve">, </w:t>
      </w:r>
      <w:hyperlink w:anchor="Par78" w:history="1">
        <w:r w:rsidRPr="00A33893">
          <w:rPr>
            <w:rFonts w:ascii="Times New Roman" w:hAnsi="Times New Roman" w:cs="Times New Roman"/>
            <w:color w:val="0000FF"/>
          </w:rPr>
          <w:t>"д"</w:t>
        </w:r>
      </w:hyperlink>
      <w:r w:rsidRPr="00A33893">
        <w:rPr>
          <w:rFonts w:ascii="Times New Roman" w:hAnsi="Times New Roman" w:cs="Times New Roman"/>
        </w:rPr>
        <w:t xml:space="preserve"> и </w:t>
      </w:r>
      <w:hyperlink w:anchor="Par83" w:history="1">
        <w:r w:rsidRPr="00A33893">
          <w:rPr>
            <w:rFonts w:ascii="Times New Roman" w:hAnsi="Times New Roman" w:cs="Times New Roman"/>
            <w:color w:val="0000FF"/>
          </w:rPr>
          <w:t>"з" пункта 5</w:t>
        </w:r>
      </w:hyperlink>
      <w:r w:rsidRPr="00A33893">
        <w:rPr>
          <w:rFonts w:ascii="Times New Roman" w:hAnsi="Times New Roman" w:cs="Times New Roman"/>
        </w:rPr>
        <w:t xml:space="preserve"> настоящих Правил, не допускается.</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ar64" w:history="1">
        <w:r w:rsidRPr="00A33893">
          <w:rPr>
            <w:rFonts w:ascii="Times New Roman" w:hAnsi="Times New Roman" w:cs="Times New Roman"/>
            <w:color w:val="0000FF"/>
          </w:rPr>
          <w:t>пункте 3</w:t>
        </w:r>
      </w:hyperlink>
      <w:r w:rsidRPr="00A33893">
        <w:rPr>
          <w:rFonts w:ascii="Times New Roman" w:hAnsi="Times New Roman" w:cs="Times New Roman"/>
        </w:rPr>
        <w:t xml:space="preserve"> настоящих Правил.</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11" w:name="Par68"/>
      <w:bookmarkEnd w:id="11"/>
      <w:r w:rsidRPr="00A33893">
        <w:rPr>
          <w:rFonts w:ascii="Times New Roman" w:hAnsi="Times New Roman" w:cs="Times New Roman"/>
        </w:rPr>
        <w:t>5. Средства предоставляются:</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12" w:name="Par69"/>
      <w:bookmarkEnd w:id="12"/>
      <w:proofErr w:type="gramStart"/>
      <w:r w:rsidRPr="00A33893">
        <w:rPr>
          <w:rFonts w:ascii="Times New Roman" w:hAnsi="Times New Roman" w:cs="Times New Roman"/>
        </w:rPr>
        <w:t xml:space="preserve">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w:t>
      </w:r>
      <w:proofErr w:type="spellStart"/>
      <w:r w:rsidRPr="00A33893">
        <w:rPr>
          <w:rFonts w:ascii="Times New Roman" w:hAnsi="Times New Roman" w:cs="Times New Roman"/>
        </w:rPr>
        <w:t>софинансирование</w:t>
      </w:r>
      <w:proofErr w:type="spellEnd"/>
      <w:r w:rsidRPr="00A33893">
        <w:rPr>
          <w:rFonts w:ascii="Times New Roman" w:hAnsi="Times New Roman" w:cs="Times New Roman"/>
        </w:rPr>
        <w:t xml:space="preserve">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w:t>
      </w:r>
      <w:proofErr w:type="spellStart"/>
      <w:r w:rsidRPr="00A33893">
        <w:rPr>
          <w:rFonts w:ascii="Times New Roman" w:hAnsi="Times New Roman" w:cs="Times New Roman"/>
        </w:rPr>
        <w:t>подотраслей</w:t>
      </w:r>
      <w:proofErr w:type="spellEnd"/>
      <w:r w:rsidRPr="00A33893">
        <w:rPr>
          <w:rFonts w:ascii="Times New Roman" w:hAnsi="Times New Roman" w:cs="Times New Roman"/>
        </w:rPr>
        <w:t xml:space="preserve"> агропромышленного комплекса (за исключением приоритетного направления по производству</w:t>
      </w:r>
      <w:proofErr w:type="gramEnd"/>
      <w:r w:rsidRPr="00A33893">
        <w:rPr>
          <w:rFonts w:ascii="Times New Roman" w:hAnsi="Times New Roman" w:cs="Times New Roman"/>
        </w:rPr>
        <w:t xml:space="preserve"> </w:t>
      </w:r>
      <w:proofErr w:type="gramStart"/>
      <w:r w:rsidRPr="00A33893">
        <w:rPr>
          <w:rFonts w:ascii="Times New Roman" w:hAnsi="Times New Roman" w:cs="Times New Roman"/>
        </w:rPr>
        <w:t xml:space="preserve">молока), - по ставке на 1 голову, и (или) 1 гектар, и (или) 1 тонну, а также гражданам, ведущим личное подсобное хозяйство и применяющим специальный налоговый режим "Налог на профессиональный доход", на финансовое обеспечение (возмещение) части затрат на </w:t>
      </w:r>
      <w:proofErr w:type="spellStart"/>
      <w:r w:rsidRPr="00A33893">
        <w:rPr>
          <w:rFonts w:ascii="Times New Roman" w:hAnsi="Times New Roman" w:cs="Times New Roman"/>
        </w:rPr>
        <w:t>софинансирование</w:t>
      </w:r>
      <w:proofErr w:type="spellEnd"/>
      <w:r w:rsidRPr="00A33893">
        <w:rPr>
          <w:rFonts w:ascii="Times New Roman" w:hAnsi="Times New Roman" w:cs="Times New Roman"/>
        </w:rPr>
        <w:t xml:space="preserve">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направлений по производству молока, развитию специализированного мясного скотоводства</w:t>
      </w:r>
      <w:proofErr w:type="gramEnd"/>
      <w:r w:rsidRPr="00A33893">
        <w:rPr>
          <w:rFonts w:ascii="Times New Roman" w:hAnsi="Times New Roman" w:cs="Times New Roman"/>
        </w:rPr>
        <w:t>, развитию овцеводства и козоводства, - по ставке на 1 голову и (или) на 1 тонну;</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13" w:name="Par71"/>
      <w:bookmarkEnd w:id="13"/>
      <w:proofErr w:type="gramStart"/>
      <w:r w:rsidRPr="00A33893">
        <w:rPr>
          <w:rFonts w:ascii="Times New Roman" w:hAnsi="Times New Roman" w:cs="Times New Roman"/>
        </w:rPr>
        <w:t>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за исключением закладки и ухода за виноградниками, в том числе на установку шпалеры и (или) противоградовой сетки (включая стоимость шпалеры и (или) стоимость противоградовой сетки), и (или</w:t>
      </w:r>
      <w:proofErr w:type="gramEnd"/>
      <w:r w:rsidRPr="00A33893">
        <w:rPr>
          <w:rFonts w:ascii="Times New Roman" w:hAnsi="Times New Roman" w:cs="Times New Roman"/>
        </w:rPr>
        <w:t xml:space="preserve">) </w:t>
      </w:r>
      <w:proofErr w:type="gramStart"/>
      <w:r w:rsidRPr="00A33893">
        <w:rPr>
          <w:rFonts w:ascii="Times New Roman" w:hAnsi="Times New Roman" w:cs="Times New Roman"/>
        </w:rPr>
        <w:t xml:space="preserve">раскорчевку выбывших из эксплуатации многолетних насаждений (в возрасте 20 лет и более начиная с года закладки при условии наличия у получателей средств проекта на закладку многолетних насаждений на раскорчеванной площади), понесенных получателями средств в текущем финансовом году, а также в предшествующем финансовом году в случае </w:t>
      </w:r>
      <w:proofErr w:type="spellStart"/>
      <w:r w:rsidRPr="00A33893">
        <w:rPr>
          <w:rFonts w:ascii="Times New Roman" w:hAnsi="Times New Roman" w:cs="Times New Roman"/>
        </w:rPr>
        <w:t>непредоставления</w:t>
      </w:r>
      <w:proofErr w:type="spellEnd"/>
      <w:r w:rsidRPr="00A33893">
        <w:rPr>
          <w:rFonts w:ascii="Times New Roman" w:hAnsi="Times New Roman" w:cs="Times New Roman"/>
        </w:rPr>
        <w:t xml:space="preserve"> соответствующей субсидии в предшествующем финансовом году на возмещение указанных затрат, понесенных в предшествующем финансовом</w:t>
      </w:r>
      <w:proofErr w:type="gramEnd"/>
      <w:r w:rsidRPr="00A33893">
        <w:rPr>
          <w:rFonts w:ascii="Times New Roman" w:hAnsi="Times New Roman" w:cs="Times New Roman"/>
        </w:rPr>
        <w:t xml:space="preserve"> </w:t>
      </w:r>
      <w:proofErr w:type="gramStart"/>
      <w:r w:rsidRPr="00A33893">
        <w:rPr>
          <w:rFonts w:ascii="Times New Roman" w:hAnsi="Times New Roman" w:cs="Times New Roman"/>
        </w:rPr>
        <w:t>году, при условии наличия у получателей средств проекта на закладку многолетних насаждений - по ставке на 1 гектар площади закладки, и (или) ухода, и (или) раскорчевки, при этом при расчете ставок на 1 гектар площади закладки многолетних насаждений применяются повышающие коэффициенты - для садов интенсивного типа с плотностью посадки свыше 1250 растений на 1 гектар - не менее 1,4, свыше 2500 растений на</w:t>
      </w:r>
      <w:proofErr w:type="gramEnd"/>
      <w:r w:rsidRPr="00A33893">
        <w:rPr>
          <w:rFonts w:ascii="Times New Roman" w:hAnsi="Times New Roman" w:cs="Times New Roman"/>
        </w:rPr>
        <w:t xml:space="preserve"> 1 гектар - не менее 1,7, свыше 3500 растений на 1 гектар - не менее 3, для плодовых питомников - не менее 3, для маточных насаждений, </w:t>
      </w:r>
      <w:r w:rsidRPr="00A33893">
        <w:rPr>
          <w:rFonts w:ascii="Times New Roman" w:hAnsi="Times New Roman" w:cs="Times New Roman"/>
        </w:rPr>
        <w:lastRenderedPageBreak/>
        <w:t>заложенных базисными растениями, - не менее 4, для ягодных кустарниковых насаждений - не менее 1,1, для ягодных кустарниковых насаждений с установкой шпалерных конструкций - не менее 1,4;</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t xml:space="preserve">на финансовое обеспечение (возмещение) части затрат на техническое перевооружение производства получателей средств в рамках приоритетных </w:t>
      </w:r>
      <w:proofErr w:type="spellStart"/>
      <w:r w:rsidRPr="00A33893">
        <w:rPr>
          <w:rFonts w:ascii="Times New Roman" w:hAnsi="Times New Roman" w:cs="Times New Roman"/>
        </w:rPr>
        <w:t>подотраслей</w:t>
      </w:r>
      <w:proofErr w:type="spellEnd"/>
      <w:r w:rsidRPr="00A33893">
        <w:rPr>
          <w:rFonts w:ascii="Times New Roman" w:hAnsi="Times New Roman" w:cs="Times New Roman"/>
        </w:rPr>
        <w:t xml:space="preserve"> агропромышленного комплекса - в размере не более 40 процентов фактически осуществленных получателями средств расходов (для субъектов Российской Федерации с низким уровнем социально-экономического развития и субъектов Российской Федерации, входящих в состав Дальневосточного федерального округа), за исключением затрат, на возмещение которых предоставлены средства в соответствии с </w:t>
      </w:r>
      <w:hyperlink r:id="rId20" w:history="1">
        <w:r w:rsidRPr="00A33893">
          <w:rPr>
            <w:rFonts w:ascii="Times New Roman" w:hAnsi="Times New Roman" w:cs="Times New Roman"/>
            <w:color w:val="0000FF"/>
          </w:rPr>
          <w:t>постановлением</w:t>
        </w:r>
        <w:proofErr w:type="gramEnd"/>
      </w:hyperlink>
      <w:r w:rsidRPr="00A33893">
        <w:rPr>
          <w:rFonts w:ascii="Times New Roman" w:hAnsi="Times New Roman" w:cs="Times New Roman"/>
        </w:rP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 и </w:t>
      </w:r>
      <w:hyperlink r:id="rId21" w:history="1">
        <w:r w:rsidRPr="00A33893">
          <w:rPr>
            <w:rFonts w:ascii="Times New Roman" w:hAnsi="Times New Roman" w:cs="Times New Roman"/>
            <w:color w:val="0000FF"/>
          </w:rPr>
          <w:t>постановлением</w:t>
        </w:r>
      </w:hyperlink>
      <w:r w:rsidRPr="00A33893">
        <w:rPr>
          <w:rFonts w:ascii="Times New Roman" w:hAnsi="Times New Roman" w:cs="Times New Roman"/>
        </w:rP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A33893">
        <w:rPr>
          <w:rFonts w:ascii="Times New Roman" w:hAnsi="Times New Roman" w:cs="Times New Roman"/>
        </w:rPr>
        <w:t>софинансирования</w:t>
      </w:r>
      <w:proofErr w:type="spellEnd"/>
      <w:r w:rsidRPr="00A33893">
        <w:rPr>
          <w:rFonts w:ascii="Times New Roman" w:hAnsi="Times New Roman" w:cs="Times New Roman"/>
        </w:rPr>
        <w:t xml:space="preserve"> расходных обязательств субъектов Российской </w:t>
      </w:r>
      <w:proofErr w:type="gramStart"/>
      <w:r w:rsidRPr="00A33893">
        <w:rPr>
          <w:rFonts w:ascii="Times New Roman" w:hAnsi="Times New Roman" w:cs="Times New Roman"/>
        </w:rPr>
        <w:t>Федерации</w:t>
      </w:r>
      <w:proofErr w:type="gramEnd"/>
      <w:r w:rsidRPr="00A33893">
        <w:rPr>
          <w:rFonts w:ascii="Times New Roman" w:hAnsi="Times New Roman" w:cs="Times New Roman"/>
        </w:rPr>
        <w:t xml:space="preserve">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14" w:name="Par73"/>
      <w:bookmarkEnd w:id="14"/>
      <w:r w:rsidRPr="00A33893">
        <w:rPr>
          <w:rFonts w:ascii="Times New Roman" w:hAnsi="Times New Roman" w:cs="Times New Roman"/>
        </w:rPr>
        <w:t xml:space="preserve">на финансовое обеспечение (возмещение) части затрат на прирост собственного производства </w:t>
      </w:r>
      <w:proofErr w:type="spellStart"/>
      <w:r w:rsidRPr="00A33893">
        <w:rPr>
          <w:rFonts w:ascii="Times New Roman" w:hAnsi="Times New Roman" w:cs="Times New Roman"/>
        </w:rPr>
        <w:t>льн</w:t>
      </w:r>
      <w:proofErr w:type="gramStart"/>
      <w:r w:rsidRPr="00A33893">
        <w:rPr>
          <w:rFonts w:ascii="Times New Roman" w:hAnsi="Times New Roman" w:cs="Times New Roman"/>
        </w:rPr>
        <w:t>о</w:t>
      </w:r>
      <w:proofErr w:type="spellEnd"/>
      <w:r w:rsidRPr="00A33893">
        <w:rPr>
          <w:rFonts w:ascii="Times New Roman" w:hAnsi="Times New Roman" w:cs="Times New Roman"/>
        </w:rPr>
        <w:t>-</w:t>
      </w:r>
      <w:proofErr w:type="gramEnd"/>
      <w:r w:rsidRPr="00A33893">
        <w:rPr>
          <w:rFonts w:ascii="Times New Roman" w:hAnsi="Times New Roman" w:cs="Times New Roman"/>
        </w:rPr>
        <w:t xml:space="preserve"> и (или) </w:t>
      </w:r>
      <w:proofErr w:type="spellStart"/>
      <w:r w:rsidRPr="00A33893">
        <w:rPr>
          <w:rFonts w:ascii="Times New Roman" w:hAnsi="Times New Roman" w:cs="Times New Roman"/>
        </w:rPr>
        <w:t>пеньковолокна</w:t>
      </w:r>
      <w:proofErr w:type="spellEnd"/>
      <w:r w:rsidRPr="00A33893">
        <w:rPr>
          <w:rFonts w:ascii="Times New Roman" w:hAnsi="Times New Roman" w:cs="Times New Roman"/>
        </w:rPr>
        <w:t xml:space="preserve">, и (или) тресты льняной, и (или) тресты конопляной - по ставке на 1 тонну реализованного и (или) отгруженного получателями средств на переработку </w:t>
      </w:r>
      <w:proofErr w:type="spellStart"/>
      <w:r w:rsidRPr="00A33893">
        <w:rPr>
          <w:rFonts w:ascii="Times New Roman" w:hAnsi="Times New Roman" w:cs="Times New Roman"/>
        </w:rPr>
        <w:t>льно</w:t>
      </w:r>
      <w:proofErr w:type="spellEnd"/>
      <w:r w:rsidRPr="00A33893">
        <w:rPr>
          <w:rFonts w:ascii="Times New Roman" w:hAnsi="Times New Roman" w:cs="Times New Roman"/>
        </w:rPr>
        <w:t xml:space="preserve">- и (или) </w:t>
      </w:r>
      <w:proofErr w:type="spellStart"/>
      <w:r w:rsidRPr="00A33893">
        <w:rPr>
          <w:rFonts w:ascii="Times New Roman" w:hAnsi="Times New Roman" w:cs="Times New Roman"/>
        </w:rPr>
        <w:t>пеньковолокна</w:t>
      </w:r>
      <w:proofErr w:type="spellEnd"/>
      <w:r w:rsidRPr="00A33893">
        <w:rPr>
          <w:rFonts w:ascii="Times New Roman" w:hAnsi="Times New Roman" w:cs="Times New Roman"/>
        </w:rPr>
        <w:t>, и (или) тресты льняной, и (или) тресты конопляной;</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15" w:name="Par74"/>
      <w:bookmarkEnd w:id="15"/>
      <w:proofErr w:type="gramStart"/>
      <w:r w:rsidRPr="00A33893">
        <w:rPr>
          <w:rFonts w:ascii="Times New Roman" w:hAnsi="Times New Roman" w:cs="Times New Roman"/>
        </w:rPr>
        <w:t>в) 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прирост производства овец и коз на убой (в живом весе), реализованных и (или</w:t>
      </w:r>
      <w:proofErr w:type="gramEnd"/>
      <w:r w:rsidRPr="00A33893">
        <w:rPr>
          <w:rFonts w:ascii="Times New Roman" w:hAnsi="Times New Roman" w:cs="Times New Roman"/>
        </w:rPr>
        <w:t>) отгруженных получателями средств на собственную переработку и (или) переработку юридическим лицам и индивидуальным предпринимателям, расположенным на территории Российской Федерации, - по ставке на 1 килограмм живого веса;</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16" w:name="Par75"/>
      <w:bookmarkEnd w:id="16"/>
      <w:r w:rsidRPr="00A33893">
        <w:rPr>
          <w:rFonts w:ascii="Times New Roman" w:hAnsi="Times New Roman" w:cs="Times New Roman"/>
        </w:rPr>
        <w:t>г) крестьянским (фермерским) хозяйствам и индивидуальным предпринимателям, являющимся главами крестьянских (фермерских) хозяйств:</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17" w:name="Par76"/>
      <w:bookmarkEnd w:id="17"/>
      <w:r w:rsidRPr="00A33893">
        <w:rPr>
          <w:rFonts w:ascii="Times New Roman" w:hAnsi="Times New Roman" w:cs="Times New Roman"/>
        </w:rPr>
        <w:t xml:space="preserve">в виде грантов на развитие семейной фермы - в размере, не превышающем 30 млн. рублей, но не более 60 процентов стоимости проекта </w:t>
      </w:r>
      <w:proofErr w:type="spellStart"/>
      <w:r w:rsidRPr="00A33893">
        <w:rPr>
          <w:rFonts w:ascii="Times New Roman" w:hAnsi="Times New Roman" w:cs="Times New Roman"/>
        </w:rPr>
        <w:t>грантополучателя</w:t>
      </w:r>
      <w:proofErr w:type="spellEnd"/>
      <w:r w:rsidRPr="00A33893">
        <w:rPr>
          <w:rFonts w:ascii="Times New Roman" w:hAnsi="Times New Roman" w:cs="Times New Roman"/>
        </w:rPr>
        <w:t xml:space="preserve"> (для субъектов Российской Федерации, входящих в состав Дальневосточного федерального округа, - не более 70 процентов стоимости проекта </w:t>
      </w:r>
      <w:proofErr w:type="spellStart"/>
      <w:r w:rsidRPr="00A33893">
        <w:rPr>
          <w:rFonts w:ascii="Times New Roman" w:hAnsi="Times New Roman" w:cs="Times New Roman"/>
        </w:rPr>
        <w:t>грантополучателя</w:t>
      </w:r>
      <w:proofErr w:type="spellEnd"/>
      <w:r w:rsidRPr="00A33893">
        <w:rPr>
          <w:rFonts w:ascii="Times New Roman" w:hAnsi="Times New Roman" w:cs="Times New Roman"/>
        </w:rPr>
        <w:t xml:space="preserve">). При этом часть стоимости проекта </w:t>
      </w:r>
      <w:proofErr w:type="spellStart"/>
      <w:r w:rsidRPr="00A33893">
        <w:rPr>
          <w:rFonts w:ascii="Times New Roman" w:hAnsi="Times New Roman" w:cs="Times New Roman"/>
        </w:rPr>
        <w:t>грантополучателя</w:t>
      </w:r>
      <w:proofErr w:type="spellEnd"/>
      <w:r w:rsidRPr="00A33893">
        <w:rPr>
          <w:rFonts w:ascii="Times New Roman" w:hAnsi="Times New Roman" w:cs="Times New Roman"/>
        </w:rPr>
        <w:t xml:space="preserve"> (не более 20 процентов) может быть обеспечена за счет средств субъекта Российской Федерации. </w:t>
      </w:r>
      <w:proofErr w:type="gramStart"/>
      <w:r w:rsidRPr="00A33893">
        <w:rPr>
          <w:rFonts w:ascii="Times New Roman" w:hAnsi="Times New Roman" w:cs="Times New Roman"/>
        </w:rPr>
        <w:t xml:space="preserve">При использовании средств гранта на цели, указанные в </w:t>
      </w:r>
      <w:hyperlink w:anchor="Par36" w:history="1">
        <w:r w:rsidRPr="00A33893">
          <w:rPr>
            <w:rFonts w:ascii="Times New Roman" w:hAnsi="Times New Roman" w:cs="Times New Roman"/>
            <w:color w:val="0000FF"/>
          </w:rPr>
          <w:t>абзаце девятом подпункта "в" пункта 2</w:t>
        </w:r>
      </w:hyperlink>
      <w:r w:rsidRPr="00A33893">
        <w:rPr>
          <w:rFonts w:ascii="Times New Roman" w:hAnsi="Times New Roman" w:cs="Times New Roman"/>
        </w:rPr>
        <w:t xml:space="preserve"> настоящих Правил, грант предоставляется в размере, не превышающем 30 млн. рублей, но не более 80 процентов указанных затрат (для субъектов Российской Федерации, входящих в состав Дальневосточного федерального округа, - не более 90 процентов указанных затрат).</w:t>
      </w:r>
      <w:proofErr w:type="gramEnd"/>
      <w:r w:rsidRPr="00A33893">
        <w:rPr>
          <w:rFonts w:ascii="Times New Roman" w:hAnsi="Times New Roman" w:cs="Times New Roman"/>
        </w:rPr>
        <w:t xml:space="preserve"> Срок использования гранта на развитие семейной фермы составляет не более 24 месяцев со дня его получения;</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18" w:name="Par77"/>
      <w:bookmarkEnd w:id="18"/>
      <w:r w:rsidRPr="00A33893">
        <w:rPr>
          <w:rFonts w:ascii="Times New Roman" w:hAnsi="Times New Roman" w:cs="Times New Roman"/>
        </w:rP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r:id="rId22" w:history="1">
        <w:r w:rsidRPr="00A33893">
          <w:rPr>
            <w:rFonts w:ascii="Times New Roman" w:hAnsi="Times New Roman" w:cs="Times New Roman"/>
            <w:color w:val="0000FF"/>
          </w:rPr>
          <w:t>пунктом 1</w:t>
        </w:r>
      </w:hyperlink>
      <w:r w:rsidRPr="00A33893">
        <w:rPr>
          <w:rFonts w:ascii="Times New Roman" w:hAnsi="Times New Roman" w:cs="Times New Roman"/>
        </w:rPr>
        <w:t xml:space="preserve"> приложения N 9 к Государственной программе, в размере, указанном в </w:t>
      </w:r>
      <w:hyperlink r:id="rId23" w:history="1">
        <w:r w:rsidRPr="00A33893">
          <w:rPr>
            <w:rFonts w:ascii="Times New Roman" w:hAnsi="Times New Roman" w:cs="Times New Roman"/>
            <w:color w:val="0000FF"/>
          </w:rPr>
          <w:t>пункте 6</w:t>
        </w:r>
      </w:hyperlink>
      <w:r w:rsidRPr="00A33893">
        <w:rPr>
          <w:rFonts w:ascii="Times New Roman" w:hAnsi="Times New Roman" w:cs="Times New Roman"/>
        </w:rPr>
        <w:t xml:space="preserve"> приложения N 9 к Государственной программе;</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19" w:name="Par78"/>
      <w:bookmarkEnd w:id="19"/>
      <w:r w:rsidRPr="00A33893">
        <w:rPr>
          <w:rFonts w:ascii="Times New Roman" w:hAnsi="Times New Roman" w:cs="Times New Roman"/>
        </w:rPr>
        <w:t>д) сельскохозяйственным потребительским кооперативам, за исключением сельскохозяйственных кредитных потребительских кооперативов:</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20" w:name="Par79"/>
      <w:bookmarkEnd w:id="20"/>
      <w:r w:rsidRPr="00A33893">
        <w:rPr>
          <w:rFonts w:ascii="Times New Roman" w:hAnsi="Times New Roman" w:cs="Times New Roman"/>
        </w:rPr>
        <w:t xml:space="preserve">в виде грантов на развитие материально-технической базы - в сумме, не превышающей 70 млн. рублей, но не более 60 процентов стоимости проекта </w:t>
      </w:r>
      <w:proofErr w:type="spellStart"/>
      <w:r w:rsidRPr="00A33893">
        <w:rPr>
          <w:rFonts w:ascii="Times New Roman" w:hAnsi="Times New Roman" w:cs="Times New Roman"/>
        </w:rPr>
        <w:t>грантополучателя</w:t>
      </w:r>
      <w:proofErr w:type="spellEnd"/>
      <w:r w:rsidRPr="00A33893">
        <w:rPr>
          <w:rFonts w:ascii="Times New Roman" w:hAnsi="Times New Roman" w:cs="Times New Roman"/>
        </w:rPr>
        <w:t xml:space="preserve"> (для субъектов Российской Федерации, входящих в состав Дальневосточного федерального округа, - не более 70 процентов стоимости проекта </w:t>
      </w:r>
      <w:proofErr w:type="spellStart"/>
      <w:r w:rsidRPr="00A33893">
        <w:rPr>
          <w:rFonts w:ascii="Times New Roman" w:hAnsi="Times New Roman" w:cs="Times New Roman"/>
        </w:rPr>
        <w:t>грантополучателя</w:t>
      </w:r>
      <w:proofErr w:type="spellEnd"/>
      <w:r w:rsidRPr="00A33893">
        <w:rPr>
          <w:rFonts w:ascii="Times New Roman" w:hAnsi="Times New Roman" w:cs="Times New Roman"/>
        </w:rPr>
        <w:t xml:space="preserve">). При этом часть стоимости проекта </w:t>
      </w:r>
      <w:proofErr w:type="spellStart"/>
      <w:r w:rsidRPr="00A33893">
        <w:rPr>
          <w:rFonts w:ascii="Times New Roman" w:hAnsi="Times New Roman" w:cs="Times New Roman"/>
        </w:rPr>
        <w:t>грантополучателя</w:t>
      </w:r>
      <w:proofErr w:type="spellEnd"/>
      <w:r w:rsidRPr="00A33893">
        <w:rPr>
          <w:rFonts w:ascii="Times New Roman" w:hAnsi="Times New Roman" w:cs="Times New Roman"/>
        </w:rPr>
        <w:t xml:space="preserve"> (не более 20 процентов) </w:t>
      </w:r>
      <w:r w:rsidRPr="00A33893">
        <w:rPr>
          <w:rFonts w:ascii="Times New Roman" w:hAnsi="Times New Roman" w:cs="Times New Roman"/>
        </w:rPr>
        <w:lastRenderedPageBreak/>
        <w:t>может быть обеспечена за счет средств субъекта Российской Федерации. При использовании сре</w:t>
      </w:r>
      <w:proofErr w:type="gramStart"/>
      <w:r w:rsidRPr="00A33893">
        <w:rPr>
          <w:rFonts w:ascii="Times New Roman" w:hAnsi="Times New Roman" w:cs="Times New Roman"/>
        </w:rPr>
        <w:t>дств гр</w:t>
      </w:r>
      <w:proofErr w:type="gramEnd"/>
      <w:r w:rsidRPr="00A33893">
        <w:rPr>
          <w:rFonts w:ascii="Times New Roman" w:hAnsi="Times New Roman" w:cs="Times New Roman"/>
        </w:rPr>
        <w:t xml:space="preserve">анта на цели, указанные в </w:t>
      </w:r>
      <w:hyperlink w:anchor="Par24" w:history="1">
        <w:r w:rsidRPr="00A33893">
          <w:rPr>
            <w:rFonts w:ascii="Times New Roman" w:hAnsi="Times New Roman" w:cs="Times New Roman"/>
            <w:color w:val="0000FF"/>
          </w:rPr>
          <w:t>абзаце шестом подпункта "б" пункта 2</w:t>
        </w:r>
      </w:hyperlink>
      <w:r w:rsidRPr="00A33893">
        <w:rPr>
          <w:rFonts w:ascii="Times New Roman" w:hAnsi="Times New Roman" w:cs="Times New Roman"/>
        </w:rPr>
        <w:t xml:space="preserve"> настоящих Правил, средства гранта предоставляются в размере, не превышающем 70 млн. рублей, но не более 80 процентов указанных затрат (для субъектов Российской Федерации, входящих в состав Дальневосточного федерального округа, - не более 90 процентов указанных затрат). Срок использования гранта на развитие материально-технической базы составляет не более 24 месяцев со дня его получения;</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21" w:name="Par80"/>
      <w:bookmarkEnd w:id="21"/>
      <w:r w:rsidRPr="00A33893">
        <w:rPr>
          <w:rFonts w:ascii="Times New Roman" w:hAnsi="Times New Roman" w:cs="Times New Roman"/>
        </w:rP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r:id="rId24" w:history="1">
        <w:r w:rsidRPr="00A33893">
          <w:rPr>
            <w:rFonts w:ascii="Times New Roman" w:hAnsi="Times New Roman" w:cs="Times New Roman"/>
            <w:color w:val="0000FF"/>
          </w:rPr>
          <w:t>пунктом 1</w:t>
        </w:r>
      </w:hyperlink>
      <w:r w:rsidRPr="00A33893">
        <w:rPr>
          <w:rFonts w:ascii="Times New Roman" w:hAnsi="Times New Roman" w:cs="Times New Roman"/>
        </w:rPr>
        <w:t xml:space="preserve"> приложения N 9 к Государственной программе, в размере, указанном в </w:t>
      </w:r>
      <w:hyperlink r:id="rId25" w:history="1">
        <w:r w:rsidRPr="00A33893">
          <w:rPr>
            <w:rFonts w:ascii="Times New Roman" w:hAnsi="Times New Roman" w:cs="Times New Roman"/>
            <w:color w:val="0000FF"/>
          </w:rPr>
          <w:t>пункте 6</w:t>
        </w:r>
      </w:hyperlink>
      <w:r w:rsidRPr="00A33893">
        <w:rPr>
          <w:rFonts w:ascii="Times New Roman" w:hAnsi="Times New Roman" w:cs="Times New Roman"/>
        </w:rPr>
        <w:t xml:space="preserve"> приложения N 9 к Государственной программе;</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22" w:name="Par81"/>
      <w:bookmarkEnd w:id="22"/>
      <w:proofErr w:type="gramStart"/>
      <w:r w:rsidRPr="00A33893">
        <w:rPr>
          <w:rFonts w:ascii="Times New Roman" w:hAnsi="Times New Roman" w:cs="Times New Roman"/>
        </w:rPr>
        <w:t xml:space="preserve">е) гражданам, ведущим личное подсобное хозяйство, -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r:id="rId26" w:history="1">
        <w:r w:rsidRPr="00A33893">
          <w:rPr>
            <w:rFonts w:ascii="Times New Roman" w:hAnsi="Times New Roman" w:cs="Times New Roman"/>
            <w:color w:val="0000FF"/>
          </w:rPr>
          <w:t>пунктом 1</w:t>
        </w:r>
      </w:hyperlink>
      <w:r w:rsidRPr="00A33893">
        <w:rPr>
          <w:rFonts w:ascii="Times New Roman" w:hAnsi="Times New Roman" w:cs="Times New Roman"/>
        </w:rPr>
        <w:t xml:space="preserve"> приложения N 9 к Государственной программе, в размере, указанном в </w:t>
      </w:r>
      <w:hyperlink r:id="rId27" w:history="1">
        <w:r w:rsidRPr="00A33893">
          <w:rPr>
            <w:rFonts w:ascii="Times New Roman" w:hAnsi="Times New Roman" w:cs="Times New Roman"/>
            <w:color w:val="0000FF"/>
          </w:rPr>
          <w:t>пункте 6</w:t>
        </w:r>
      </w:hyperlink>
      <w:r w:rsidRPr="00A33893">
        <w:rPr>
          <w:rFonts w:ascii="Times New Roman" w:hAnsi="Times New Roman" w:cs="Times New Roman"/>
        </w:rPr>
        <w:t xml:space="preserve"> приложения N 9 к Государственной программе;</w:t>
      </w:r>
      <w:proofErr w:type="gramEnd"/>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ж)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w:t>
      </w:r>
      <w:hyperlink w:anchor="Par69" w:history="1">
        <w:r w:rsidRPr="00A33893">
          <w:rPr>
            <w:rFonts w:ascii="Times New Roman" w:hAnsi="Times New Roman" w:cs="Times New Roman"/>
            <w:color w:val="0000FF"/>
          </w:rPr>
          <w:t>подпункте "а"</w:t>
        </w:r>
      </w:hyperlink>
      <w:r w:rsidRPr="00A33893">
        <w:rPr>
          <w:rFonts w:ascii="Times New Roman" w:hAnsi="Times New Roman" w:cs="Times New Roman"/>
        </w:rPr>
        <w:t xml:space="preserve">, </w:t>
      </w:r>
      <w:hyperlink w:anchor="Par71" w:history="1">
        <w:r w:rsidRPr="00A33893">
          <w:rPr>
            <w:rFonts w:ascii="Times New Roman" w:hAnsi="Times New Roman" w:cs="Times New Roman"/>
            <w:color w:val="0000FF"/>
          </w:rPr>
          <w:t>абзаце втором подпункта "б"</w:t>
        </w:r>
      </w:hyperlink>
      <w:r w:rsidRPr="00A33893">
        <w:rPr>
          <w:rFonts w:ascii="Times New Roman" w:hAnsi="Times New Roman" w:cs="Times New Roman"/>
        </w:rPr>
        <w:t xml:space="preserve"> и </w:t>
      </w:r>
      <w:hyperlink w:anchor="Par87" w:history="1">
        <w:r w:rsidRPr="00A33893">
          <w:rPr>
            <w:rFonts w:ascii="Times New Roman" w:hAnsi="Times New Roman" w:cs="Times New Roman"/>
            <w:color w:val="0000FF"/>
          </w:rPr>
          <w:t>подпункте "к"</w:t>
        </w:r>
      </w:hyperlink>
      <w:r w:rsidRPr="00A33893">
        <w:rPr>
          <w:rFonts w:ascii="Times New Roman" w:hAnsi="Times New Roman" w:cs="Times New Roman"/>
        </w:rPr>
        <w:t xml:space="preserve"> настоящего пункта;</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23" w:name="Par83"/>
      <w:bookmarkEnd w:id="23"/>
      <w:r w:rsidRPr="00A33893">
        <w:rPr>
          <w:rFonts w:ascii="Times New Roman" w:hAnsi="Times New Roman" w:cs="Times New Roman"/>
        </w:rPr>
        <w:t>з) сельскохозяйственным товаропроизводителям - в виде грантов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в размере, не превышающем 30 млн. рублей, но не более 25 процентов стоимости проекта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Срок использования гранта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составляет не более 24 месяцев со дня его получения. Грант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может быть направлен на приобретение, создание и модернизацию объектов, предназначенных для производства, хранения, переработки и реализации сельскохозяйственной продукции, комплектацию указанных объектов техникой, транспортом и оборудованием, приобретение сельскохозяйственных животных (кроме свиней) и птицы. Допускается направление сре</w:t>
      </w:r>
      <w:proofErr w:type="gramStart"/>
      <w:r w:rsidRPr="00A33893">
        <w:rPr>
          <w:rFonts w:ascii="Times New Roman" w:hAnsi="Times New Roman" w:cs="Times New Roman"/>
        </w:rPr>
        <w:t>дств гр</w:t>
      </w:r>
      <w:proofErr w:type="gramEnd"/>
      <w:r w:rsidRPr="00A33893">
        <w:rPr>
          <w:rFonts w:ascii="Times New Roman" w:hAnsi="Times New Roman" w:cs="Times New Roman"/>
        </w:rPr>
        <w:t>анта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на уплату процентов по кредиту, привлеченному на реализацию проекта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в течение не более чем 18 месяцев с даты получения гранта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Планируемое маточное поголовье крупного рогатого скота, предусмотренное проектом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направленным на развитие крупного рогатого скота, не должно превышать 400 голов. Не менее 70 процентов стоимости проекта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должны быть обеспечены средствами привлекаемого на реализацию указанного проекта инвестиционного кредита, не более 25 процентов стоимости проекта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обеспечиваются средствами гранта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не менее 5 процентов стоимости проекта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обеспечиваются собственными средствами получателя гранта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Средства гранта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не могут быть направлены на завершение проектов в сфере агропромышленного комплекса, реализация которых начата до получения гранта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за исключением случаев, когда реализация проекта начата в текущем финансовом году, при условии, что средства гранта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не дублируют затраты, финансирование которых осуществлялось в рамках ранее начатого проекта;</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24" w:name="Par84"/>
      <w:bookmarkEnd w:id="24"/>
      <w:r w:rsidRPr="00A33893">
        <w:rPr>
          <w:rFonts w:ascii="Times New Roman" w:hAnsi="Times New Roman" w:cs="Times New Roman"/>
        </w:rPr>
        <w:t>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и (или) первичную и (или) последующую (промышленную) переработку сельскохозяйственной продукции: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на финансовое обеспечение (возмещение) части затрат на обеспечение прироста объема молока сырого крупного рогатого скота, козьего и овечьего, переработанного получателями средств на пищевую продукцию, - по ставке на 1 тонну переработанного молока;</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на финансовое обеспечение (возмещение) части затрат на обеспечение прироста объема зерна, использованного получателями средств на производство продукции глубокой переработки зерна в соответствии с перечнем, утверждаемым Министерством сельского хозяйства Российской Федерации, - по ставке на 1 тонну переработанного зерна;</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25" w:name="Par87"/>
      <w:bookmarkEnd w:id="25"/>
      <w:proofErr w:type="gramStart"/>
      <w:r w:rsidRPr="00A33893">
        <w:rPr>
          <w:rFonts w:ascii="Times New Roman" w:hAnsi="Times New Roman" w:cs="Times New Roman"/>
        </w:rPr>
        <w:lastRenderedPageBreak/>
        <w:t>к) 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 - на финансовое обеспечение (возмещение) части затрат на поддержку собственного производства молока -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w:t>
      </w:r>
      <w:proofErr w:type="gramEnd"/>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6. Средства предоставляются получателям средств:</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а) по направлениям, указанным в </w:t>
      </w:r>
      <w:hyperlink w:anchor="Par18" w:history="1">
        <w:r w:rsidRPr="00A33893">
          <w:rPr>
            <w:rFonts w:ascii="Times New Roman" w:hAnsi="Times New Roman" w:cs="Times New Roman"/>
            <w:color w:val="0000FF"/>
          </w:rPr>
          <w:t>подпунктах "а"</w:t>
        </w:r>
      </w:hyperlink>
      <w:r w:rsidRPr="00A33893">
        <w:rPr>
          <w:rFonts w:ascii="Times New Roman" w:hAnsi="Times New Roman" w:cs="Times New Roman"/>
        </w:rPr>
        <w:t xml:space="preserve"> - </w:t>
      </w:r>
      <w:hyperlink w:anchor="Par28" w:history="1">
        <w:r w:rsidRPr="00A33893">
          <w:rPr>
            <w:rFonts w:ascii="Times New Roman" w:hAnsi="Times New Roman" w:cs="Times New Roman"/>
            <w:color w:val="0000FF"/>
          </w:rPr>
          <w:t>"в" пункта 2</w:t>
        </w:r>
      </w:hyperlink>
      <w:r w:rsidRPr="00A33893">
        <w:rPr>
          <w:rFonts w:ascii="Times New Roman" w:hAnsi="Times New Roman" w:cs="Times New Roman"/>
        </w:rPr>
        <w:t xml:space="preserve"> настоящих Правил, с учетом следующих условий:</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приобретение имущества, ранее приобретенного с использованием средств государственной поддержки, за счет сре</w:t>
      </w:r>
      <w:proofErr w:type="gramStart"/>
      <w:r w:rsidRPr="00A33893">
        <w:rPr>
          <w:rFonts w:ascii="Times New Roman" w:hAnsi="Times New Roman" w:cs="Times New Roman"/>
        </w:rPr>
        <w:t>дств гр</w:t>
      </w:r>
      <w:proofErr w:type="gramEnd"/>
      <w:r w:rsidRPr="00A33893">
        <w:rPr>
          <w:rFonts w:ascii="Times New Roman" w:hAnsi="Times New Roman" w:cs="Times New Roman"/>
        </w:rPr>
        <w:t>анта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гранта на развитие материально-технической базы и гранта на развитие семейной фермы не допускается;</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получение гранта на развитие семейной фермы, гранта на развитие материально-технической базы, гранта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xml:space="preserve">" возможно при условии завершения реализации проекта </w:t>
      </w:r>
      <w:proofErr w:type="spellStart"/>
      <w:r w:rsidRPr="00A33893">
        <w:rPr>
          <w:rFonts w:ascii="Times New Roman" w:hAnsi="Times New Roman" w:cs="Times New Roman"/>
        </w:rPr>
        <w:t>грантополучателя</w:t>
      </w:r>
      <w:proofErr w:type="spellEnd"/>
      <w:r w:rsidRPr="00A33893">
        <w:rPr>
          <w:rFonts w:ascii="Times New Roman" w:hAnsi="Times New Roman" w:cs="Times New Roman"/>
        </w:rPr>
        <w:t>, проекта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xml:space="preserve">", на который ранее был получен соответствующий грант, отсутствия внесения </w:t>
      </w:r>
      <w:proofErr w:type="gramStart"/>
      <w:r w:rsidRPr="00A33893">
        <w:rPr>
          <w:rFonts w:ascii="Times New Roman" w:hAnsi="Times New Roman" w:cs="Times New Roman"/>
        </w:rPr>
        <w:t>изменений</w:t>
      </w:r>
      <w:proofErr w:type="gramEnd"/>
      <w:r w:rsidRPr="00A33893">
        <w:rPr>
          <w:rFonts w:ascii="Times New Roman" w:hAnsi="Times New Roman" w:cs="Times New Roman"/>
        </w:rPr>
        <w:t xml:space="preserve"> в плановые показатели деятельности ранее реализованного проекта </w:t>
      </w:r>
      <w:proofErr w:type="spellStart"/>
      <w:r w:rsidRPr="00A33893">
        <w:rPr>
          <w:rFonts w:ascii="Times New Roman" w:hAnsi="Times New Roman" w:cs="Times New Roman"/>
        </w:rPr>
        <w:t>грантополучателя</w:t>
      </w:r>
      <w:proofErr w:type="spellEnd"/>
      <w:r w:rsidRPr="00A33893">
        <w:rPr>
          <w:rFonts w:ascii="Times New Roman" w:hAnsi="Times New Roman" w:cs="Times New Roman"/>
        </w:rPr>
        <w:t>, проекта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с участием средств гранта на развитие семейной фермы, гранта на развитие материально-технической базы, гранта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xml:space="preserve">" либо при условии внесения </w:t>
      </w:r>
      <w:proofErr w:type="gramStart"/>
      <w:r w:rsidRPr="00A33893">
        <w:rPr>
          <w:rFonts w:ascii="Times New Roman" w:hAnsi="Times New Roman" w:cs="Times New Roman"/>
        </w:rPr>
        <w:t>изменений</w:t>
      </w:r>
      <w:proofErr w:type="gramEnd"/>
      <w:r w:rsidRPr="00A33893">
        <w:rPr>
          <w:rFonts w:ascii="Times New Roman" w:hAnsi="Times New Roman" w:cs="Times New Roman"/>
        </w:rPr>
        <w:t xml:space="preserve"> в плановые показатели деятельности ранее реализованного проекта </w:t>
      </w:r>
      <w:proofErr w:type="spellStart"/>
      <w:r w:rsidRPr="00A33893">
        <w:rPr>
          <w:rFonts w:ascii="Times New Roman" w:hAnsi="Times New Roman" w:cs="Times New Roman"/>
        </w:rPr>
        <w:t>грантополучателя</w:t>
      </w:r>
      <w:proofErr w:type="spellEnd"/>
      <w:r w:rsidRPr="00A33893">
        <w:rPr>
          <w:rFonts w:ascii="Times New Roman" w:hAnsi="Times New Roman" w:cs="Times New Roman"/>
        </w:rPr>
        <w:t>, проекта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с участием средств гранта на развитие семейной фермы, гранта на развитие материально-технической базы, гранта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вследствие наступления обстоятельств непреодолимой силы не более чем на 10 процентов;</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срок использования гранта на развитие семейной фермы, гранта на развитие материально-технической базы, гранта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xml:space="preserve">" может быть продлен по решению уполномоченного органа, но не более чем на 6 месяцев. </w:t>
      </w:r>
      <w:proofErr w:type="gramStart"/>
      <w:r w:rsidRPr="00A33893">
        <w:rPr>
          <w:rFonts w:ascii="Times New Roman" w:hAnsi="Times New Roman" w:cs="Times New Roman"/>
        </w:rPr>
        <w:t>Основанием</w:t>
      </w:r>
      <w:proofErr w:type="gramEnd"/>
      <w:r w:rsidRPr="00A33893">
        <w:rPr>
          <w:rFonts w:ascii="Times New Roman" w:hAnsi="Times New Roman" w:cs="Times New Roman"/>
        </w:rPr>
        <w:t xml:space="preserve"> для принятия уполномоченным органом решения о продлении срока использования гранта на развитие семейной фермы, гранта на развитие материально-технической базы, гранта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xml:space="preserve">" является документальное подтверждение </w:t>
      </w:r>
      <w:proofErr w:type="spellStart"/>
      <w:r w:rsidRPr="00A33893">
        <w:rPr>
          <w:rFonts w:ascii="Times New Roman" w:hAnsi="Times New Roman" w:cs="Times New Roman"/>
        </w:rPr>
        <w:t>грантополучателем</w:t>
      </w:r>
      <w:proofErr w:type="spellEnd"/>
      <w:r w:rsidRPr="00A33893">
        <w:rPr>
          <w:rFonts w:ascii="Times New Roman" w:hAnsi="Times New Roman" w:cs="Times New Roman"/>
        </w:rPr>
        <w:t xml:space="preserve"> наступления обстоятельств непреодолимой силы, препятствующих использованию средств гранта в установленный срок;</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spellStart"/>
      <w:proofErr w:type="gramStart"/>
      <w:r w:rsidRPr="00A33893">
        <w:rPr>
          <w:rFonts w:ascii="Times New Roman" w:hAnsi="Times New Roman" w:cs="Times New Roman"/>
        </w:rPr>
        <w:t>грантополучатель</w:t>
      </w:r>
      <w:proofErr w:type="spellEnd"/>
      <w:r w:rsidRPr="00A33893">
        <w:rPr>
          <w:rFonts w:ascii="Times New Roman" w:hAnsi="Times New Roman" w:cs="Times New Roman"/>
        </w:rPr>
        <w:t xml:space="preserve"> обязуется осуществлять свою деятельность и представлять отчетность о реализации проекта </w:t>
      </w:r>
      <w:proofErr w:type="spellStart"/>
      <w:r w:rsidRPr="00A33893">
        <w:rPr>
          <w:rFonts w:ascii="Times New Roman" w:hAnsi="Times New Roman" w:cs="Times New Roman"/>
        </w:rPr>
        <w:t>грантополучателя</w:t>
      </w:r>
      <w:proofErr w:type="spellEnd"/>
      <w:r w:rsidRPr="00A33893">
        <w:rPr>
          <w:rFonts w:ascii="Times New Roman" w:hAnsi="Times New Roman" w:cs="Times New Roman"/>
        </w:rPr>
        <w:t>, проекта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xml:space="preserve">", а также о сохранении созданных для трудоустройства на постоянную работу новых работников рабочих мест в рамках реализации проекта </w:t>
      </w:r>
      <w:proofErr w:type="spellStart"/>
      <w:r w:rsidRPr="00A33893">
        <w:rPr>
          <w:rFonts w:ascii="Times New Roman" w:hAnsi="Times New Roman" w:cs="Times New Roman"/>
        </w:rPr>
        <w:t>грантополучателя</w:t>
      </w:r>
      <w:proofErr w:type="spellEnd"/>
      <w:r w:rsidRPr="00A33893">
        <w:rPr>
          <w:rFonts w:ascii="Times New Roman" w:hAnsi="Times New Roman" w:cs="Times New Roman"/>
        </w:rPr>
        <w:t xml:space="preserve"> в уполномоченный орган в течение не менее чем 5 лет со дня получения гранта на развитие семейной фермы, гранта на развитие материально-технической базы;</w:t>
      </w:r>
      <w:proofErr w:type="gramEnd"/>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на дату, определяемую уполномоченным органом, у заявителя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t>сельскохозяйственные товаропроизводители, осуществляющие деятельность в субъектах Российской Федерации, относящихся к районам Крайнего Севера и приравненным к ним местностям, а также в субъектах Российской Федерации, входящих в состав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roofErr w:type="gramEnd"/>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получатели гранта "</w:t>
      </w:r>
      <w:proofErr w:type="spellStart"/>
      <w:r w:rsidRPr="00A33893">
        <w:rPr>
          <w:rFonts w:ascii="Times New Roman" w:hAnsi="Times New Roman" w:cs="Times New Roman"/>
        </w:rPr>
        <w:t>Агростартап</w:t>
      </w:r>
      <w:proofErr w:type="spellEnd"/>
      <w:r w:rsidRPr="00A33893">
        <w:rPr>
          <w:rFonts w:ascii="Times New Roman" w:hAnsi="Times New Roman" w:cs="Times New Roman"/>
        </w:rPr>
        <w:t xml:space="preserve">", гранта на поддержку начинающего фермера, гранта на развитие семейной животноводческой фермы и семейной фермы, реализовавшие соответствующий проект в полном объеме и достигшие плановых показателей деятельности, могут получить грант на развитие семейной фермы не ранее чем через 36 месяцев </w:t>
      </w:r>
      <w:proofErr w:type="gramStart"/>
      <w:r w:rsidRPr="00A33893">
        <w:rPr>
          <w:rFonts w:ascii="Times New Roman" w:hAnsi="Times New Roman" w:cs="Times New Roman"/>
        </w:rPr>
        <w:t>с даты получения</w:t>
      </w:r>
      <w:proofErr w:type="gramEnd"/>
      <w:r w:rsidRPr="00A33893">
        <w:rPr>
          <w:rFonts w:ascii="Times New Roman" w:hAnsi="Times New Roman" w:cs="Times New Roman"/>
        </w:rPr>
        <w:t xml:space="preserve"> предыдущего гранта;</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сельскохозяйственные потребительские кооперативы - получатели гранта на развитие материально-технической базы, реализовавшие проект </w:t>
      </w:r>
      <w:proofErr w:type="spellStart"/>
      <w:r w:rsidRPr="00A33893">
        <w:rPr>
          <w:rFonts w:ascii="Times New Roman" w:hAnsi="Times New Roman" w:cs="Times New Roman"/>
        </w:rPr>
        <w:t>грантополучателя</w:t>
      </w:r>
      <w:proofErr w:type="spellEnd"/>
      <w:r w:rsidRPr="00A33893">
        <w:rPr>
          <w:rFonts w:ascii="Times New Roman" w:hAnsi="Times New Roman" w:cs="Times New Roman"/>
        </w:rPr>
        <w:t xml:space="preserve"> в полном объеме и достигшие плановых </w:t>
      </w:r>
      <w:r w:rsidRPr="00A33893">
        <w:rPr>
          <w:rFonts w:ascii="Times New Roman" w:hAnsi="Times New Roman" w:cs="Times New Roman"/>
        </w:rPr>
        <w:lastRenderedPageBreak/>
        <w:t xml:space="preserve">показателей деятельности, могут повторно получить грант на развитие материально-технической базы не ранее чем через 36 месяцев </w:t>
      </w:r>
      <w:proofErr w:type="gramStart"/>
      <w:r w:rsidRPr="00A33893">
        <w:rPr>
          <w:rFonts w:ascii="Times New Roman" w:hAnsi="Times New Roman" w:cs="Times New Roman"/>
        </w:rPr>
        <w:t>с даты получения</w:t>
      </w:r>
      <w:proofErr w:type="gramEnd"/>
      <w:r w:rsidRPr="00A33893">
        <w:rPr>
          <w:rFonts w:ascii="Times New Roman" w:hAnsi="Times New Roman" w:cs="Times New Roman"/>
        </w:rPr>
        <w:t xml:space="preserve"> предыдущего гранта;</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t>сельскохозяйственные товаропроизводители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могут повторно получить грант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при условии достижения плановых показателей деятельности ранее реализованного проекта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в полном объеме, но не ранее чем через 36 месяцев с даты получения предыдущего гранта;</w:t>
      </w:r>
      <w:proofErr w:type="gramEnd"/>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грант на развитие семейной фермы, грант на развитие материально-технической базы, грант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предоставляются из средств бюджета того субъекта Российской Федерации, на сельской территории или территории сельской агломерации которого зарегистрирован и осуществляет деятельность сельскохозяйственный товаропроизводитель;</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средства гранта на развитие семейной фермы, на развитие материально-технической базы, гранта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не предоставляются на финансовое обеспечение (возмещение) части затрат на закладку и (или) уход за виноградниками;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получателями гранта на развитие семейной фермы, гранта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xml:space="preserve">" должен быть обеспечен ежегодный прирост объема производства сельскохозяйственной продукции в течение не менее чем 5 лет </w:t>
      </w:r>
      <w:proofErr w:type="gramStart"/>
      <w:r w:rsidRPr="00A33893">
        <w:rPr>
          <w:rFonts w:ascii="Times New Roman" w:hAnsi="Times New Roman" w:cs="Times New Roman"/>
        </w:rPr>
        <w:t>с даты получения</w:t>
      </w:r>
      <w:proofErr w:type="gramEnd"/>
      <w:r w:rsidRPr="00A33893">
        <w:rPr>
          <w:rFonts w:ascii="Times New Roman" w:hAnsi="Times New Roman" w:cs="Times New Roman"/>
        </w:rPr>
        <w:t xml:space="preserve"> гранта;</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получателями гранта на развитие материально-технической базы должен быть обеспечен ежегодный прирост объема реализации сельскохозяйственной продукции в течение не менее чем 5 лет </w:t>
      </w:r>
      <w:proofErr w:type="gramStart"/>
      <w:r w:rsidRPr="00A33893">
        <w:rPr>
          <w:rFonts w:ascii="Times New Roman" w:hAnsi="Times New Roman" w:cs="Times New Roman"/>
        </w:rPr>
        <w:t>с даты получения</w:t>
      </w:r>
      <w:proofErr w:type="gramEnd"/>
      <w:r w:rsidRPr="00A33893">
        <w:rPr>
          <w:rFonts w:ascii="Times New Roman" w:hAnsi="Times New Roman" w:cs="Times New Roman"/>
        </w:rPr>
        <w:t xml:space="preserve"> гранта;</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б) по направлениям, указанным в </w:t>
      </w:r>
      <w:hyperlink w:anchor="Par69" w:history="1">
        <w:r w:rsidRPr="00A33893">
          <w:rPr>
            <w:rFonts w:ascii="Times New Roman" w:hAnsi="Times New Roman" w:cs="Times New Roman"/>
            <w:color w:val="0000FF"/>
          </w:rPr>
          <w:t>подпунктах "а"</w:t>
        </w:r>
      </w:hyperlink>
      <w:r w:rsidRPr="00A33893">
        <w:rPr>
          <w:rFonts w:ascii="Times New Roman" w:hAnsi="Times New Roman" w:cs="Times New Roman"/>
        </w:rPr>
        <w:t xml:space="preserve"> - </w:t>
      </w:r>
      <w:hyperlink w:anchor="Par74" w:history="1">
        <w:r w:rsidRPr="00A33893">
          <w:rPr>
            <w:rFonts w:ascii="Times New Roman" w:hAnsi="Times New Roman" w:cs="Times New Roman"/>
            <w:color w:val="0000FF"/>
          </w:rPr>
          <w:t>"в"</w:t>
        </w:r>
      </w:hyperlink>
      <w:r w:rsidRPr="00A33893">
        <w:rPr>
          <w:rFonts w:ascii="Times New Roman" w:hAnsi="Times New Roman" w:cs="Times New Roman"/>
        </w:rPr>
        <w:t xml:space="preserve"> и </w:t>
      </w:r>
      <w:hyperlink w:anchor="Par87" w:history="1">
        <w:r w:rsidRPr="00A33893">
          <w:rPr>
            <w:rFonts w:ascii="Times New Roman" w:hAnsi="Times New Roman" w:cs="Times New Roman"/>
            <w:color w:val="0000FF"/>
          </w:rPr>
          <w:t>"к" пункта 5</w:t>
        </w:r>
      </w:hyperlink>
      <w:r w:rsidRPr="00A33893">
        <w:rPr>
          <w:rFonts w:ascii="Times New Roman" w:hAnsi="Times New Roman" w:cs="Times New Roman"/>
        </w:rPr>
        <w:t xml:space="preserve"> настоящих Правил, с учетом следующих условий соответственно:</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26" w:name="Par104"/>
      <w:bookmarkEnd w:id="26"/>
      <w:r w:rsidRPr="00A33893">
        <w:rPr>
          <w:rFonts w:ascii="Times New Roman" w:hAnsi="Times New Roman" w:cs="Times New Roman"/>
        </w:rPr>
        <w:t xml:space="preserve">принятие получателем средств обязательств </w:t>
      </w:r>
      <w:proofErr w:type="gramStart"/>
      <w:r w:rsidRPr="00A33893">
        <w:rPr>
          <w:rFonts w:ascii="Times New Roman" w:hAnsi="Times New Roman" w:cs="Times New Roman"/>
        </w:rPr>
        <w:t>о достижении в отчетном финансовом году результатов использования средств в соответствии с заключенным между уполномоченным органом</w:t>
      </w:r>
      <w:proofErr w:type="gramEnd"/>
      <w:r w:rsidRPr="00A33893">
        <w:rPr>
          <w:rFonts w:ascii="Times New Roman" w:hAnsi="Times New Roman" w:cs="Times New Roman"/>
        </w:rPr>
        <w:t xml:space="preserve"> и получателем средств соглашением;</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27" w:name="Par105"/>
      <w:bookmarkEnd w:id="27"/>
      <w:r w:rsidRPr="00A33893">
        <w:rPr>
          <w:rFonts w:ascii="Times New Roman" w:hAnsi="Times New Roman" w:cs="Times New Roman"/>
        </w:rPr>
        <w:t xml:space="preserve">внесение удобрений, используемых при производстве конкретного вида продукции растениеводства в рамках приоритетной </w:t>
      </w:r>
      <w:proofErr w:type="spellStart"/>
      <w:r w:rsidRPr="00A33893">
        <w:rPr>
          <w:rFonts w:ascii="Times New Roman" w:hAnsi="Times New Roman" w:cs="Times New Roman"/>
        </w:rPr>
        <w:t>подотрасли</w:t>
      </w:r>
      <w:proofErr w:type="spellEnd"/>
      <w:r w:rsidRPr="00A33893">
        <w:rPr>
          <w:rFonts w:ascii="Times New Roman" w:hAnsi="Times New Roman" w:cs="Times New Roman"/>
        </w:rPr>
        <w:t xml:space="preserve"> агропромышленного комплекса (за исключением приоритетного направления по закладке и уходу за многолетними насаждениями);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28" w:name="Par106"/>
      <w:bookmarkEnd w:id="28"/>
      <w:r w:rsidRPr="00A33893">
        <w:rPr>
          <w:rFonts w:ascii="Times New Roman" w:hAnsi="Times New Roman" w:cs="Times New Roman"/>
        </w:rP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а также при условии, что сортовые и посевные качества таких семян и посадочного материала соответствуют </w:t>
      </w:r>
      <w:hyperlink r:id="rId28" w:history="1">
        <w:r w:rsidRPr="00A33893">
          <w:rPr>
            <w:rFonts w:ascii="Times New Roman" w:hAnsi="Times New Roman" w:cs="Times New Roman"/>
            <w:color w:val="0000FF"/>
          </w:rPr>
          <w:t xml:space="preserve">ГОСТ </w:t>
        </w:r>
        <w:proofErr w:type="gramStart"/>
        <w:r w:rsidRPr="00A33893">
          <w:rPr>
            <w:rFonts w:ascii="Times New Roman" w:hAnsi="Times New Roman" w:cs="Times New Roman"/>
            <w:color w:val="0000FF"/>
          </w:rPr>
          <w:t>Р</w:t>
        </w:r>
        <w:proofErr w:type="gramEnd"/>
        <w:r w:rsidRPr="00A33893">
          <w:rPr>
            <w:rFonts w:ascii="Times New Roman" w:hAnsi="Times New Roman" w:cs="Times New Roman"/>
            <w:color w:val="0000FF"/>
          </w:rPr>
          <w:t xml:space="preserve"> 52325-2005</w:t>
        </w:r>
      </w:hyperlink>
      <w:r w:rsidRPr="00A33893">
        <w:rPr>
          <w:rFonts w:ascii="Times New Roman" w:hAnsi="Times New Roman" w:cs="Times New Roman"/>
        </w:rPr>
        <w:t xml:space="preserve">, ГОСТ Р 32592-2013, ГОСТ Р 30106-94 и </w:t>
      </w:r>
      <w:hyperlink r:id="rId29" w:history="1">
        <w:r w:rsidRPr="00A33893">
          <w:rPr>
            <w:rFonts w:ascii="Times New Roman" w:hAnsi="Times New Roman" w:cs="Times New Roman"/>
            <w:color w:val="0000FF"/>
          </w:rPr>
          <w:t>ГОСТ Р 59653-2021</w:t>
        </w:r>
      </w:hyperlink>
      <w:r w:rsidRPr="00A33893">
        <w:rPr>
          <w:rFonts w:ascii="Times New Roman" w:hAnsi="Times New Roman" w:cs="Times New Roman"/>
        </w:rPr>
        <w:t xml:space="preserve">, при производстве конкретного вида продукции растениеводства или закладке многолетних насаждений в рамках приоритетной </w:t>
      </w:r>
      <w:proofErr w:type="spellStart"/>
      <w:r w:rsidRPr="00A33893">
        <w:rPr>
          <w:rFonts w:ascii="Times New Roman" w:hAnsi="Times New Roman" w:cs="Times New Roman"/>
        </w:rPr>
        <w:t>подотрасли</w:t>
      </w:r>
      <w:proofErr w:type="spellEnd"/>
      <w:r w:rsidRPr="00A33893">
        <w:rPr>
          <w:rFonts w:ascii="Times New Roman" w:hAnsi="Times New Roman" w:cs="Times New Roman"/>
        </w:rPr>
        <w:t xml:space="preserve"> агропромышленного комплекса;</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29" w:name="Par107"/>
      <w:bookmarkEnd w:id="29"/>
      <w:r w:rsidRPr="00A33893">
        <w:rPr>
          <w:rFonts w:ascii="Times New Roman" w:hAnsi="Times New Roman" w:cs="Times New Roman"/>
        </w:rPr>
        <w:t xml:space="preserve">достижение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 в рамках приоритетной </w:t>
      </w:r>
      <w:proofErr w:type="spellStart"/>
      <w:r w:rsidRPr="00A33893">
        <w:rPr>
          <w:rFonts w:ascii="Times New Roman" w:hAnsi="Times New Roman" w:cs="Times New Roman"/>
        </w:rPr>
        <w:t>подотрасли</w:t>
      </w:r>
      <w:proofErr w:type="spellEnd"/>
      <w:r w:rsidRPr="00A33893">
        <w:rPr>
          <w:rFonts w:ascii="Times New Roman" w:hAnsi="Times New Roman" w:cs="Times New Roman"/>
        </w:rPr>
        <w:t xml:space="preserve"> агропромышленного комплекса;</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t xml:space="preserve">в) по направлению, указанному в </w:t>
      </w:r>
      <w:hyperlink w:anchor="Par71" w:history="1">
        <w:r w:rsidRPr="00A33893">
          <w:rPr>
            <w:rFonts w:ascii="Times New Roman" w:hAnsi="Times New Roman" w:cs="Times New Roman"/>
            <w:color w:val="0000FF"/>
          </w:rPr>
          <w:t>абзаце втором подпункта "б" пункта 5</w:t>
        </w:r>
      </w:hyperlink>
      <w:r w:rsidRPr="00A33893">
        <w:rPr>
          <w:rFonts w:ascii="Times New Roman" w:hAnsi="Times New Roman" w:cs="Times New Roman"/>
        </w:rPr>
        <w:t xml:space="preserve"> настоящих Правил, в случае возмещения более 30 процентов затрат получателей средств на закладку, и (или) уход, и (или) раскорчевку многолетних насаждений дополнительные субсидии субъектам Российской Федерации на финансовое обеспечение (возмещение) части затрат на закладку, и (или) уход, и (или) раскорчевку многолетних насаждений предыдущего финансового года, а также на перевыполнение</w:t>
      </w:r>
      <w:proofErr w:type="gramEnd"/>
      <w:r w:rsidRPr="00A33893">
        <w:rPr>
          <w:rFonts w:ascii="Times New Roman" w:hAnsi="Times New Roman" w:cs="Times New Roman"/>
        </w:rPr>
        <w:t xml:space="preserve"> результатов использования субсидии текущего финансового года не предоставляются;</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г) по направлению, указанному в </w:t>
      </w:r>
      <w:hyperlink w:anchor="Par87" w:history="1">
        <w:r w:rsidRPr="00A33893">
          <w:rPr>
            <w:rFonts w:ascii="Times New Roman" w:hAnsi="Times New Roman" w:cs="Times New Roman"/>
            <w:color w:val="0000FF"/>
          </w:rPr>
          <w:t>подпункте "к" пункта 5</w:t>
        </w:r>
      </w:hyperlink>
      <w:r w:rsidRPr="00A33893">
        <w:rPr>
          <w:rFonts w:ascii="Times New Roman" w:hAnsi="Times New Roman" w:cs="Times New Roman"/>
        </w:rPr>
        <w:t xml:space="preserve"> настоящих Правил, при выполнении следующих условий:</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lastRenderedPageBreak/>
        <w:t>наличие у получателей средств поголовья коров и (или) коз на 1-е число месяца, в котором они обратились в уполномоченный орган за получением средств;</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t>обеспечение получателями средств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средств, которые начали хозяйственную деятельность по производству молока в отчетном или текущем финансовом году, и получателей средств,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w:t>
      </w:r>
      <w:proofErr w:type="gramEnd"/>
      <w:r w:rsidRPr="00A33893">
        <w:rPr>
          <w:rFonts w:ascii="Times New Roman" w:hAnsi="Times New Roman" w:cs="Times New Roman"/>
        </w:rPr>
        <w:t xml:space="preserve"> скота в отчетном финансовом году;</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соответствие информации об объеме произведенного и реализованного молока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д) по направлениям, указанным в </w:t>
      </w:r>
      <w:hyperlink w:anchor="Par68" w:history="1">
        <w:r w:rsidRPr="00A33893">
          <w:rPr>
            <w:rFonts w:ascii="Times New Roman" w:hAnsi="Times New Roman" w:cs="Times New Roman"/>
            <w:color w:val="0000FF"/>
          </w:rPr>
          <w:t>пункте 5</w:t>
        </w:r>
      </w:hyperlink>
      <w:r w:rsidRPr="00A33893">
        <w:rPr>
          <w:rFonts w:ascii="Times New Roman" w:hAnsi="Times New Roman" w:cs="Times New Roman"/>
        </w:rPr>
        <w:t xml:space="preserve"> настоящих Правил, для граждан, ведущих личное подсобное хозяйство и применяющих специальный налоговый режим "Налог на профессиональный доход", с учетом следующих условий:</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гражданин, ведущий личное подсобное хозяйство и применяющий специальный налоговый режим "Налог на профессиональный доход", должен представить выписку из </w:t>
      </w:r>
      <w:proofErr w:type="spellStart"/>
      <w:r w:rsidRPr="00A33893">
        <w:rPr>
          <w:rFonts w:ascii="Times New Roman" w:hAnsi="Times New Roman" w:cs="Times New Roman"/>
        </w:rPr>
        <w:t>похозяйственной</w:t>
      </w:r>
      <w:proofErr w:type="spellEnd"/>
      <w:r w:rsidRPr="00A33893">
        <w:rPr>
          <w:rFonts w:ascii="Times New Roman" w:hAnsi="Times New Roman" w:cs="Times New Roman"/>
        </w:rPr>
        <w:t xml:space="preserve"> книги, подтверждающую ведение производственной деятельности не менее чем в течение 12 месяцев, предшествующих году предоставления субсидии;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t xml:space="preserve">е) по направлениям, указанным в </w:t>
      </w:r>
      <w:hyperlink w:anchor="Par68" w:history="1">
        <w:r w:rsidRPr="00A33893">
          <w:rPr>
            <w:rFonts w:ascii="Times New Roman" w:hAnsi="Times New Roman" w:cs="Times New Roman"/>
            <w:color w:val="0000FF"/>
          </w:rPr>
          <w:t>пункте 5</w:t>
        </w:r>
      </w:hyperlink>
      <w:r w:rsidRPr="00A33893">
        <w:rPr>
          <w:rFonts w:ascii="Times New Roman" w:hAnsi="Times New Roman" w:cs="Times New Roman"/>
        </w:rPr>
        <w:t xml:space="preserve"> настоящих Правил,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0" w:history="1">
        <w:r w:rsidRPr="00A33893">
          <w:rPr>
            <w:rFonts w:ascii="Times New Roman" w:hAnsi="Times New Roman" w:cs="Times New Roman"/>
            <w:color w:val="0000FF"/>
          </w:rPr>
          <w:t>Правилами</w:t>
        </w:r>
      </w:hyperlink>
      <w:r w:rsidRPr="00A33893">
        <w:rPr>
          <w:rFonts w:ascii="Times New Roman" w:hAnsi="Times New Roman" w:cs="Times New Roman"/>
        </w:rPr>
        <w:t xml:space="preserve"> противопожарного режима в Российской Федерации, утвержденными постановлением Правительства Российской Федерации от 16 сентября 2020 г</w:t>
      </w:r>
      <w:proofErr w:type="gramEnd"/>
      <w:r w:rsidRPr="00A33893">
        <w:rPr>
          <w:rFonts w:ascii="Times New Roman" w:hAnsi="Times New Roman" w:cs="Times New Roman"/>
        </w:rPr>
        <w:t>. N 1479 "Об утверждении Правил противопожарного режима в Российской Федерации";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ж) с 1 января 2025 г. по направлениям, указанным в </w:t>
      </w:r>
      <w:hyperlink w:anchor="Par68" w:history="1">
        <w:r w:rsidRPr="00A33893">
          <w:rPr>
            <w:rFonts w:ascii="Times New Roman" w:hAnsi="Times New Roman" w:cs="Times New Roman"/>
            <w:color w:val="0000FF"/>
          </w:rPr>
          <w:t>пункте 5</w:t>
        </w:r>
      </w:hyperlink>
      <w:r w:rsidRPr="00A33893">
        <w:rPr>
          <w:rFonts w:ascii="Times New Roman" w:hAnsi="Times New Roman" w:cs="Times New Roman"/>
        </w:rPr>
        <w:t xml:space="preserve"> настоящих Правил (за исключением </w:t>
      </w:r>
      <w:hyperlink w:anchor="Par81" w:history="1">
        <w:r w:rsidRPr="00A33893">
          <w:rPr>
            <w:rFonts w:ascii="Times New Roman" w:hAnsi="Times New Roman" w:cs="Times New Roman"/>
            <w:color w:val="0000FF"/>
          </w:rPr>
          <w:t>подпунктов "е"</w:t>
        </w:r>
      </w:hyperlink>
      <w:r w:rsidRPr="00A33893">
        <w:rPr>
          <w:rFonts w:ascii="Times New Roman" w:hAnsi="Times New Roman" w:cs="Times New Roman"/>
        </w:rPr>
        <w:t xml:space="preserve"> и </w:t>
      </w:r>
      <w:hyperlink w:anchor="Par84" w:history="1">
        <w:r w:rsidRPr="00A33893">
          <w:rPr>
            <w:rFonts w:ascii="Times New Roman" w:hAnsi="Times New Roman" w:cs="Times New Roman"/>
            <w:color w:val="0000FF"/>
          </w:rPr>
          <w:t>"и" пункта 5</w:t>
        </w:r>
      </w:hyperlink>
      <w:r w:rsidRPr="00A33893">
        <w:rPr>
          <w:rFonts w:ascii="Times New Roman" w:hAnsi="Times New Roman" w:cs="Times New Roman"/>
        </w:rPr>
        <w:t xml:space="preserve"> настоящих Правил), при условии документального подтверждения наличия у получателей сре</w:t>
      </w:r>
      <w:proofErr w:type="gramStart"/>
      <w:r w:rsidRPr="00A33893">
        <w:rPr>
          <w:rFonts w:ascii="Times New Roman" w:hAnsi="Times New Roman" w:cs="Times New Roman"/>
        </w:rPr>
        <w:t>дств пр</w:t>
      </w:r>
      <w:proofErr w:type="gramEnd"/>
      <w:r w:rsidRPr="00A33893">
        <w:rPr>
          <w:rFonts w:ascii="Times New Roman" w:hAnsi="Times New Roman" w:cs="Times New Roman"/>
        </w:rPr>
        <w:t>ав пользования земельными участками, на которых осуществляется или планируется осуществлять сельскохозяйственное производство.</w:t>
      </w:r>
    </w:p>
    <w:p w:rsidR="00A33893" w:rsidRPr="00A33893" w:rsidRDefault="00A33893" w:rsidP="00A33893">
      <w:pPr>
        <w:autoSpaceDE w:val="0"/>
        <w:autoSpaceDN w:val="0"/>
        <w:adjustRightInd w:val="0"/>
        <w:spacing w:after="0" w:line="240" w:lineRule="auto"/>
        <w:jc w:val="both"/>
        <w:rPr>
          <w:rFonts w:ascii="Times New Roman" w:hAnsi="Times New Roman" w:cs="Times New Roman"/>
        </w:rPr>
      </w:pPr>
      <w:r w:rsidRPr="00A33893">
        <w:rPr>
          <w:rFonts w:ascii="Times New Roman" w:hAnsi="Times New Roman" w:cs="Times New Roman"/>
        </w:rPr>
        <w:t>(</w:t>
      </w:r>
      <w:proofErr w:type="spellStart"/>
      <w:r w:rsidRPr="00A33893">
        <w:rPr>
          <w:rFonts w:ascii="Times New Roman" w:hAnsi="Times New Roman" w:cs="Times New Roman"/>
        </w:rPr>
        <w:t>пп</w:t>
      </w:r>
      <w:proofErr w:type="spellEnd"/>
      <w:r w:rsidRPr="00A33893">
        <w:rPr>
          <w:rFonts w:ascii="Times New Roman" w:hAnsi="Times New Roman" w:cs="Times New Roman"/>
        </w:rPr>
        <w:t xml:space="preserve">. "ж" </w:t>
      </w:r>
      <w:proofErr w:type="gramStart"/>
      <w:r w:rsidRPr="00A33893">
        <w:rPr>
          <w:rFonts w:ascii="Times New Roman" w:hAnsi="Times New Roman" w:cs="Times New Roman"/>
        </w:rPr>
        <w:t>введен</w:t>
      </w:r>
      <w:proofErr w:type="gramEnd"/>
      <w:r w:rsidRPr="00A33893">
        <w:rPr>
          <w:rFonts w:ascii="Times New Roman" w:hAnsi="Times New Roman" w:cs="Times New Roman"/>
        </w:rPr>
        <w:t xml:space="preserve"> </w:t>
      </w:r>
      <w:hyperlink r:id="rId31" w:history="1">
        <w:r w:rsidRPr="00A33893">
          <w:rPr>
            <w:rFonts w:ascii="Times New Roman" w:hAnsi="Times New Roman" w:cs="Times New Roman"/>
            <w:color w:val="0000FF"/>
          </w:rPr>
          <w:t>Постановлением</w:t>
        </w:r>
      </w:hyperlink>
      <w:r w:rsidRPr="00A33893">
        <w:rPr>
          <w:rFonts w:ascii="Times New Roman" w:hAnsi="Times New Roman" w:cs="Times New Roman"/>
        </w:rPr>
        <w:t xml:space="preserve"> Правительства РФ от 18.01.2023 N 42)</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7. </w:t>
      </w:r>
      <w:proofErr w:type="gramStart"/>
      <w:r w:rsidRPr="00A33893">
        <w:rPr>
          <w:rFonts w:ascii="Times New Roman" w:hAnsi="Times New Roman" w:cs="Times New Roman"/>
        </w:rPr>
        <w:t xml:space="preserve">По направлениям, указанным в </w:t>
      </w:r>
      <w:hyperlink w:anchor="Par69" w:history="1">
        <w:r w:rsidRPr="00A33893">
          <w:rPr>
            <w:rFonts w:ascii="Times New Roman" w:hAnsi="Times New Roman" w:cs="Times New Roman"/>
            <w:color w:val="0000FF"/>
          </w:rPr>
          <w:t>подпункте "а"</w:t>
        </w:r>
      </w:hyperlink>
      <w:r w:rsidRPr="00A33893">
        <w:rPr>
          <w:rFonts w:ascii="Times New Roman" w:hAnsi="Times New Roman" w:cs="Times New Roman"/>
        </w:rPr>
        <w:t xml:space="preserve">, </w:t>
      </w:r>
      <w:hyperlink w:anchor="Par71" w:history="1">
        <w:r w:rsidRPr="00A33893">
          <w:rPr>
            <w:rFonts w:ascii="Times New Roman" w:hAnsi="Times New Roman" w:cs="Times New Roman"/>
            <w:color w:val="0000FF"/>
          </w:rPr>
          <w:t>абзацах втором</w:t>
        </w:r>
      </w:hyperlink>
      <w:r w:rsidRPr="00A33893">
        <w:rPr>
          <w:rFonts w:ascii="Times New Roman" w:hAnsi="Times New Roman" w:cs="Times New Roman"/>
        </w:rPr>
        <w:t xml:space="preserve"> и </w:t>
      </w:r>
      <w:hyperlink w:anchor="Par73" w:history="1">
        <w:r w:rsidRPr="00A33893">
          <w:rPr>
            <w:rFonts w:ascii="Times New Roman" w:hAnsi="Times New Roman" w:cs="Times New Roman"/>
            <w:color w:val="0000FF"/>
          </w:rPr>
          <w:t>четвертом подпункта "б"</w:t>
        </w:r>
      </w:hyperlink>
      <w:r w:rsidRPr="00A33893">
        <w:rPr>
          <w:rFonts w:ascii="Times New Roman" w:hAnsi="Times New Roman" w:cs="Times New Roman"/>
        </w:rPr>
        <w:t xml:space="preserve">, </w:t>
      </w:r>
      <w:hyperlink w:anchor="Par74" w:history="1">
        <w:r w:rsidRPr="00A33893">
          <w:rPr>
            <w:rFonts w:ascii="Times New Roman" w:hAnsi="Times New Roman" w:cs="Times New Roman"/>
            <w:color w:val="0000FF"/>
          </w:rPr>
          <w:t>подпункте "в"</w:t>
        </w:r>
      </w:hyperlink>
      <w:r w:rsidRPr="00A33893">
        <w:rPr>
          <w:rFonts w:ascii="Times New Roman" w:hAnsi="Times New Roman" w:cs="Times New Roman"/>
        </w:rPr>
        <w:t xml:space="preserve">, </w:t>
      </w:r>
      <w:hyperlink w:anchor="Par84" w:history="1">
        <w:r w:rsidRPr="00A33893">
          <w:rPr>
            <w:rFonts w:ascii="Times New Roman" w:hAnsi="Times New Roman" w:cs="Times New Roman"/>
            <w:color w:val="0000FF"/>
          </w:rPr>
          <w:t>подпунктах "и"</w:t>
        </w:r>
      </w:hyperlink>
      <w:r w:rsidRPr="00A33893">
        <w:rPr>
          <w:rFonts w:ascii="Times New Roman" w:hAnsi="Times New Roman" w:cs="Times New Roman"/>
        </w:rPr>
        <w:t xml:space="preserve"> и </w:t>
      </w:r>
      <w:hyperlink w:anchor="Par87" w:history="1">
        <w:r w:rsidRPr="00A33893">
          <w:rPr>
            <w:rFonts w:ascii="Times New Roman" w:hAnsi="Times New Roman" w:cs="Times New Roman"/>
            <w:color w:val="0000FF"/>
          </w:rPr>
          <w:t>"к" пункта 5</w:t>
        </w:r>
      </w:hyperlink>
      <w:r w:rsidRPr="00A33893">
        <w:rPr>
          <w:rFonts w:ascii="Times New Roman" w:hAnsi="Times New Roman" w:cs="Times New Roman"/>
        </w:rPr>
        <w:t xml:space="preserve"> настоящих Правил, ставки определяются высшим исполнительным органом субъекта Российской Федерации или уполномоченным органом.</w:t>
      </w:r>
      <w:proofErr w:type="gramEnd"/>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По направлениям, указанным в </w:t>
      </w:r>
      <w:hyperlink w:anchor="Par76" w:history="1">
        <w:r w:rsidRPr="00A33893">
          <w:rPr>
            <w:rFonts w:ascii="Times New Roman" w:hAnsi="Times New Roman" w:cs="Times New Roman"/>
            <w:color w:val="0000FF"/>
          </w:rPr>
          <w:t>абзаце втором подпункта "г"</w:t>
        </w:r>
      </w:hyperlink>
      <w:r w:rsidRPr="00A33893">
        <w:rPr>
          <w:rFonts w:ascii="Times New Roman" w:hAnsi="Times New Roman" w:cs="Times New Roman"/>
        </w:rPr>
        <w:t xml:space="preserve">, </w:t>
      </w:r>
      <w:hyperlink w:anchor="Par79" w:history="1">
        <w:r w:rsidRPr="00A33893">
          <w:rPr>
            <w:rFonts w:ascii="Times New Roman" w:hAnsi="Times New Roman" w:cs="Times New Roman"/>
            <w:color w:val="0000FF"/>
          </w:rPr>
          <w:t>абзаце втором подпункта "д"</w:t>
        </w:r>
      </w:hyperlink>
      <w:r w:rsidRPr="00A33893">
        <w:rPr>
          <w:rFonts w:ascii="Times New Roman" w:hAnsi="Times New Roman" w:cs="Times New Roman"/>
        </w:rPr>
        <w:t xml:space="preserve"> и </w:t>
      </w:r>
      <w:hyperlink w:anchor="Par83" w:history="1">
        <w:r w:rsidRPr="00A33893">
          <w:rPr>
            <w:rFonts w:ascii="Times New Roman" w:hAnsi="Times New Roman" w:cs="Times New Roman"/>
            <w:color w:val="0000FF"/>
          </w:rPr>
          <w:t>подпункте "з" пункта 5</w:t>
        </w:r>
      </w:hyperlink>
      <w:r w:rsidRPr="00A33893">
        <w:rPr>
          <w:rFonts w:ascii="Times New Roman" w:hAnsi="Times New Roman" w:cs="Times New Roman"/>
        </w:rPr>
        <w:t xml:space="preserve"> настоящих Правил, размер грантов определяется высшим исполнительным органом субъекта Российской Федерации или уполномоченным органом.</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t xml:space="preserve">В случае если субъектом Российской Федерации на финансирование мероприятий, указанных в </w:t>
      </w:r>
      <w:hyperlink w:anchor="Par76" w:history="1">
        <w:r w:rsidRPr="00A33893">
          <w:rPr>
            <w:rFonts w:ascii="Times New Roman" w:hAnsi="Times New Roman" w:cs="Times New Roman"/>
            <w:color w:val="0000FF"/>
          </w:rPr>
          <w:t>абзаце втором подпункта "г"</w:t>
        </w:r>
      </w:hyperlink>
      <w:r w:rsidRPr="00A33893">
        <w:rPr>
          <w:rFonts w:ascii="Times New Roman" w:hAnsi="Times New Roman" w:cs="Times New Roman"/>
        </w:rPr>
        <w:t xml:space="preserve">, </w:t>
      </w:r>
      <w:hyperlink w:anchor="Par79" w:history="1">
        <w:r w:rsidRPr="00A33893">
          <w:rPr>
            <w:rFonts w:ascii="Times New Roman" w:hAnsi="Times New Roman" w:cs="Times New Roman"/>
            <w:color w:val="0000FF"/>
          </w:rPr>
          <w:t>абзаце втором подпункта "д"</w:t>
        </w:r>
      </w:hyperlink>
      <w:r w:rsidRPr="00A33893">
        <w:rPr>
          <w:rFonts w:ascii="Times New Roman" w:hAnsi="Times New Roman" w:cs="Times New Roman"/>
        </w:rPr>
        <w:t xml:space="preserve"> и </w:t>
      </w:r>
      <w:hyperlink w:anchor="Par83" w:history="1">
        <w:r w:rsidRPr="00A33893">
          <w:rPr>
            <w:rFonts w:ascii="Times New Roman" w:hAnsi="Times New Roman" w:cs="Times New Roman"/>
            <w:color w:val="0000FF"/>
          </w:rPr>
          <w:t>подпункте "з" пункта 5</w:t>
        </w:r>
      </w:hyperlink>
      <w:r w:rsidRPr="00A33893">
        <w:rPr>
          <w:rFonts w:ascii="Times New Roman" w:hAnsi="Times New Roman" w:cs="Times New Roman"/>
        </w:rPr>
        <w:t xml:space="preserve"> настоящих Правил, предусмотрен объем средств федерального бюджета и бюджета субъекта Российской Федерации, суммарно составляющий меньше, чем максимальный размер гранта, указанный в данных подпунктах, субъект Российской Федерации обязан предоставить не менее 1 гранта на развитие материально-технической базы</w:t>
      </w:r>
      <w:proofErr w:type="gramEnd"/>
      <w:r w:rsidRPr="00A33893">
        <w:rPr>
          <w:rFonts w:ascii="Times New Roman" w:hAnsi="Times New Roman" w:cs="Times New Roman"/>
        </w:rPr>
        <w:t>, гранта на развитие семейной фермы или гранта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Доля расходов субъекта Российской Федерации на направление, указанное в </w:t>
      </w:r>
      <w:hyperlink w:anchor="Par83" w:history="1">
        <w:r w:rsidRPr="00A33893">
          <w:rPr>
            <w:rFonts w:ascii="Times New Roman" w:hAnsi="Times New Roman" w:cs="Times New Roman"/>
            <w:color w:val="0000FF"/>
          </w:rPr>
          <w:t>подпункте "з" пункта 5</w:t>
        </w:r>
      </w:hyperlink>
      <w:r w:rsidRPr="00A33893">
        <w:rPr>
          <w:rFonts w:ascii="Times New Roman" w:hAnsi="Times New Roman" w:cs="Times New Roman"/>
        </w:rPr>
        <w:t xml:space="preserve"> настоящих Правил, может составлять не более 15 процентов объема субсидии, предоставляемой субъекту Российской Федерации на развитие малых форм хозяйствования (кроме г. Севастополя).</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lastRenderedPageBreak/>
        <w:t xml:space="preserve">Размер средств по направлениям, предусмотренным </w:t>
      </w:r>
      <w:hyperlink w:anchor="Par77" w:history="1">
        <w:r w:rsidRPr="00A33893">
          <w:rPr>
            <w:rFonts w:ascii="Times New Roman" w:hAnsi="Times New Roman" w:cs="Times New Roman"/>
            <w:color w:val="0000FF"/>
          </w:rPr>
          <w:t>абзацем третьим подпункта "г"</w:t>
        </w:r>
      </w:hyperlink>
      <w:r w:rsidRPr="00A33893">
        <w:rPr>
          <w:rFonts w:ascii="Times New Roman" w:hAnsi="Times New Roman" w:cs="Times New Roman"/>
        </w:rPr>
        <w:t xml:space="preserve">, </w:t>
      </w:r>
      <w:hyperlink w:anchor="Par80" w:history="1">
        <w:r w:rsidRPr="00A33893">
          <w:rPr>
            <w:rFonts w:ascii="Times New Roman" w:hAnsi="Times New Roman" w:cs="Times New Roman"/>
            <w:color w:val="0000FF"/>
          </w:rPr>
          <w:t>абзацем третьим подпункта "д"</w:t>
        </w:r>
      </w:hyperlink>
      <w:r w:rsidRPr="00A33893">
        <w:rPr>
          <w:rFonts w:ascii="Times New Roman" w:hAnsi="Times New Roman" w:cs="Times New Roman"/>
        </w:rPr>
        <w:t xml:space="preserve"> и </w:t>
      </w:r>
      <w:hyperlink w:anchor="Par81" w:history="1">
        <w:r w:rsidRPr="00A33893">
          <w:rPr>
            <w:rFonts w:ascii="Times New Roman" w:hAnsi="Times New Roman" w:cs="Times New Roman"/>
            <w:color w:val="0000FF"/>
          </w:rPr>
          <w:t>подпунктом "е" пункта 5</w:t>
        </w:r>
      </w:hyperlink>
      <w:r w:rsidRPr="00A33893">
        <w:rPr>
          <w:rFonts w:ascii="Times New Roman" w:hAnsi="Times New Roman" w:cs="Times New Roman"/>
        </w:rPr>
        <w:t xml:space="preserve"> настоящих Правил, определяется исходя из расчета, осуществляемого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w:t>
      </w:r>
      <w:proofErr w:type="gramEnd"/>
      <w:r w:rsidRPr="00A33893">
        <w:rPr>
          <w:rFonts w:ascii="Times New Roman" w:hAnsi="Times New Roman" w:cs="Times New Roman"/>
        </w:rPr>
        <w:t xml:space="preserve"> займа), </w:t>
      </w:r>
      <w:proofErr w:type="gramStart"/>
      <w:r w:rsidRPr="00A33893">
        <w:rPr>
          <w:rFonts w:ascii="Times New Roman" w:hAnsi="Times New Roman" w:cs="Times New Roman"/>
        </w:rPr>
        <w:t>связанных</w:t>
      </w:r>
      <w:proofErr w:type="gramEnd"/>
      <w:r w:rsidRPr="00A33893">
        <w:rPr>
          <w:rFonts w:ascii="Times New Roman" w:hAnsi="Times New Roman" w:cs="Times New Roman"/>
        </w:rPr>
        <w:t xml:space="preserve"> с изменением размера платы за пользование кредитом (займом), - на дату составления соответствующего документа к кредитному договору.</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8. </w:t>
      </w:r>
      <w:proofErr w:type="gramStart"/>
      <w:r w:rsidRPr="00A33893">
        <w:rPr>
          <w:rFonts w:ascii="Times New Roman" w:hAnsi="Times New Roman" w:cs="Times New Roman"/>
        </w:rPr>
        <w:t xml:space="preserve">При определении размера ставок по направлениям, предусмотренным </w:t>
      </w:r>
      <w:hyperlink w:anchor="Par69" w:history="1">
        <w:r w:rsidRPr="00A33893">
          <w:rPr>
            <w:rFonts w:ascii="Times New Roman" w:hAnsi="Times New Roman" w:cs="Times New Roman"/>
            <w:color w:val="0000FF"/>
          </w:rPr>
          <w:t>подпунктом "а"</w:t>
        </w:r>
      </w:hyperlink>
      <w:r w:rsidRPr="00A33893">
        <w:rPr>
          <w:rFonts w:ascii="Times New Roman" w:hAnsi="Times New Roman" w:cs="Times New Roman"/>
        </w:rPr>
        <w:t xml:space="preserve">, </w:t>
      </w:r>
      <w:hyperlink w:anchor="Par71" w:history="1">
        <w:r w:rsidRPr="00A33893">
          <w:rPr>
            <w:rFonts w:ascii="Times New Roman" w:hAnsi="Times New Roman" w:cs="Times New Roman"/>
            <w:color w:val="0000FF"/>
          </w:rPr>
          <w:t>абзацами вторым</w:t>
        </w:r>
      </w:hyperlink>
      <w:r w:rsidRPr="00A33893">
        <w:rPr>
          <w:rFonts w:ascii="Times New Roman" w:hAnsi="Times New Roman" w:cs="Times New Roman"/>
        </w:rPr>
        <w:t xml:space="preserve"> и </w:t>
      </w:r>
      <w:hyperlink w:anchor="Par73" w:history="1">
        <w:r w:rsidRPr="00A33893">
          <w:rPr>
            <w:rFonts w:ascii="Times New Roman" w:hAnsi="Times New Roman" w:cs="Times New Roman"/>
            <w:color w:val="0000FF"/>
          </w:rPr>
          <w:t>четвертым подпункта "б"</w:t>
        </w:r>
      </w:hyperlink>
      <w:r w:rsidRPr="00A33893">
        <w:rPr>
          <w:rFonts w:ascii="Times New Roman" w:hAnsi="Times New Roman" w:cs="Times New Roman"/>
        </w:rPr>
        <w:t xml:space="preserve">, </w:t>
      </w:r>
      <w:hyperlink w:anchor="Par74" w:history="1">
        <w:r w:rsidRPr="00A33893">
          <w:rPr>
            <w:rFonts w:ascii="Times New Roman" w:hAnsi="Times New Roman" w:cs="Times New Roman"/>
            <w:color w:val="0000FF"/>
          </w:rPr>
          <w:t>подпунктами "в"</w:t>
        </w:r>
      </w:hyperlink>
      <w:r w:rsidRPr="00A33893">
        <w:rPr>
          <w:rFonts w:ascii="Times New Roman" w:hAnsi="Times New Roman" w:cs="Times New Roman"/>
        </w:rPr>
        <w:t xml:space="preserve"> и </w:t>
      </w:r>
      <w:hyperlink w:anchor="Par87" w:history="1">
        <w:r w:rsidRPr="00A33893">
          <w:rPr>
            <w:rFonts w:ascii="Times New Roman" w:hAnsi="Times New Roman" w:cs="Times New Roman"/>
            <w:color w:val="0000FF"/>
          </w:rPr>
          <w:t>"к" пункта 5</w:t>
        </w:r>
      </w:hyperlink>
      <w:r w:rsidRPr="00A33893">
        <w:rPr>
          <w:rFonts w:ascii="Times New Roman" w:hAnsi="Times New Roman" w:cs="Times New Roman"/>
        </w:rPr>
        <w:t xml:space="preserve"> настоящих Правил, применяются одновременно следующие коэффициенты:</w:t>
      </w:r>
      <w:proofErr w:type="gramEnd"/>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t xml:space="preserve">в случае выполнения получателем средств условия по достижению в году, предшествующем году получения субсидии (далее - отчетный год), результатов, предусмотренных </w:t>
      </w:r>
      <w:hyperlink w:anchor="Par104" w:history="1">
        <w:r w:rsidRPr="00A33893">
          <w:rPr>
            <w:rFonts w:ascii="Times New Roman" w:hAnsi="Times New Roman" w:cs="Times New Roman"/>
            <w:color w:val="0000FF"/>
          </w:rPr>
          <w:t>абзацем вторым подпункта "б" пункта 6</w:t>
        </w:r>
      </w:hyperlink>
      <w:r w:rsidRPr="00A33893">
        <w:rPr>
          <w:rFonts w:ascii="Times New Roman" w:hAnsi="Times New Roman" w:cs="Times New Roman"/>
        </w:rPr>
        <w:t xml:space="preserve"> настоящих Правил, в рамках соответствующей приоритетной </w:t>
      </w:r>
      <w:proofErr w:type="spellStart"/>
      <w:r w:rsidRPr="00A33893">
        <w:rPr>
          <w:rFonts w:ascii="Times New Roman" w:hAnsi="Times New Roman" w:cs="Times New Roman"/>
        </w:rPr>
        <w:t>подотрасли</w:t>
      </w:r>
      <w:proofErr w:type="spellEnd"/>
      <w:r w:rsidRPr="00A33893">
        <w:rPr>
          <w:rFonts w:ascii="Times New Roman" w:hAnsi="Times New Roman" w:cs="Times New Roman"/>
        </w:rPr>
        <w:t xml:space="preserve">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roofErr w:type="gramEnd"/>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в случае невыполнения получателем средств условия по достижению в отчетном финансовом году результатов, предусмотренных </w:t>
      </w:r>
      <w:hyperlink w:anchor="Par104" w:history="1">
        <w:r w:rsidRPr="00A33893">
          <w:rPr>
            <w:rFonts w:ascii="Times New Roman" w:hAnsi="Times New Roman" w:cs="Times New Roman"/>
            <w:color w:val="0000FF"/>
          </w:rPr>
          <w:t>абзацем вторым подпункта "б" пункта 6</w:t>
        </w:r>
      </w:hyperlink>
      <w:r w:rsidRPr="00A33893">
        <w:rPr>
          <w:rFonts w:ascii="Times New Roman" w:hAnsi="Times New Roman" w:cs="Times New Roman"/>
        </w:rPr>
        <w:t xml:space="preserve"> настоящих Правил, в рамках соответствующей приоритетной </w:t>
      </w:r>
      <w:proofErr w:type="spellStart"/>
      <w:r w:rsidRPr="00A33893">
        <w:rPr>
          <w:rFonts w:ascii="Times New Roman" w:hAnsi="Times New Roman" w:cs="Times New Roman"/>
        </w:rPr>
        <w:t>подотрасли</w:t>
      </w:r>
      <w:proofErr w:type="spellEnd"/>
      <w:r w:rsidRPr="00A33893">
        <w:rPr>
          <w:rFonts w:ascii="Times New Roman" w:hAnsi="Times New Roman" w:cs="Times New Roman"/>
        </w:rPr>
        <w:t xml:space="preserve"> агропромышленного комплекса к ставке применяется коэффициент в размере, равном среднему отношению фактических значений за отчетный год </w:t>
      </w:r>
      <w:proofErr w:type="gramStart"/>
      <w:r w:rsidRPr="00A33893">
        <w:rPr>
          <w:rFonts w:ascii="Times New Roman" w:hAnsi="Times New Roman" w:cs="Times New Roman"/>
        </w:rPr>
        <w:t>к</w:t>
      </w:r>
      <w:proofErr w:type="gramEnd"/>
      <w:r w:rsidRPr="00A33893">
        <w:rPr>
          <w:rFonts w:ascii="Times New Roman" w:hAnsi="Times New Roman" w:cs="Times New Roman"/>
        </w:rPr>
        <w:t xml:space="preserve"> установленным;</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в случае невыполнения получателем средств условий, предусмотренных </w:t>
      </w:r>
      <w:hyperlink w:anchor="Par105" w:history="1">
        <w:r w:rsidRPr="00A33893">
          <w:rPr>
            <w:rFonts w:ascii="Times New Roman" w:hAnsi="Times New Roman" w:cs="Times New Roman"/>
            <w:color w:val="0000FF"/>
          </w:rPr>
          <w:t>абзацем третьим подпункта "б" пункта 6</w:t>
        </w:r>
      </w:hyperlink>
      <w:r w:rsidRPr="00A33893">
        <w:rPr>
          <w:rFonts w:ascii="Times New Roman" w:hAnsi="Times New Roman" w:cs="Times New Roman"/>
        </w:rPr>
        <w:t xml:space="preserve"> настоящих Правил, к ставке применяется коэффициент 0,9;</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в случае невыполнения получателем средств условий, предусмотренных </w:t>
      </w:r>
      <w:hyperlink w:anchor="Par106" w:history="1">
        <w:r w:rsidRPr="00A33893">
          <w:rPr>
            <w:rFonts w:ascii="Times New Roman" w:hAnsi="Times New Roman" w:cs="Times New Roman"/>
            <w:color w:val="0000FF"/>
          </w:rPr>
          <w:t>абзацем четвертым подпункта "б" пункта 6</w:t>
        </w:r>
      </w:hyperlink>
      <w:r w:rsidRPr="00A33893">
        <w:rPr>
          <w:rFonts w:ascii="Times New Roman" w:hAnsi="Times New Roman" w:cs="Times New Roman"/>
        </w:rPr>
        <w:t xml:space="preserve"> настоящих Правил, к ставке применяется коэффициент 0,9;</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t xml:space="preserve">в случае обеспечения численности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выше установленной уполномоченным органом в соответствии с </w:t>
      </w:r>
      <w:hyperlink w:anchor="Par107" w:history="1">
        <w:r w:rsidRPr="00A33893">
          <w:rPr>
            <w:rFonts w:ascii="Times New Roman" w:hAnsi="Times New Roman" w:cs="Times New Roman"/>
            <w:color w:val="0000FF"/>
          </w:rPr>
          <w:t>абзацем пятым подпункта "б" пункта 6</w:t>
        </w:r>
      </w:hyperlink>
      <w:r w:rsidRPr="00A33893">
        <w:rPr>
          <w:rFonts w:ascii="Times New Roman" w:hAnsi="Times New Roman" w:cs="Times New Roman"/>
        </w:rPr>
        <w:t xml:space="preserve"> настоящих Правил применяется коэффициент в размере, равном отношению фактического значения за отчетный год к установленному, но не более 1,2;</w:t>
      </w:r>
      <w:proofErr w:type="gramEnd"/>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в случае достижения средней молочной продуктивности коров за отчетный финансовый год выше продуктивности, установленной субъектом Российской Федерации, но не менее 5000 килограммов, применяется коэффициент в размере не более 1,2;</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t>в случае обеспечения в отчетном году получателем средств прироста объема производства молока к году, предшествующему отчетному году, а также при наличии у получателей средств застрахованного в отчетном финансовом году поголовья молочных сельскохозяйственных животных применяется коэффициент в размере, равном отношению фактического значения за отчетный год по соответствующей категории хозяйств к установленному субъектом Российской Федерации, но не более 1,2;</w:t>
      </w:r>
      <w:proofErr w:type="gramEnd"/>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в случае необеспечения получателем сре</w:t>
      </w:r>
      <w:proofErr w:type="gramStart"/>
      <w:r w:rsidRPr="00A33893">
        <w:rPr>
          <w:rFonts w:ascii="Times New Roman" w:hAnsi="Times New Roman" w:cs="Times New Roman"/>
        </w:rPr>
        <w:t>дств пр</w:t>
      </w:r>
      <w:proofErr w:type="gramEnd"/>
      <w:r w:rsidRPr="00A33893">
        <w:rPr>
          <w:rFonts w:ascii="Times New Roman" w:hAnsi="Times New Roman" w:cs="Times New Roman"/>
        </w:rPr>
        <w:t>ироста объема производства молока к отчетному году применяется коэффициент 0,8.</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9. Субсидии предоставляются бюджетам субъектов Российской Федерации при соблюдении следующих условий:</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а) наличие правовых актов субъекта Российской Федерации, предусматривающих перечень мероприятий (результатов), при реализации которых возникают расходные обязательства субъекта Российской Федерации, в целях </w:t>
      </w:r>
      <w:proofErr w:type="spellStart"/>
      <w:r w:rsidRPr="00A33893">
        <w:rPr>
          <w:rFonts w:ascii="Times New Roman" w:hAnsi="Times New Roman" w:cs="Times New Roman"/>
        </w:rPr>
        <w:t>софинансирования</w:t>
      </w:r>
      <w:proofErr w:type="spellEnd"/>
      <w:r w:rsidRPr="00A33893">
        <w:rPr>
          <w:rFonts w:ascii="Times New Roman" w:hAnsi="Times New Roman" w:cs="Times New Roman"/>
        </w:rPr>
        <w:t xml:space="preserve"> которых предоставляются субсидии, в соответствии с требованиями нормативных правовых актов Российской Федерации;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A33893">
        <w:rPr>
          <w:rFonts w:ascii="Times New Roman" w:hAnsi="Times New Roman" w:cs="Times New Roman"/>
        </w:rPr>
        <w:t>софинансирование</w:t>
      </w:r>
      <w:proofErr w:type="spellEnd"/>
      <w:r w:rsidRPr="00A33893">
        <w:rPr>
          <w:rFonts w:ascii="Times New Roman" w:hAnsi="Times New Roman" w:cs="Times New Roman"/>
        </w:rPr>
        <w:t xml:space="preserve"> которого осуществляется из федерального бюджета, в объеме, необходимом для его исполнения, включающем размер планируемой к </w:t>
      </w:r>
      <w:r w:rsidRPr="00A33893">
        <w:rPr>
          <w:rFonts w:ascii="Times New Roman" w:hAnsi="Times New Roman" w:cs="Times New Roman"/>
        </w:rPr>
        <w:lastRenderedPageBreak/>
        <w:t>предоставлению субсидии, и порядка определения размера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в) заключение между Министерством сельского хозяйства Российской Федерации и высшим исполнительным органом субъекта Российской Федерации соглашения о предоставлении субсидии в соответствии с </w:t>
      </w:r>
      <w:hyperlink r:id="rId32" w:history="1">
        <w:r w:rsidRPr="00A33893">
          <w:rPr>
            <w:rFonts w:ascii="Times New Roman" w:hAnsi="Times New Roman" w:cs="Times New Roman"/>
            <w:color w:val="0000FF"/>
          </w:rPr>
          <w:t>пунктом 10</w:t>
        </w:r>
      </w:hyperlink>
      <w:r w:rsidRPr="00A33893">
        <w:rPr>
          <w:rFonts w:ascii="Times New Roman" w:hAnsi="Times New Roman" w:cs="Times New Roman"/>
        </w:rPr>
        <w:t xml:space="preserve"> Правил формирования субсидий.</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30" w:name="Par137"/>
      <w:bookmarkEnd w:id="30"/>
      <w:r w:rsidRPr="00A33893">
        <w:rPr>
          <w:rFonts w:ascii="Times New Roman" w:hAnsi="Times New Roman" w:cs="Times New Roman"/>
        </w:rPr>
        <w:t xml:space="preserve">9(1). </w:t>
      </w:r>
      <w:proofErr w:type="gramStart"/>
      <w:r w:rsidRPr="00A33893">
        <w:rPr>
          <w:rFonts w:ascii="Times New Roman" w:hAnsi="Times New Roman" w:cs="Times New Roman"/>
        </w:rPr>
        <w:t>В соглашение о предоставлении субсидии подлежит включению обязательство субъекта Российской Федерации по перечислению не позднее 1 апреля текущего финансового года получателям средств не менее 50 процентов объема субсидии, предусмотренного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не менее 20 процентов), а также обязательство субъекта Российской Федерации</w:t>
      </w:r>
      <w:proofErr w:type="gramEnd"/>
      <w:r w:rsidRPr="00A33893">
        <w:rPr>
          <w:rFonts w:ascii="Times New Roman" w:hAnsi="Times New Roman" w:cs="Times New Roman"/>
        </w:rPr>
        <w:t xml:space="preserve"> по возврату субсидии в федеральный бюджет в соответствии с </w:t>
      </w:r>
      <w:hyperlink w:anchor="Par252" w:history="1">
        <w:r w:rsidRPr="00A33893">
          <w:rPr>
            <w:rFonts w:ascii="Times New Roman" w:hAnsi="Times New Roman" w:cs="Times New Roman"/>
            <w:color w:val="0000FF"/>
          </w:rPr>
          <w:t>пунктом 15</w:t>
        </w:r>
      </w:hyperlink>
      <w:r w:rsidRPr="00A33893">
        <w:rPr>
          <w:rFonts w:ascii="Times New Roman" w:hAnsi="Times New Roman" w:cs="Times New Roman"/>
        </w:rPr>
        <w:t xml:space="preserve"> настоящих Правил.</w:t>
      </w:r>
    </w:p>
    <w:p w:rsidR="00A33893" w:rsidRPr="00A33893" w:rsidRDefault="00A33893" w:rsidP="00A33893">
      <w:pPr>
        <w:autoSpaceDE w:val="0"/>
        <w:autoSpaceDN w:val="0"/>
        <w:adjustRightInd w:val="0"/>
        <w:spacing w:after="0" w:line="240" w:lineRule="auto"/>
        <w:jc w:val="both"/>
        <w:rPr>
          <w:rFonts w:ascii="Times New Roman" w:hAnsi="Times New Roman" w:cs="Times New Roman"/>
        </w:rPr>
      </w:pPr>
      <w:r w:rsidRPr="00A33893">
        <w:rPr>
          <w:rFonts w:ascii="Times New Roman" w:hAnsi="Times New Roman" w:cs="Times New Roman"/>
        </w:rPr>
        <w:t xml:space="preserve">(п. 9(1) </w:t>
      </w:r>
      <w:proofErr w:type="gramStart"/>
      <w:r w:rsidRPr="00A33893">
        <w:rPr>
          <w:rFonts w:ascii="Times New Roman" w:hAnsi="Times New Roman" w:cs="Times New Roman"/>
        </w:rPr>
        <w:t>введен</w:t>
      </w:r>
      <w:proofErr w:type="gramEnd"/>
      <w:r w:rsidRPr="00A33893">
        <w:rPr>
          <w:rFonts w:ascii="Times New Roman" w:hAnsi="Times New Roman" w:cs="Times New Roman"/>
        </w:rPr>
        <w:t xml:space="preserve"> </w:t>
      </w:r>
      <w:hyperlink r:id="rId33" w:history="1">
        <w:r w:rsidRPr="00A33893">
          <w:rPr>
            <w:rFonts w:ascii="Times New Roman" w:hAnsi="Times New Roman" w:cs="Times New Roman"/>
            <w:color w:val="0000FF"/>
          </w:rPr>
          <w:t>Постановлением</w:t>
        </w:r>
      </w:hyperlink>
      <w:r w:rsidRPr="00A33893">
        <w:rPr>
          <w:rFonts w:ascii="Times New Roman" w:hAnsi="Times New Roman" w:cs="Times New Roman"/>
        </w:rPr>
        <w:t xml:space="preserve"> Правительства РФ от 27.03.2023 N 481)</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10. Критерием отбора субъектов Российской Федерации для предоставления субсидии является наличие у субъекта Российской Федерации не менее одной приоритетной </w:t>
      </w:r>
      <w:proofErr w:type="spellStart"/>
      <w:r w:rsidRPr="00A33893">
        <w:rPr>
          <w:rFonts w:ascii="Times New Roman" w:hAnsi="Times New Roman" w:cs="Times New Roman"/>
        </w:rPr>
        <w:t>подотрасли</w:t>
      </w:r>
      <w:proofErr w:type="spellEnd"/>
      <w:r w:rsidRPr="00A33893">
        <w:rPr>
          <w:rFonts w:ascii="Times New Roman" w:hAnsi="Times New Roman" w:cs="Times New Roman"/>
        </w:rPr>
        <w:t xml:space="preserve"> агропромышленного комплекса на соответствующий финансовый год.</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11.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31" w:name="Par141"/>
      <w:bookmarkEnd w:id="31"/>
      <w:r w:rsidRPr="00A33893">
        <w:rPr>
          <w:rFonts w:ascii="Times New Roman" w:hAnsi="Times New Roman" w:cs="Times New Roman"/>
        </w:rPr>
        <w:t>12. Размер субсидии, предоставляемой бюджету i-</w:t>
      </w:r>
      <w:proofErr w:type="spellStart"/>
      <w:r w:rsidRPr="00A33893">
        <w:rPr>
          <w:rFonts w:ascii="Times New Roman" w:hAnsi="Times New Roman" w:cs="Times New Roman"/>
        </w:rPr>
        <w:t>го</w:t>
      </w:r>
      <w:proofErr w:type="spellEnd"/>
      <w:r w:rsidRPr="00A33893">
        <w:rPr>
          <w:rFonts w:ascii="Times New Roman" w:hAnsi="Times New Roman" w:cs="Times New Roman"/>
        </w:rPr>
        <w:t xml:space="preserve"> субъекта Российской Федерации в соответствующем финансовом году (</w:t>
      </w:r>
      <w:proofErr w:type="spellStart"/>
      <w:r w:rsidRPr="00A33893">
        <w:rPr>
          <w:rFonts w:ascii="Times New Roman" w:hAnsi="Times New Roman" w:cs="Times New Roman"/>
        </w:rPr>
        <w:t>W</w:t>
      </w:r>
      <w:r w:rsidRPr="00A33893">
        <w:rPr>
          <w:rFonts w:ascii="Times New Roman" w:hAnsi="Times New Roman" w:cs="Times New Roman"/>
          <w:vertAlign w:val="subscript"/>
        </w:rPr>
        <w:t>i</w:t>
      </w:r>
      <w:proofErr w:type="spellEnd"/>
      <w:r w:rsidRPr="00A33893">
        <w:rPr>
          <w:rFonts w:ascii="Times New Roman" w:hAnsi="Times New Roman" w:cs="Times New Roman"/>
        </w:rPr>
        <w:t>), определяется по формуле:</w:t>
      </w: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p>
    <w:p w:rsidR="00A33893" w:rsidRPr="00A33893" w:rsidRDefault="00A33893" w:rsidP="00A33893">
      <w:pPr>
        <w:autoSpaceDE w:val="0"/>
        <w:autoSpaceDN w:val="0"/>
        <w:adjustRightInd w:val="0"/>
        <w:spacing w:after="0" w:line="240" w:lineRule="auto"/>
        <w:jc w:val="center"/>
        <w:rPr>
          <w:rFonts w:ascii="Times New Roman" w:hAnsi="Times New Roman" w:cs="Times New Roman"/>
          <w:lang w:val="en-US"/>
        </w:rPr>
      </w:pPr>
      <w:proofErr w:type="gramStart"/>
      <w:r w:rsidRPr="00A33893">
        <w:rPr>
          <w:rFonts w:ascii="Times New Roman" w:hAnsi="Times New Roman" w:cs="Times New Roman"/>
          <w:lang w:val="en-US"/>
        </w:rPr>
        <w:t>W</w:t>
      </w:r>
      <w:r w:rsidRPr="00A33893">
        <w:rPr>
          <w:rFonts w:ascii="Times New Roman" w:hAnsi="Times New Roman" w:cs="Times New Roman"/>
          <w:vertAlign w:val="subscript"/>
          <w:lang w:val="en-US"/>
        </w:rPr>
        <w:t>i</w:t>
      </w:r>
      <w:proofErr w:type="gramEnd"/>
      <w:r w:rsidRPr="00A33893">
        <w:rPr>
          <w:rFonts w:ascii="Times New Roman" w:hAnsi="Times New Roman" w:cs="Times New Roman"/>
          <w:lang w:val="en-US"/>
        </w:rPr>
        <w:t xml:space="preserve"> = (a</w:t>
      </w:r>
      <w:r w:rsidRPr="00A33893">
        <w:rPr>
          <w:rFonts w:ascii="Times New Roman" w:hAnsi="Times New Roman" w:cs="Times New Roman"/>
          <w:vertAlign w:val="subscript"/>
          <w:lang w:val="en-US"/>
        </w:rPr>
        <w:t>1i</w:t>
      </w:r>
      <w:r w:rsidRPr="00A33893">
        <w:rPr>
          <w:rFonts w:ascii="Times New Roman" w:hAnsi="Times New Roman" w:cs="Times New Roman"/>
          <w:lang w:val="en-US"/>
        </w:rPr>
        <w:t xml:space="preserve"> + a</w:t>
      </w:r>
      <w:r w:rsidRPr="00A33893">
        <w:rPr>
          <w:rFonts w:ascii="Times New Roman" w:hAnsi="Times New Roman" w:cs="Times New Roman"/>
          <w:vertAlign w:val="subscript"/>
          <w:lang w:val="en-US"/>
        </w:rPr>
        <w:t>2i</w:t>
      </w:r>
      <w:r w:rsidRPr="00A33893">
        <w:rPr>
          <w:rFonts w:ascii="Times New Roman" w:hAnsi="Times New Roman" w:cs="Times New Roman"/>
          <w:lang w:val="en-US"/>
        </w:rPr>
        <w:t xml:space="preserve"> + a</w:t>
      </w:r>
      <w:r w:rsidRPr="00A33893">
        <w:rPr>
          <w:rFonts w:ascii="Times New Roman" w:hAnsi="Times New Roman" w:cs="Times New Roman"/>
          <w:vertAlign w:val="subscript"/>
          <w:lang w:val="en-US"/>
        </w:rPr>
        <w:t>3i</w:t>
      </w:r>
      <w:r w:rsidRPr="00A33893">
        <w:rPr>
          <w:rFonts w:ascii="Times New Roman" w:hAnsi="Times New Roman" w:cs="Times New Roman"/>
          <w:lang w:val="en-US"/>
        </w:rPr>
        <w:t xml:space="preserve"> + a</w:t>
      </w:r>
      <w:r w:rsidRPr="00A33893">
        <w:rPr>
          <w:rFonts w:ascii="Times New Roman" w:hAnsi="Times New Roman" w:cs="Times New Roman"/>
          <w:vertAlign w:val="subscript"/>
          <w:lang w:val="en-US"/>
        </w:rPr>
        <w:t>4i</w:t>
      </w:r>
      <w:r w:rsidRPr="00A33893">
        <w:rPr>
          <w:rFonts w:ascii="Times New Roman" w:hAnsi="Times New Roman" w:cs="Times New Roman"/>
          <w:lang w:val="en-US"/>
        </w:rPr>
        <w:t xml:space="preserve"> + a</w:t>
      </w:r>
      <w:r w:rsidRPr="00A33893">
        <w:rPr>
          <w:rFonts w:ascii="Times New Roman" w:hAnsi="Times New Roman" w:cs="Times New Roman"/>
          <w:vertAlign w:val="subscript"/>
          <w:lang w:val="en-US"/>
        </w:rPr>
        <w:t>5i</w:t>
      </w:r>
      <w:r w:rsidRPr="00A33893">
        <w:rPr>
          <w:rFonts w:ascii="Times New Roman" w:hAnsi="Times New Roman" w:cs="Times New Roman"/>
          <w:lang w:val="en-US"/>
        </w:rPr>
        <w:t xml:space="preserve"> + a</w:t>
      </w:r>
      <w:r w:rsidRPr="00A33893">
        <w:rPr>
          <w:rFonts w:ascii="Times New Roman" w:hAnsi="Times New Roman" w:cs="Times New Roman"/>
          <w:vertAlign w:val="subscript"/>
          <w:lang w:val="en-US"/>
        </w:rPr>
        <w:t>6i</w:t>
      </w:r>
      <w:r w:rsidRPr="00A33893">
        <w:rPr>
          <w:rFonts w:ascii="Times New Roman" w:hAnsi="Times New Roman" w:cs="Times New Roman"/>
          <w:lang w:val="en-US"/>
        </w:rPr>
        <w:t xml:space="preserve"> + a</w:t>
      </w:r>
      <w:r w:rsidRPr="00A33893">
        <w:rPr>
          <w:rFonts w:ascii="Times New Roman" w:hAnsi="Times New Roman" w:cs="Times New Roman"/>
          <w:vertAlign w:val="subscript"/>
          <w:lang w:val="en-US"/>
        </w:rPr>
        <w:t>7i</w:t>
      </w:r>
      <w:r w:rsidRPr="00A33893">
        <w:rPr>
          <w:rFonts w:ascii="Times New Roman" w:hAnsi="Times New Roman" w:cs="Times New Roman"/>
          <w:lang w:val="en-US"/>
        </w:rPr>
        <w:t xml:space="preserve"> + a</w:t>
      </w:r>
      <w:r w:rsidRPr="00A33893">
        <w:rPr>
          <w:rFonts w:ascii="Times New Roman" w:hAnsi="Times New Roman" w:cs="Times New Roman"/>
          <w:vertAlign w:val="subscript"/>
          <w:lang w:val="en-US"/>
        </w:rPr>
        <w:t>8i</w:t>
      </w:r>
      <w:r w:rsidRPr="00A33893">
        <w:rPr>
          <w:rFonts w:ascii="Times New Roman" w:hAnsi="Times New Roman" w:cs="Times New Roman"/>
          <w:lang w:val="en-US"/>
        </w:rPr>
        <w:t>),</w:t>
      </w: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lang w:val="en-US"/>
        </w:rPr>
      </w:pP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r w:rsidRPr="00A33893">
        <w:rPr>
          <w:rFonts w:ascii="Times New Roman" w:hAnsi="Times New Roman" w:cs="Times New Roman"/>
        </w:rPr>
        <w:t>где:</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a</w:t>
      </w:r>
      <w:r w:rsidRPr="00A33893">
        <w:rPr>
          <w:rFonts w:ascii="Times New Roman" w:hAnsi="Times New Roman" w:cs="Times New Roman"/>
          <w:vertAlign w:val="subscript"/>
        </w:rPr>
        <w:t>1i</w:t>
      </w:r>
      <w:r w:rsidRPr="00A33893">
        <w:rPr>
          <w:rFonts w:ascii="Times New Roman" w:hAnsi="Times New Roman" w:cs="Times New Roman"/>
        </w:rPr>
        <w:t xml:space="preserve"> - размер субсидии на приоритетное направление - производство льна-долгунца и (или) технической конопли, рассчитываемый по формуле:</w:t>
      </w: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p>
    <w:p w:rsidR="00A33893" w:rsidRPr="00A33893" w:rsidRDefault="00A33893" w:rsidP="00A33893">
      <w:pPr>
        <w:autoSpaceDE w:val="0"/>
        <w:autoSpaceDN w:val="0"/>
        <w:adjustRightInd w:val="0"/>
        <w:spacing w:after="0" w:line="240" w:lineRule="auto"/>
        <w:jc w:val="center"/>
        <w:rPr>
          <w:rFonts w:ascii="Times New Roman" w:hAnsi="Times New Roman" w:cs="Times New Roman"/>
        </w:rPr>
      </w:pPr>
      <w:r w:rsidRPr="00A33893">
        <w:rPr>
          <w:rFonts w:ascii="Times New Roman" w:hAnsi="Times New Roman" w:cs="Times New Roman"/>
          <w:noProof/>
          <w:position w:val="-28"/>
          <w:lang w:eastAsia="ru-RU"/>
        </w:rPr>
        <w:drawing>
          <wp:inline distT="0" distB="0" distL="0" distR="0" wp14:anchorId="11149885" wp14:editId="5E2BEE65">
            <wp:extent cx="3759200" cy="482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59200" cy="482600"/>
                    </a:xfrm>
                    <a:prstGeom prst="rect">
                      <a:avLst/>
                    </a:prstGeom>
                    <a:noFill/>
                    <a:ln>
                      <a:noFill/>
                    </a:ln>
                  </pic:spPr>
                </pic:pic>
              </a:graphicData>
            </a:graphic>
          </wp:inline>
        </w:drawing>
      </w: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r w:rsidRPr="00A33893">
        <w:rPr>
          <w:rFonts w:ascii="Times New Roman" w:hAnsi="Times New Roman" w:cs="Times New Roman"/>
        </w:rPr>
        <w:t>где:</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W - объем бюджетных ассигнований, предусмотренных в федеральном бюджете на предоставление субсидии на соответствующий финансовый год;</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t>D</w:t>
      </w:r>
      <w:r w:rsidRPr="00A33893">
        <w:rPr>
          <w:rFonts w:ascii="Times New Roman" w:hAnsi="Times New Roman" w:cs="Times New Roman"/>
          <w:vertAlign w:val="subscript"/>
        </w:rPr>
        <w:t>V1i</w:t>
      </w:r>
      <w:r w:rsidRPr="00A33893">
        <w:rPr>
          <w:rFonts w:ascii="Times New Roman" w:hAnsi="Times New Roman" w:cs="Times New Roman"/>
        </w:rPr>
        <w:t xml:space="preserve"> - фактические показатели объема производства льна-долгунца (в пересчете на льноволокно) и технической конопли (в пересчете на </w:t>
      </w:r>
      <w:proofErr w:type="spellStart"/>
      <w:r w:rsidRPr="00A33893">
        <w:rPr>
          <w:rFonts w:ascii="Times New Roman" w:hAnsi="Times New Roman" w:cs="Times New Roman"/>
        </w:rPr>
        <w:t>пеньковолокно</w:t>
      </w:r>
      <w:proofErr w:type="spellEnd"/>
      <w:r w:rsidRPr="00A33893">
        <w:rPr>
          <w:rFonts w:ascii="Times New Roman" w:hAnsi="Times New Roman" w:cs="Times New Roman"/>
        </w:rPr>
        <w:t>) в i-м субъекте Российской Федерации за отчетный год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w:t>
      </w:r>
      <w:proofErr w:type="gramEnd"/>
      <w:r w:rsidRPr="00A33893">
        <w:rPr>
          <w:rFonts w:ascii="Times New Roman" w:hAnsi="Times New Roman" w:cs="Times New Roman"/>
        </w:rPr>
        <w:t xml:space="preserve"> качестве </w:t>
      </w:r>
      <w:proofErr w:type="gramStart"/>
      <w:r w:rsidRPr="00A33893">
        <w:rPr>
          <w:rFonts w:ascii="Times New Roman" w:hAnsi="Times New Roman" w:cs="Times New Roman"/>
        </w:rPr>
        <w:t>приоритетной</w:t>
      </w:r>
      <w:proofErr w:type="gramEnd"/>
      <w:r w:rsidRPr="00A33893">
        <w:rPr>
          <w:rFonts w:ascii="Times New Roman" w:hAnsi="Times New Roman" w:cs="Times New Roman"/>
        </w:rPr>
        <w:t xml:space="preserve"> </w:t>
      </w:r>
      <w:proofErr w:type="spellStart"/>
      <w:r w:rsidRPr="00A33893">
        <w:rPr>
          <w:rFonts w:ascii="Times New Roman" w:hAnsi="Times New Roman" w:cs="Times New Roman"/>
        </w:rPr>
        <w:t>подотрасли</w:t>
      </w:r>
      <w:proofErr w:type="spellEnd"/>
      <w:r w:rsidRPr="00A33893">
        <w:rPr>
          <w:rFonts w:ascii="Times New Roman" w:hAnsi="Times New Roman" w:cs="Times New Roman"/>
        </w:rPr>
        <w:t xml:space="preserve"> агропромышленного комплекса на соответствующий финансовый год. Коэффициенты для перевода льна-долгунца в льноволокно и технической конопли в </w:t>
      </w:r>
      <w:proofErr w:type="spellStart"/>
      <w:r w:rsidRPr="00A33893">
        <w:rPr>
          <w:rFonts w:ascii="Times New Roman" w:hAnsi="Times New Roman" w:cs="Times New Roman"/>
        </w:rPr>
        <w:t>пеньковолокно</w:t>
      </w:r>
      <w:proofErr w:type="spellEnd"/>
      <w:r w:rsidRPr="00A33893">
        <w:rPr>
          <w:rFonts w:ascii="Times New Roman" w:hAnsi="Times New Roman" w:cs="Times New Roman"/>
        </w:rPr>
        <w:t xml:space="preserve"> устанавливаются Министерством сельского хозяйства Российской Федерации;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t>D</w:t>
      </w:r>
      <w:r w:rsidRPr="00A33893">
        <w:rPr>
          <w:rFonts w:ascii="Times New Roman" w:hAnsi="Times New Roman" w:cs="Times New Roman"/>
          <w:vertAlign w:val="subscript"/>
        </w:rPr>
        <w:t>S1i</w:t>
      </w:r>
      <w:r w:rsidRPr="00A33893">
        <w:rPr>
          <w:rFonts w:ascii="Times New Roman" w:hAnsi="Times New Roman" w:cs="Times New Roman"/>
        </w:rPr>
        <w:t xml:space="preserve"> - фактический размер посевных площадей льна-долгунца и технической конопли за отчетный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w:t>
      </w:r>
      <w:r w:rsidRPr="00A33893">
        <w:rPr>
          <w:rFonts w:ascii="Times New Roman" w:hAnsi="Times New Roman" w:cs="Times New Roman"/>
        </w:rPr>
        <w:lastRenderedPageBreak/>
        <w:t xml:space="preserve">льна-долгунца и технической конопли определено в качестве приоритетной </w:t>
      </w:r>
      <w:proofErr w:type="spellStart"/>
      <w:r w:rsidRPr="00A33893">
        <w:rPr>
          <w:rFonts w:ascii="Times New Roman" w:hAnsi="Times New Roman" w:cs="Times New Roman"/>
        </w:rPr>
        <w:t>подотрасли</w:t>
      </w:r>
      <w:proofErr w:type="spellEnd"/>
      <w:r w:rsidRPr="00A33893">
        <w:rPr>
          <w:rFonts w:ascii="Times New Roman" w:hAnsi="Times New Roman" w:cs="Times New Roman"/>
        </w:rPr>
        <w:t xml:space="preserve"> агропромышленного комплекса на соответствующий финансовый</w:t>
      </w:r>
      <w:proofErr w:type="gramEnd"/>
      <w:r w:rsidRPr="00A33893">
        <w:rPr>
          <w:rFonts w:ascii="Times New Roman" w:hAnsi="Times New Roman" w:cs="Times New Roman"/>
        </w:rPr>
        <w:t xml:space="preserve"> год;</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spellStart"/>
      <w:r w:rsidRPr="00A33893">
        <w:rPr>
          <w:rFonts w:ascii="Times New Roman" w:hAnsi="Times New Roman" w:cs="Times New Roman"/>
        </w:rPr>
        <w:t>ki</w:t>
      </w:r>
      <w:proofErr w:type="spellEnd"/>
      <w:r w:rsidRPr="00A33893">
        <w:rPr>
          <w:rFonts w:ascii="Times New Roman" w:hAnsi="Times New Roman" w:cs="Times New Roman"/>
        </w:rPr>
        <w:t xml:space="preserve"> - коэффициент увеличения показателя i-</w:t>
      </w:r>
      <w:proofErr w:type="spellStart"/>
      <w:r w:rsidRPr="00A33893">
        <w:rPr>
          <w:rFonts w:ascii="Times New Roman" w:hAnsi="Times New Roman" w:cs="Times New Roman"/>
        </w:rPr>
        <w:t>го</w:t>
      </w:r>
      <w:proofErr w:type="spellEnd"/>
      <w:r w:rsidRPr="00A33893">
        <w:rPr>
          <w:rFonts w:ascii="Times New Roman" w:hAnsi="Times New Roman" w:cs="Times New Roman"/>
        </w:rPr>
        <w:t xml:space="preserve"> субъекта Российской Федерации. </w:t>
      </w:r>
      <w:proofErr w:type="gramStart"/>
      <w:r w:rsidRPr="00A33893">
        <w:rPr>
          <w:rFonts w:ascii="Times New Roman" w:hAnsi="Times New Roman" w:cs="Times New Roman"/>
        </w:rPr>
        <w:t>Для Республики Крым, города федерального значения Севастополя и Калининградской области значение коэффициента равно 1,2, для субъектов Российской Федерации, входящих в состав Дальневосточного федерального округа, - 2, для других субъектов Российской Федерации - 1;</w:t>
      </w:r>
      <w:proofErr w:type="gramEnd"/>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n1 - количество субъектов Российской Федерации, у которых производство продукции льна-долгунца и технической конопли определено в качестве приоритетной </w:t>
      </w:r>
      <w:proofErr w:type="spellStart"/>
      <w:r w:rsidRPr="00A33893">
        <w:rPr>
          <w:rFonts w:ascii="Times New Roman" w:hAnsi="Times New Roman" w:cs="Times New Roman"/>
        </w:rPr>
        <w:t>подотрасли</w:t>
      </w:r>
      <w:proofErr w:type="spellEnd"/>
      <w:r w:rsidRPr="00A33893">
        <w:rPr>
          <w:rFonts w:ascii="Times New Roman" w:hAnsi="Times New Roman" w:cs="Times New Roman"/>
        </w:rPr>
        <w:t xml:space="preserve"> агропромышленного комплекса на соответствующий финансовый год;</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spellStart"/>
      <w:r w:rsidRPr="00A33893">
        <w:rPr>
          <w:rFonts w:ascii="Times New Roman" w:hAnsi="Times New Roman" w:cs="Times New Roman"/>
        </w:rPr>
        <w:t>Y</w:t>
      </w:r>
      <w:r w:rsidRPr="00A33893">
        <w:rPr>
          <w:rFonts w:ascii="Times New Roman" w:hAnsi="Times New Roman" w:cs="Times New Roman"/>
          <w:vertAlign w:val="subscript"/>
        </w:rPr>
        <w:t>i</w:t>
      </w:r>
      <w:proofErr w:type="spellEnd"/>
      <w:r w:rsidRPr="00A33893">
        <w:rPr>
          <w:rFonts w:ascii="Times New Roman" w:hAnsi="Times New Roman" w:cs="Times New Roman"/>
        </w:rPr>
        <w:t xml:space="preserve"> - предельный уровень </w:t>
      </w:r>
      <w:proofErr w:type="spellStart"/>
      <w:r w:rsidRPr="00A33893">
        <w:rPr>
          <w:rFonts w:ascii="Times New Roman" w:hAnsi="Times New Roman" w:cs="Times New Roman"/>
        </w:rPr>
        <w:t>софинансирования</w:t>
      </w:r>
      <w:proofErr w:type="spellEnd"/>
      <w:r w:rsidRPr="00A33893">
        <w:rPr>
          <w:rFonts w:ascii="Times New Roman" w:hAnsi="Times New Roman" w:cs="Times New Roman"/>
        </w:rPr>
        <w:t xml:space="preserve"> расходного обязательства i-</w:t>
      </w:r>
      <w:proofErr w:type="spellStart"/>
      <w:r w:rsidRPr="00A33893">
        <w:rPr>
          <w:rFonts w:ascii="Times New Roman" w:hAnsi="Times New Roman" w:cs="Times New Roman"/>
        </w:rPr>
        <w:t>го</w:t>
      </w:r>
      <w:proofErr w:type="spellEnd"/>
      <w:r w:rsidRPr="00A33893">
        <w:rPr>
          <w:rFonts w:ascii="Times New Roman" w:hAnsi="Times New Roman" w:cs="Times New Roman"/>
        </w:rPr>
        <w:t xml:space="preserve"> субъекта Российской Федерации из федерального бюджета на очередной финансовый год (в процентах), определяемый в соответствии с </w:t>
      </w:r>
      <w:hyperlink r:id="rId35" w:history="1">
        <w:r w:rsidRPr="00A33893">
          <w:rPr>
            <w:rFonts w:ascii="Times New Roman" w:hAnsi="Times New Roman" w:cs="Times New Roman"/>
            <w:color w:val="0000FF"/>
          </w:rPr>
          <w:t>пунктом 13</w:t>
        </w:r>
      </w:hyperlink>
      <w:r w:rsidRPr="00A33893">
        <w:rPr>
          <w:rFonts w:ascii="Times New Roman" w:hAnsi="Times New Roman" w:cs="Times New Roman"/>
        </w:rPr>
        <w:t xml:space="preserve"> Правил формирования субсидий;</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a</w:t>
      </w:r>
      <w:r w:rsidRPr="00A33893">
        <w:rPr>
          <w:rFonts w:ascii="Times New Roman" w:hAnsi="Times New Roman" w:cs="Times New Roman"/>
          <w:vertAlign w:val="subscript"/>
        </w:rPr>
        <w:t>2i</w:t>
      </w:r>
      <w:r w:rsidRPr="00A33893">
        <w:rPr>
          <w:rFonts w:ascii="Times New Roman" w:hAnsi="Times New Roman" w:cs="Times New Roman"/>
        </w:rPr>
        <w:t xml:space="preserve"> - размер субсидии на приоритетное направление - производство продукции плодово-ягодных насаждений, включая посадочный материал, закладка и уход за многолетними насаждениями, за исключением закладки и ухода за виноградниками, рассчитываемый по формуле:</w:t>
      </w: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p>
    <w:p w:rsidR="00A33893" w:rsidRPr="00A33893" w:rsidRDefault="00A33893" w:rsidP="00A33893">
      <w:pPr>
        <w:autoSpaceDE w:val="0"/>
        <w:autoSpaceDN w:val="0"/>
        <w:adjustRightInd w:val="0"/>
        <w:spacing w:after="0" w:line="240" w:lineRule="auto"/>
        <w:jc w:val="center"/>
        <w:rPr>
          <w:rFonts w:ascii="Times New Roman" w:hAnsi="Times New Roman" w:cs="Times New Roman"/>
        </w:rPr>
      </w:pPr>
      <w:r w:rsidRPr="00A33893">
        <w:rPr>
          <w:rFonts w:ascii="Times New Roman" w:hAnsi="Times New Roman" w:cs="Times New Roman"/>
          <w:noProof/>
          <w:position w:val="-28"/>
          <w:lang w:eastAsia="ru-RU"/>
        </w:rPr>
        <w:drawing>
          <wp:inline distT="0" distB="0" distL="0" distR="0" wp14:anchorId="56658EDA" wp14:editId="11262C32">
            <wp:extent cx="3725545" cy="482600"/>
            <wp:effectExtent l="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25545" cy="482600"/>
                    </a:xfrm>
                    <a:prstGeom prst="rect">
                      <a:avLst/>
                    </a:prstGeom>
                    <a:noFill/>
                    <a:ln>
                      <a:noFill/>
                    </a:ln>
                  </pic:spPr>
                </pic:pic>
              </a:graphicData>
            </a:graphic>
          </wp:inline>
        </w:drawing>
      </w: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r w:rsidRPr="00A33893">
        <w:rPr>
          <w:rFonts w:ascii="Times New Roman" w:hAnsi="Times New Roman" w:cs="Times New Roman"/>
        </w:rPr>
        <w:t>где:</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t>D</w:t>
      </w:r>
      <w:r w:rsidRPr="00A33893">
        <w:rPr>
          <w:rFonts w:ascii="Times New Roman" w:hAnsi="Times New Roman" w:cs="Times New Roman"/>
          <w:vertAlign w:val="subscript"/>
        </w:rPr>
        <w:t>V2i</w:t>
      </w:r>
      <w:r w:rsidRPr="00A33893">
        <w:rPr>
          <w:rFonts w:ascii="Times New Roman" w:hAnsi="Times New Roman" w:cs="Times New Roman"/>
        </w:rPr>
        <w:t xml:space="preserve"> - фактические показатели по объему производства продукции плодово-ягодных насаждений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данных Федеральной службы государственной статистики, у которых производство продукции плодово-ягодных насаждений определено в качестве приоритетной </w:t>
      </w:r>
      <w:proofErr w:type="spellStart"/>
      <w:r w:rsidRPr="00A33893">
        <w:rPr>
          <w:rFonts w:ascii="Times New Roman" w:hAnsi="Times New Roman" w:cs="Times New Roman"/>
        </w:rPr>
        <w:t>подотрасли</w:t>
      </w:r>
      <w:proofErr w:type="spellEnd"/>
      <w:r w:rsidRPr="00A33893">
        <w:rPr>
          <w:rFonts w:ascii="Times New Roman" w:hAnsi="Times New Roman" w:cs="Times New Roman"/>
        </w:rPr>
        <w:t xml:space="preserve"> агропромышленного комплекса на соответствующий финансовый год;</w:t>
      </w:r>
      <w:proofErr w:type="gramEnd"/>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t>D</w:t>
      </w:r>
      <w:r w:rsidRPr="00A33893">
        <w:rPr>
          <w:rFonts w:ascii="Times New Roman" w:hAnsi="Times New Roman" w:cs="Times New Roman"/>
          <w:vertAlign w:val="subscript"/>
        </w:rPr>
        <w:t>S2i</w:t>
      </w:r>
      <w:r w:rsidRPr="00A33893">
        <w:rPr>
          <w:rFonts w:ascii="Times New Roman" w:hAnsi="Times New Roman" w:cs="Times New Roman"/>
        </w:rPr>
        <w:t xml:space="preserve"> - фактические показатели по размеру общей площадей закладки многолетних плодово-ягодных насаждений, включая питомники,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w:t>
      </w:r>
      <w:proofErr w:type="gramEnd"/>
      <w:r w:rsidRPr="00A33893">
        <w:rPr>
          <w:rFonts w:ascii="Times New Roman" w:hAnsi="Times New Roman" w:cs="Times New Roman"/>
        </w:rPr>
        <w:t xml:space="preserve"> плодово-ягодных насаждений определено в качестве </w:t>
      </w:r>
      <w:proofErr w:type="gramStart"/>
      <w:r w:rsidRPr="00A33893">
        <w:rPr>
          <w:rFonts w:ascii="Times New Roman" w:hAnsi="Times New Roman" w:cs="Times New Roman"/>
        </w:rPr>
        <w:t>приоритетной</w:t>
      </w:r>
      <w:proofErr w:type="gramEnd"/>
      <w:r w:rsidRPr="00A33893">
        <w:rPr>
          <w:rFonts w:ascii="Times New Roman" w:hAnsi="Times New Roman" w:cs="Times New Roman"/>
        </w:rPr>
        <w:t xml:space="preserve"> </w:t>
      </w:r>
      <w:proofErr w:type="spellStart"/>
      <w:r w:rsidRPr="00A33893">
        <w:rPr>
          <w:rFonts w:ascii="Times New Roman" w:hAnsi="Times New Roman" w:cs="Times New Roman"/>
        </w:rPr>
        <w:t>подотрасли</w:t>
      </w:r>
      <w:proofErr w:type="spellEnd"/>
      <w:r w:rsidRPr="00A33893">
        <w:rPr>
          <w:rFonts w:ascii="Times New Roman" w:hAnsi="Times New Roman" w:cs="Times New Roman"/>
        </w:rPr>
        <w:t xml:space="preserve"> агропромышленного комплекса на соответствующий финансовый год;</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n2 - количество субъектов Российской Федерации, у которых производство продукции плодово-ягодных насаждений определено в качестве приоритетной </w:t>
      </w:r>
      <w:proofErr w:type="spellStart"/>
      <w:r w:rsidRPr="00A33893">
        <w:rPr>
          <w:rFonts w:ascii="Times New Roman" w:hAnsi="Times New Roman" w:cs="Times New Roman"/>
        </w:rPr>
        <w:t>подотрасли</w:t>
      </w:r>
      <w:proofErr w:type="spellEnd"/>
      <w:r w:rsidRPr="00A33893">
        <w:rPr>
          <w:rFonts w:ascii="Times New Roman" w:hAnsi="Times New Roman" w:cs="Times New Roman"/>
        </w:rPr>
        <w:t xml:space="preserve"> агропромышленного комплекса на соответствующий финансовый год;</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a</w:t>
      </w:r>
      <w:r w:rsidRPr="00A33893">
        <w:rPr>
          <w:rFonts w:ascii="Times New Roman" w:hAnsi="Times New Roman" w:cs="Times New Roman"/>
          <w:vertAlign w:val="subscript"/>
        </w:rPr>
        <w:t>3i</w:t>
      </w:r>
      <w:r w:rsidRPr="00A33893">
        <w:rPr>
          <w:rFonts w:ascii="Times New Roman" w:hAnsi="Times New Roman" w:cs="Times New Roman"/>
        </w:rPr>
        <w:t xml:space="preserve"> - размер субсидии на приоритетное направление - производство молока, рассчитываемый по формуле:</w:t>
      </w: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p>
    <w:p w:rsidR="00A33893" w:rsidRPr="00A33893" w:rsidRDefault="00A33893" w:rsidP="00A33893">
      <w:pPr>
        <w:autoSpaceDE w:val="0"/>
        <w:autoSpaceDN w:val="0"/>
        <w:adjustRightInd w:val="0"/>
        <w:spacing w:after="0" w:line="240" w:lineRule="auto"/>
        <w:jc w:val="center"/>
        <w:rPr>
          <w:rFonts w:ascii="Times New Roman" w:hAnsi="Times New Roman" w:cs="Times New Roman"/>
        </w:rPr>
      </w:pPr>
      <w:r w:rsidRPr="00A33893">
        <w:rPr>
          <w:rFonts w:ascii="Times New Roman" w:hAnsi="Times New Roman" w:cs="Times New Roman"/>
          <w:noProof/>
          <w:position w:val="-29"/>
          <w:lang w:eastAsia="ru-RU"/>
        </w:rPr>
        <w:drawing>
          <wp:inline distT="0" distB="0" distL="0" distR="0" wp14:anchorId="007A3C54" wp14:editId="6C6924E6">
            <wp:extent cx="4106545" cy="508000"/>
            <wp:effectExtent l="0" t="0" r="8255"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106545" cy="508000"/>
                    </a:xfrm>
                    <a:prstGeom prst="rect">
                      <a:avLst/>
                    </a:prstGeom>
                    <a:noFill/>
                    <a:ln>
                      <a:noFill/>
                    </a:ln>
                  </pic:spPr>
                </pic:pic>
              </a:graphicData>
            </a:graphic>
          </wp:inline>
        </w:drawing>
      </w: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r w:rsidRPr="00A33893">
        <w:rPr>
          <w:rFonts w:ascii="Times New Roman" w:hAnsi="Times New Roman" w:cs="Times New Roman"/>
        </w:rPr>
        <w:t>где:</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D</w:t>
      </w:r>
      <w:r w:rsidRPr="00A33893">
        <w:rPr>
          <w:rFonts w:ascii="Times New Roman" w:hAnsi="Times New Roman" w:cs="Times New Roman"/>
          <w:vertAlign w:val="subscript"/>
        </w:rPr>
        <w:t>V3i</w:t>
      </w:r>
      <w:r w:rsidRPr="00A33893">
        <w:rPr>
          <w:rFonts w:ascii="Times New Roman" w:hAnsi="Times New Roman" w:cs="Times New Roman"/>
        </w:rPr>
        <w:t xml:space="preserve"> - объем реализации и (или) отгрузки на собственную переработку молока сельскохозяйственными товаропроизводителями на территории i-</w:t>
      </w:r>
      <w:proofErr w:type="spellStart"/>
      <w:r w:rsidRPr="00A33893">
        <w:rPr>
          <w:rFonts w:ascii="Times New Roman" w:hAnsi="Times New Roman" w:cs="Times New Roman"/>
        </w:rPr>
        <w:t>го</w:t>
      </w:r>
      <w:proofErr w:type="spellEnd"/>
      <w:r w:rsidRPr="00A33893">
        <w:rPr>
          <w:rFonts w:ascii="Times New Roman" w:hAnsi="Times New Roman" w:cs="Times New Roman"/>
        </w:rPr>
        <w:t xml:space="preserve"> субъекта Российской Федерации за отчетный год на основании данных, представленных уполномоченным органом в Министерство сельского </w:t>
      </w:r>
      <w:r w:rsidRPr="00A33893">
        <w:rPr>
          <w:rFonts w:ascii="Times New Roman" w:hAnsi="Times New Roman" w:cs="Times New Roman"/>
        </w:rPr>
        <w:lastRenderedPageBreak/>
        <w:t>хозяйства Российской Федерации по форме и в срок, которые устанавливаются Министерством сельского хозяйства Российской Федерации;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D</w:t>
      </w:r>
      <w:r w:rsidRPr="00A33893">
        <w:rPr>
          <w:rFonts w:ascii="Times New Roman" w:hAnsi="Times New Roman" w:cs="Times New Roman"/>
          <w:vertAlign w:val="subscript"/>
        </w:rPr>
        <w:t>пр3i</w:t>
      </w:r>
      <w:r w:rsidRPr="00A33893">
        <w:rPr>
          <w:rFonts w:ascii="Times New Roman" w:hAnsi="Times New Roman" w:cs="Times New Roman"/>
        </w:rPr>
        <w:t xml:space="preserve"> - прирост объема производства молока в отчетном году к среднему за 5 лет, предшествующих отчетному году, объему производства молока в i-м субъекте Российской Федерации, определяемый по формуле:</w:t>
      </w: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p>
    <w:p w:rsidR="00A33893" w:rsidRPr="00A33893" w:rsidRDefault="00A33893" w:rsidP="00A33893">
      <w:pPr>
        <w:autoSpaceDE w:val="0"/>
        <w:autoSpaceDN w:val="0"/>
        <w:adjustRightInd w:val="0"/>
        <w:spacing w:after="0" w:line="240" w:lineRule="auto"/>
        <w:jc w:val="center"/>
        <w:rPr>
          <w:rFonts w:ascii="Times New Roman" w:hAnsi="Times New Roman" w:cs="Times New Roman"/>
        </w:rPr>
      </w:pPr>
      <w:r w:rsidRPr="00A33893">
        <w:rPr>
          <w:rFonts w:ascii="Times New Roman" w:hAnsi="Times New Roman" w:cs="Times New Roman"/>
        </w:rPr>
        <w:t>D</w:t>
      </w:r>
      <w:r w:rsidRPr="00A33893">
        <w:rPr>
          <w:rFonts w:ascii="Times New Roman" w:hAnsi="Times New Roman" w:cs="Times New Roman"/>
          <w:vertAlign w:val="subscript"/>
        </w:rPr>
        <w:t>пр3i</w:t>
      </w:r>
      <w:r w:rsidRPr="00A33893">
        <w:rPr>
          <w:rFonts w:ascii="Times New Roman" w:hAnsi="Times New Roman" w:cs="Times New Roman"/>
        </w:rPr>
        <w:t xml:space="preserve"> = V</w:t>
      </w:r>
      <w:r w:rsidRPr="00A33893">
        <w:rPr>
          <w:rFonts w:ascii="Times New Roman" w:hAnsi="Times New Roman" w:cs="Times New Roman"/>
          <w:vertAlign w:val="subscript"/>
        </w:rPr>
        <w:t>v3i</w:t>
      </w:r>
      <w:r w:rsidRPr="00A33893">
        <w:rPr>
          <w:rFonts w:ascii="Times New Roman" w:hAnsi="Times New Roman" w:cs="Times New Roman"/>
        </w:rPr>
        <w:t xml:space="preserve"> - SPR</w:t>
      </w:r>
      <w:r w:rsidRPr="00A33893">
        <w:rPr>
          <w:rFonts w:ascii="Times New Roman" w:hAnsi="Times New Roman" w:cs="Times New Roman"/>
          <w:vertAlign w:val="subscript"/>
        </w:rPr>
        <w:t>v3фi</w:t>
      </w:r>
      <w:r w:rsidRPr="00A33893">
        <w:rPr>
          <w:rFonts w:ascii="Times New Roman" w:hAnsi="Times New Roman" w:cs="Times New Roman"/>
        </w:rPr>
        <w:t>,</w:t>
      </w: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r w:rsidRPr="00A33893">
        <w:rPr>
          <w:rFonts w:ascii="Times New Roman" w:hAnsi="Times New Roman" w:cs="Times New Roman"/>
        </w:rPr>
        <w:t>где:</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V</w:t>
      </w:r>
      <w:r w:rsidRPr="00A33893">
        <w:rPr>
          <w:rFonts w:ascii="Times New Roman" w:hAnsi="Times New Roman" w:cs="Times New Roman"/>
          <w:vertAlign w:val="subscript"/>
        </w:rPr>
        <w:t>v3i</w:t>
      </w:r>
      <w:r w:rsidRPr="00A33893">
        <w:rPr>
          <w:rFonts w:ascii="Times New Roman" w:hAnsi="Times New Roman" w:cs="Times New Roman"/>
        </w:rPr>
        <w:t xml:space="preserve"> - объем производства молока в отчетном году на основании данных Федеральной службы государственной статистики в i-м субъекте Российской Федерации;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SPR</w:t>
      </w:r>
      <w:r w:rsidRPr="00A33893">
        <w:rPr>
          <w:rFonts w:ascii="Times New Roman" w:hAnsi="Times New Roman" w:cs="Times New Roman"/>
          <w:vertAlign w:val="subscript"/>
        </w:rPr>
        <w:t>v3фi</w:t>
      </w:r>
      <w:r w:rsidRPr="00A33893">
        <w:rPr>
          <w:rFonts w:ascii="Times New Roman" w:hAnsi="Times New Roman" w:cs="Times New Roman"/>
        </w:rPr>
        <w:t xml:space="preserve"> - средний объем производства молока за 5 лет, предшествующих отчетному году, на основании данных Федеральной службы государственной статистики в i-м субъекте Российской Федерации.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В случае если D</w:t>
      </w:r>
      <w:r w:rsidRPr="00A33893">
        <w:rPr>
          <w:rFonts w:ascii="Times New Roman" w:hAnsi="Times New Roman" w:cs="Times New Roman"/>
          <w:vertAlign w:val="subscript"/>
        </w:rPr>
        <w:t>пр3i</w:t>
      </w:r>
      <w:r w:rsidRPr="00A33893">
        <w:rPr>
          <w:rFonts w:ascii="Times New Roman" w:hAnsi="Times New Roman" w:cs="Times New Roman"/>
        </w:rPr>
        <w:t xml:space="preserve"> имеет отрицательное значение, применяется значение, равное нулю;</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n3 - количество субъектов Российской Федерации, у которых производство молока определено в качестве приоритетной </w:t>
      </w:r>
      <w:proofErr w:type="spellStart"/>
      <w:r w:rsidRPr="00A33893">
        <w:rPr>
          <w:rFonts w:ascii="Times New Roman" w:hAnsi="Times New Roman" w:cs="Times New Roman"/>
        </w:rPr>
        <w:t>подотрасли</w:t>
      </w:r>
      <w:proofErr w:type="spellEnd"/>
      <w:r w:rsidRPr="00A33893">
        <w:rPr>
          <w:rFonts w:ascii="Times New Roman" w:hAnsi="Times New Roman" w:cs="Times New Roman"/>
        </w:rPr>
        <w:t xml:space="preserve"> агропромышленного комплекса на соответствующий финансовый год;</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spellStart"/>
      <w:r w:rsidRPr="00A33893">
        <w:rPr>
          <w:rFonts w:ascii="Times New Roman" w:hAnsi="Times New Roman" w:cs="Times New Roman"/>
        </w:rPr>
        <w:t>К</w:t>
      </w:r>
      <w:proofErr w:type="gramStart"/>
      <w:r w:rsidRPr="00A33893">
        <w:rPr>
          <w:rFonts w:ascii="Times New Roman" w:hAnsi="Times New Roman" w:cs="Times New Roman"/>
          <w:vertAlign w:val="subscript"/>
        </w:rPr>
        <w:t>e</w:t>
      </w:r>
      <w:proofErr w:type="spellEnd"/>
      <w:proofErr w:type="gramEnd"/>
      <w:r w:rsidRPr="00A33893">
        <w:rPr>
          <w:rFonts w:ascii="Times New Roman" w:hAnsi="Times New Roman" w:cs="Times New Roman"/>
        </w:rPr>
        <w:t xml:space="preserve"> - коэффициент увеличения показателя, равный 1,2, применяемый к субъектам Российской Федерации, в которых на основании данных Федеральной службы государственной статистики надой молока от 1 коровы в сельскохозяйственных организациях в отчетном финансовом году составляет 7000 килограммов и выше;</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a</w:t>
      </w:r>
      <w:r w:rsidRPr="00A33893">
        <w:rPr>
          <w:rFonts w:ascii="Times New Roman" w:hAnsi="Times New Roman" w:cs="Times New Roman"/>
          <w:vertAlign w:val="subscript"/>
        </w:rPr>
        <w:t>4i</w:t>
      </w:r>
      <w:r w:rsidRPr="00A33893">
        <w:rPr>
          <w:rFonts w:ascii="Times New Roman" w:hAnsi="Times New Roman" w:cs="Times New Roman"/>
        </w:rPr>
        <w:t xml:space="preserve"> - размер субсидии на приоритетное направление - развитие специализированного мясного скотоводства, рассчитываемый по формуле:</w:t>
      </w: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p>
    <w:p w:rsidR="00A33893" w:rsidRPr="00A33893" w:rsidRDefault="00A33893" w:rsidP="00A33893">
      <w:pPr>
        <w:autoSpaceDE w:val="0"/>
        <w:autoSpaceDN w:val="0"/>
        <w:adjustRightInd w:val="0"/>
        <w:spacing w:after="0" w:line="240" w:lineRule="auto"/>
        <w:jc w:val="center"/>
        <w:rPr>
          <w:rFonts w:ascii="Times New Roman" w:hAnsi="Times New Roman" w:cs="Times New Roman"/>
        </w:rPr>
      </w:pPr>
      <w:r w:rsidRPr="00A33893">
        <w:rPr>
          <w:rFonts w:ascii="Times New Roman" w:hAnsi="Times New Roman" w:cs="Times New Roman"/>
          <w:noProof/>
          <w:position w:val="-29"/>
          <w:lang w:eastAsia="ru-RU"/>
        </w:rPr>
        <w:drawing>
          <wp:inline distT="0" distB="0" distL="0" distR="0" wp14:anchorId="18B98937" wp14:editId="20D1B303">
            <wp:extent cx="3776345" cy="50800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776345" cy="508000"/>
                    </a:xfrm>
                    <a:prstGeom prst="rect">
                      <a:avLst/>
                    </a:prstGeom>
                    <a:noFill/>
                    <a:ln>
                      <a:noFill/>
                    </a:ln>
                  </pic:spPr>
                </pic:pic>
              </a:graphicData>
            </a:graphic>
          </wp:inline>
        </w:drawing>
      </w: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r w:rsidRPr="00A33893">
        <w:rPr>
          <w:rFonts w:ascii="Times New Roman" w:hAnsi="Times New Roman" w:cs="Times New Roman"/>
        </w:rPr>
        <w:t>где:</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t>D</w:t>
      </w:r>
      <w:r w:rsidRPr="00A33893">
        <w:rPr>
          <w:rFonts w:ascii="Times New Roman" w:hAnsi="Times New Roman" w:cs="Times New Roman"/>
          <w:vertAlign w:val="subscript"/>
        </w:rPr>
        <w:t>V4i</w:t>
      </w:r>
      <w:r w:rsidRPr="00A33893">
        <w:rPr>
          <w:rFonts w:ascii="Times New Roman" w:hAnsi="Times New Roman" w:cs="Times New Roman"/>
        </w:rPr>
        <w:t xml:space="preserve"> - фактические показатели численности маточного товарного поголовья крупного рогатого скота специализированных мясных пород (в головах)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w:t>
      </w:r>
      <w:proofErr w:type="gramEnd"/>
      <w:r w:rsidRPr="00A33893">
        <w:rPr>
          <w:rFonts w:ascii="Times New Roman" w:hAnsi="Times New Roman" w:cs="Times New Roman"/>
        </w:rPr>
        <w:t xml:space="preserve"> развитие специализированного мясного скотоводства определено в качестве </w:t>
      </w:r>
      <w:proofErr w:type="gramStart"/>
      <w:r w:rsidRPr="00A33893">
        <w:rPr>
          <w:rFonts w:ascii="Times New Roman" w:hAnsi="Times New Roman" w:cs="Times New Roman"/>
        </w:rPr>
        <w:t>приоритетной</w:t>
      </w:r>
      <w:proofErr w:type="gramEnd"/>
      <w:r w:rsidRPr="00A33893">
        <w:rPr>
          <w:rFonts w:ascii="Times New Roman" w:hAnsi="Times New Roman" w:cs="Times New Roman"/>
        </w:rPr>
        <w:t xml:space="preserve"> </w:t>
      </w:r>
      <w:proofErr w:type="spellStart"/>
      <w:r w:rsidRPr="00A33893">
        <w:rPr>
          <w:rFonts w:ascii="Times New Roman" w:hAnsi="Times New Roman" w:cs="Times New Roman"/>
        </w:rPr>
        <w:t>подотрасли</w:t>
      </w:r>
      <w:proofErr w:type="spellEnd"/>
      <w:r w:rsidRPr="00A33893">
        <w:rPr>
          <w:rFonts w:ascii="Times New Roman" w:hAnsi="Times New Roman" w:cs="Times New Roman"/>
        </w:rPr>
        <w:t xml:space="preserve"> агропромышленного комплекса на соответствующий финансовый год;</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t>D</w:t>
      </w:r>
      <w:r w:rsidRPr="00A33893">
        <w:rPr>
          <w:rFonts w:ascii="Times New Roman" w:hAnsi="Times New Roman" w:cs="Times New Roman"/>
          <w:vertAlign w:val="subscript"/>
        </w:rPr>
        <w:t>пр4i</w:t>
      </w:r>
      <w:r w:rsidRPr="00A33893">
        <w:rPr>
          <w:rFonts w:ascii="Times New Roman" w:hAnsi="Times New Roman" w:cs="Times New Roman"/>
        </w:rPr>
        <w:t xml:space="preserve"> - прирост фактической численности маточного товарного поголовья крупного рогатого скота специализированных мясных пород в отчетном году к средней за 3 года, предшествующих отчетному году, численности маточного товарного поголовья крупного рогатого скота специализированных мясных пород в i-м субъекте Российской Федерации, определяемый по формуле:</w:t>
      </w:r>
      <w:proofErr w:type="gramEnd"/>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p>
    <w:p w:rsidR="00A33893" w:rsidRPr="00A33893" w:rsidRDefault="00A33893" w:rsidP="00A33893">
      <w:pPr>
        <w:autoSpaceDE w:val="0"/>
        <w:autoSpaceDN w:val="0"/>
        <w:adjustRightInd w:val="0"/>
        <w:spacing w:after="0" w:line="240" w:lineRule="auto"/>
        <w:jc w:val="center"/>
        <w:rPr>
          <w:rFonts w:ascii="Times New Roman" w:hAnsi="Times New Roman" w:cs="Times New Roman"/>
        </w:rPr>
      </w:pPr>
      <w:r w:rsidRPr="00A33893">
        <w:rPr>
          <w:rFonts w:ascii="Times New Roman" w:hAnsi="Times New Roman" w:cs="Times New Roman"/>
        </w:rPr>
        <w:t>D</w:t>
      </w:r>
      <w:r w:rsidRPr="00A33893">
        <w:rPr>
          <w:rFonts w:ascii="Times New Roman" w:hAnsi="Times New Roman" w:cs="Times New Roman"/>
          <w:vertAlign w:val="subscript"/>
        </w:rPr>
        <w:t>пр4i</w:t>
      </w:r>
      <w:r w:rsidRPr="00A33893">
        <w:rPr>
          <w:rFonts w:ascii="Times New Roman" w:hAnsi="Times New Roman" w:cs="Times New Roman"/>
        </w:rPr>
        <w:t xml:space="preserve"> = D</w:t>
      </w:r>
      <w:r w:rsidRPr="00A33893">
        <w:rPr>
          <w:rFonts w:ascii="Times New Roman" w:hAnsi="Times New Roman" w:cs="Times New Roman"/>
          <w:vertAlign w:val="subscript"/>
        </w:rPr>
        <w:t>V4i</w:t>
      </w:r>
      <w:r w:rsidRPr="00A33893">
        <w:rPr>
          <w:rFonts w:ascii="Times New Roman" w:hAnsi="Times New Roman" w:cs="Times New Roman"/>
        </w:rPr>
        <w:t xml:space="preserve"> - SPR</w:t>
      </w:r>
      <w:r w:rsidRPr="00A33893">
        <w:rPr>
          <w:rFonts w:ascii="Times New Roman" w:hAnsi="Times New Roman" w:cs="Times New Roman"/>
          <w:vertAlign w:val="subscript"/>
        </w:rPr>
        <w:t>v4фi</w:t>
      </w:r>
      <w:r w:rsidRPr="00A33893">
        <w:rPr>
          <w:rFonts w:ascii="Times New Roman" w:hAnsi="Times New Roman" w:cs="Times New Roman"/>
        </w:rPr>
        <w:t>,</w:t>
      </w: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r w:rsidRPr="00A33893">
        <w:rPr>
          <w:rFonts w:ascii="Times New Roman" w:hAnsi="Times New Roman" w:cs="Times New Roman"/>
        </w:rPr>
        <w:t>где SPR</w:t>
      </w:r>
      <w:r w:rsidRPr="00A33893">
        <w:rPr>
          <w:rFonts w:ascii="Times New Roman" w:hAnsi="Times New Roman" w:cs="Times New Roman"/>
          <w:vertAlign w:val="subscript"/>
        </w:rPr>
        <w:t>v4фi</w:t>
      </w:r>
      <w:r w:rsidRPr="00A33893">
        <w:rPr>
          <w:rFonts w:ascii="Times New Roman" w:hAnsi="Times New Roman" w:cs="Times New Roman"/>
        </w:rPr>
        <w:t xml:space="preserve"> - средняя численность маточного товарного поголовья крупного рогатого скота специализированных мясных пород за 3 года, предшествующих </w:t>
      </w:r>
      <w:proofErr w:type="gramStart"/>
      <w:r w:rsidRPr="00A33893">
        <w:rPr>
          <w:rFonts w:ascii="Times New Roman" w:hAnsi="Times New Roman" w:cs="Times New Roman"/>
        </w:rPr>
        <w:t>отчетному</w:t>
      </w:r>
      <w:proofErr w:type="gramEnd"/>
      <w:r w:rsidRPr="00A33893">
        <w:rPr>
          <w:rFonts w:ascii="Times New Roman" w:hAnsi="Times New Roman" w:cs="Times New Roman"/>
        </w:rPr>
        <w:t>.</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В случае если D</w:t>
      </w:r>
      <w:r w:rsidRPr="00A33893">
        <w:rPr>
          <w:rFonts w:ascii="Times New Roman" w:hAnsi="Times New Roman" w:cs="Times New Roman"/>
          <w:vertAlign w:val="subscript"/>
        </w:rPr>
        <w:t>пр4i</w:t>
      </w:r>
      <w:r w:rsidRPr="00A33893">
        <w:rPr>
          <w:rFonts w:ascii="Times New Roman" w:hAnsi="Times New Roman" w:cs="Times New Roman"/>
        </w:rPr>
        <w:t xml:space="preserve"> имеет отрицательное значение, применяется значение, равное нулю;</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lastRenderedPageBreak/>
        <w:t xml:space="preserve">n4 - количество субъектов Российской Федерации, у которых развитие специализированного мясного скотоводства определено в качестве приоритетной </w:t>
      </w:r>
      <w:proofErr w:type="spellStart"/>
      <w:r w:rsidRPr="00A33893">
        <w:rPr>
          <w:rFonts w:ascii="Times New Roman" w:hAnsi="Times New Roman" w:cs="Times New Roman"/>
        </w:rPr>
        <w:t>подотрасли</w:t>
      </w:r>
      <w:proofErr w:type="spellEnd"/>
      <w:r w:rsidRPr="00A33893">
        <w:rPr>
          <w:rFonts w:ascii="Times New Roman" w:hAnsi="Times New Roman" w:cs="Times New Roman"/>
        </w:rPr>
        <w:t xml:space="preserve"> агропромышленного комплекса на соответствующий финансовый год;</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a</w:t>
      </w:r>
      <w:r w:rsidRPr="00A33893">
        <w:rPr>
          <w:rFonts w:ascii="Times New Roman" w:hAnsi="Times New Roman" w:cs="Times New Roman"/>
          <w:vertAlign w:val="subscript"/>
        </w:rPr>
        <w:t>5i</w:t>
      </w:r>
      <w:r w:rsidRPr="00A33893">
        <w:rPr>
          <w:rFonts w:ascii="Times New Roman" w:hAnsi="Times New Roman" w:cs="Times New Roman"/>
        </w:rPr>
        <w:t xml:space="preserve"> - размер субсидии на приоритетное направление - развитие овцеводства и козоводства, рассчитываемый по формуле:</w:t>
      </w:r>
    </w:p>
    <w:p w:rsidR="00A33893" w:rsidRPr="00A33893" w:rsidRDefault="00A33893" w:rsidP="00A33893">
      <w:pPr>
        <w:autoSpaceDE w:val="0"/>
        <w:autoSpaceDN w:val="0"/>
        <w:adjustRightInd w:val="0"/>
        <w:spacing w:after="0" w:line="240" w:lineRule="auto"/>
        <w:jc w:val="center"/>
        <w:rPr>
          <w:rFonts w:ascii="Times New Roman" w:hAnsi="Times New Roman" w:cs="Times New Roman"/>
        </w:rPr>
      </w:pPr>
    </w:p>
    <w:p w:rsidR="00A33893" w:rsidRPr="00A33893" w:rsidRDefault="00A33893" w:rsidP="00A33893">
      <w:pPr>
        <w:autoSpaceDE w:val="0"/>
        <w:autoSpaceDN w:val="0"/>
        <w:adjustRightInd w:val="0"/>
        <w:spacing w:after="0" w:line="240" w:lineRule="auto"/>
        <w:jc w:val="center"/>
        <w:rPr>
          <w:rFonts w:ascii="Times New Roman" w:hAnsi="Times New Roman" w:cs="Times New Roman"/>
        </w:rPr>
      </w:pPr>
      <w:r w:rsidRPr="00A33893">
        <w:rPr>
          <w:rFonts w:ascii="Times New Roman" w:hAnsi="Times New Roman" w:cs="Times New Roman"/>
          <w:noProof/>
          <w:position w:val="-47"/>
          <w:lang w:eastAsia="ru-RU"/>
        </w:rPr>
        <w:drawing>
          <wp:inline distT="0" distB="0" distL="0" distR="0" wp14:anchorId="27CD3E20" wp14:editId="07D528C5">
            <wp:extent cx="4622800" cy="736600"/>
            <wp:effectExtent l="0" t="0" r="635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622800" cy="736600"/>
                    </a:xfrm>
                    <a:prstGeom prst="rect">
                      <a:avLst/>
                    </a:prstGeom>
                    <a:noFill/>
                    <a:ln>
                      <a:noFill/>
                    </a:ln>
                  </pic:spPr>
                </pic:pic>
              </a:graphicData>
            </a:graphic>
          </wp:inline>
        </w:drawing>
      </w:r>
    </w:p>
    <w:p w:rsidR="00A33893" w:rsidRPr="00A33893" w:rsidRDefault="00A33893" w:rsidP="00A33893">
      <w:pPr>
        <w:autoSpaceDE w:val="0"/>
        <w:autoSpaceDN w:val="0"/>
        <w:adjustRightInd w:val="0"/>
        <w:spacing w:after="0" w:line="240" w:lineRule="auto"/>
        <w:jc w:val="center"/>
        <w:rPr>
          <w:rFonts w:ascii="Times New Roman" w:hAnsi="Times New Roman" w:cs="Times New Roman"/>
        </w:rPr>
      </w:pP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r w:rsidRPr="00A33893">
        <w:rPr>
          <w:rFonts w:ascii="Times New Roman" w:hAnsi="Times New Roman" w:cs="Times New Roman"/>
        </w:rPr>
        <w:t>где:</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t>D</w:t>
      </w:r>
      <w:r w:rsidRPr="00A33893">
        <w:rPr>
          <w:rFonts w:ascii="Times New Roman" w:hAnsi="Times New Roman" w:cs="Times New Roman"/>
          <w:vertAlign w:val="subscript"/>
        </w:rPr>
        <w:t>ms5i</w:t>
      </w:r>
      <w:r w:rsidRPr="00A33893">
        <w:rPr>
          <w:rFonts w:ascii="Times New Roman" w:hAnsi="Times New Roman" w:cs="Times New Roman"/>
        </w:rPr>
        <w:t xml:space="preserve"> - фактические показатели по маточному товарному поголовью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данных Федеральной службы государственной статистики, у которых развитие овцеводства и козоводства определено в качестве приоритетной </w:t>
      </w:r>
      <w:proofErr w:type="spellStart"/>
      <w:r w:rsidRPr="00A33893">
        <w:rPr>
          <w:rFonts w:ascii="Times New Roman" w:hAnsi="Times New Roman" w:cs="Times New Roman"/>
        </w:rPr>
        <w:t>подотрасли</w:t>
      </w:r>
      <w:proofErr w:type="spellEnd"/>
      <w:r w:rsidRPr="00A33893">
        <w:rPr>
          <w:rFonts w:ascii="Times New Roman" w:hAnsi="Times New Roman" w:cs="Times New Roman"/>
        </w:rPr>
        <w:t xml:space="preserve"> агропромышленного комплекса на соответствующий финансовый год;</w:t>
      </w:r>
      <w:proofErr w:type="gramEnd"/>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t>D</w:t>
      </w:r>
      <w:r w:rsidRPr="00A33893">
        <w:rPr>
          <w:rFonts w:ascii="Times New Roman" w:hAnsi="Times New Roman" w:cs="Times New Roman"/>
          <w:vertAlign w:val="subscript"/>
        </w:rPr>
        <w:t>ps5i</w:t>
      </w:r>
      <w:r w:rsidRPr="00A33893">
        <w:rPr>
          <w:rFonts w:ascii="Times New Roman" w:hAnsi="Times New Roman" w:cs="Times New Roman"/>
        </w:rPr>
        <w:t xml:space="preserve"> - фактические показатели реализации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данных Федеральной службы государственной статистики, у которых развитие овцеводства и козоводства определено в качестве приоритетной </w:t>
      </w:r>
      <w:proofErr w:type="spellStart"/>
      <w:r w:rsidRPr="00A33893">
        <w:rPr>
          <w:rFonts w:ascii="Times New Roman" w:hAnsi="Times New Roman" w:cs="Times New Roman"/>
        </w:rPr>
        <w:t>подотрасли</w:t>
      </w:r>
      <w:proofErr w:type="spellEnd"/>
      <w:r w:rsidRPr="00A33893">
        <w:rPr>
          <w:rFonts w:ascii="Times New Roman" w:hAnsi="Times New Roman" w:cs="Times New Roman"/>
        </w:rPr>
        <w:t xml:space="preserve"> агропромышленного комплекса на соответствующий финансовый год;</w:t>
      </w:r>
      <w:proofErr w:type="gramEnd"/>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D</w:t>
      </w:r>
      <w:r w:rsidRPr="00A33893">
        <w:rPr>
          <w:rFonts w:ascii="Times New Roman" w:hAnsi="Times New Roman" w:cs="Times New Roman"/>
          <w:vertAlign w:val="subscript"/>
        </w:rPr>
        <w:t>mпр5i</w:t>
      </w:r>
      <w:r w:rsidRPr="00A33893">
        <w:rPr>
          <w:rFonts w:ascii="Times New Roman" w:hAnsi="Times New Roman" w:cs="Times New Roman"/>
        </w:rPr>
        <w:t xml:space="preserve"> - фактический прирост маточного товарного поголовья овец и коз в отчетном году к среднему за 5 лет, предшествующих отчетному году, маточному товарному поголовью овец и коз в i-м субъекте Российской Федерации, определяемый по формуле:</w:t>
      </w: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p>
    <w:p w:rsidR="00A33893" w:rsidRPr="00A33893" w:rsidRDefault="00A33893" w:rsidP="00A33893">
      <w:pPr>
        <w:autoSpaceDE w:val="0"/>
        <w:autoSpaceDN w:val="0"/>
        <w:adjustRightInd w:val="0"/>
        <w:spacing w:after="0" w:line="240" w:lineRule="auto"/>
        <w:jc w:val="center"/>
        <w:rPr>
          <w:rFonts w:ascii="Times New Roman" w:hAnsi="Times New Roman" w:cs="Times New Roman"/>
        </w:rPr>
      </w:pPr>
      <w:r w:rsidRPr="00A33893">
        <w:rPr>
          <w:rFonts w:ascii="Times New Roman" w:hAnsi="Times New Roman" w:cs="Times New Roman"/>
        </w:rPr>
        <w:t>D</w:t>
      </w:r>
      <w:r w:rsidRPr="00A33893">
        <w:rPr>
          <w:rFonts w:ascii="Times New Roman" w:hAnsi="Times New Roman" w:cs="Times New Roman"/>
          <w:vertAlign w:val="subscript"/>
        </w:rPr>
        <w:t>mпр5i</w:t>
      </w:r>
      <w:r w:rsidRPr="00A33893">
        <w:rPr>
          <w:rFonts w:ascii="Times New Roman" w:hAnsi="Times New Roman" w:cs="Times New Roman"/>
        </w:rPr>
        <w:t xml:space="preserve"> = D</w:t>
      </w:r>
      <w:r w:rsidRPr="00A33893">
        <w:rPr>
          <w:rFonts w:ascii="Times New Roman" w:hAnsi="Times New Roman" w:cs="Times New Roman"/>
          <w:vertAlign w:val="subscript"/>
        </w:rPr>
        <w:t>ms5i</w:t>
      </w:r>
      <w:r w:rsidRPr="00A33893">
        <w:rPr>
          <w:rFonts w:ascii="Times New Roman" w:hAnsi="Times New Roman" w:cs="Times New Roman"/>
        </w:rPr>
        <w:t xml:space="preserve"> - SPR</w:t>
      </w:r>
      <w:r w:rsidRPr="00A33893">
        <w:rPr>
          <w:rFonts w:ascii="Times New Roman" w:hAnsi="Times New Roman" w:cs="Times New Roman"/>
          <w:vertAlign w:val="subscript"/>
        </w:rPr>
        <w:t>vsф5i</w:t>
      </w:r>
      <w:r w:rsidRPr="00A33893">
        <w:rPr>
          <w:rFonts w:ascii="Times New Roman" w:hAnsi="Times New Roman" w:cs="Times New Roman"/>
        </w:rPr>
        <w:t>,</w:t>
      </w: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proofErr w:type="gramStart"/>
      <w:r w:rsidRPr="00A33893">
        <w:rPr>
          <w:rFonts w:ascii="Times New Roman" w:hAnsi="Times New Roman" w:cs="Times New Roman"/>
        </w:rPr>
        <w:t>где SPR</w:t>
      </w:r>
      <w:r w:rsidRPr="00A33893">
        <w:rPr>
          <w:rFonts w:ascii="Times New Roman" w:hAnsi="Times New Roman" w:cs="Times New Roman"/>
          <w:vertAlign w:val="subscript"/>
        </w:rPr>
        <w:t>vsф5i</w:t>
      </w:r>
      <w:r w:rsidRPr="00A33893">
        <w:rPr>
          <w:rFonts w:ascii="Times New Roman" w:hAnsi="Times New Roman" w:cs="Times New Roman"/>
        </w:rPr>
        <w:t xml:space="preserve"> - средняя за 5 лет, предшествующих отчетному году, численность маточного товарного поголовья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w:t>
      </w:r>
      <w:proofErr w:type="spellStart"/>
      <w:r w:rsidRPr="00A33893">
        <w:rPr>
          <w:rFonts w:ascii="Times New Roman" w:hAnsi="Times New Roman" w:cs="Times New Roman"/>
        </w:rPr>
        <w:t>подотрасли</w:t>
      </w:r>
      <w:proofErr w:type="spellEnd"/>
      <w:r w:rsidRPr="00A33893">
        <w:rPr>
          <w:rFonts w:ascii="Times New Roman" w:hAnsi="Times New Roman" w:cs="Times New Roman"/>
        </w:rPr>
        <w:t xml:space="preserve"> агропромышленного комплекса на соответствующий финансовый год, на основании данных Федеральной</w:t>
      </w:r>
      <w:proofErr w:type="gramEnd"/>
      <w:r w:rsidRPr="00A33893">
        <w:rPr>
          <w:rFonts w:ascii="Times New Roman" w:hAnsi="Times New Roman" w:cs="Times New Roman"/>
        </w:rPr>
        <w:t xml:space="preserve"> службы государственной статистики.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В случае если D</w:t>
      </w:r>
      <w:r w:rsidRPr="00A33893">
        <w:rPr>
          <w:rFonts w:ascii="Times New Roman" w:hAnsi="Times New Roman" w:cs="Times New Roman"/>
          <w:vertAlign w:val="subscript"/>
        </w:rPr>
        <w:t>mпр5i</w:t>
      </w:r>
      <w:r w:rsidRPr="00A33893">
        <w:rPr>
          <w:rFonts w:ascii="Times New Roman" w:hAnsi="Times New Roman" w:cs="Times New Roman"/>
        </w:rPr>
        <w:t xml:space="preserve"> имеет отрицательное значение, применяется значение, равное нулю;</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D</w:t>
      </w:r>
      <w:r w:rsidRPr="00A33893">
        <w:rPr>
          <w:rFonts w:ascii="Times New Roman" w:hAnsi="Times New Roman" w:cs="Times New Roman"/>
          <w:vertAlign w:val="subscript"/>
        </w:rPr>
        <w:t>pпр5i</w:t>
      </w:r>
      <w:r w:rsidRPr="00A33893">
        <w:rPr>
          <w:rFonts w:ascii="Times New Roman" w:hAnsi="Times New Roman" w:cs="Times New Roman"/>
        </w:rPr>
        <w:t xml:space="preserve"> - фактический прирост реализации овец и коз на убой (в живом весе) в отчетном году к средней за 5 лет, предшествующих отчетному году, реализации овец и коз на убой (в живом весе) в i-м субъекте Российской Федерации, определяемый по формуле:</w:t>
      </w: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p>
    <w:p w:rsidR="00A33893" w:rsidRPr="00A33893" w:rsidRDefault="00A33893" w:rsidP="00A33893">
      <w:pPr>
        <w:autoSpaceDE w:val="0"/>
        <w:autoSpaceDN w:val="0"/>
        <w:adjustRightInd w:val="0"/>
        <w:spacing w:after="0" w:line="240" w:lineRule="auto"/>
        <w:jc w:val="center"/>
        <w:rPr>
          <w:rFonts w:ascii="Times New Roman" w:hAnsi="Times New Roman" w:cs="Times New Roman"/>
        </w:rPr>
      </w:pPr>
      <w:r w:rsidRPr="00A33893">
        <w:rPr>
          <w:rFonts w:ascii="Times New Roman" w:hAnsi="Times New Roman" w:cs="Times New Roman"/>
        </w:rPr>
        <w:t>D</w:t>
      </w:r>
      <w:r w:rsidRPr="00A33893">
        <w:rPr>
          <w:rFonts w:ascii="Times New Roman" w:hAnsi="Times New Roman" w:cs="Times New Roman"/>
          <w:vertAlign w:val="subscript"/>
        </w:rPr>
        <w:t>pпр5i</w:t>
      </w:r>
      <w:r w:rsidRPr="00A33893">
        <w:rPr>
          <w:rFonts w:ascii="Times New Roman" w:hAnsi="Times New Roman" w:cs="Times New Roman"/>
        </w:rPr>
        <w:t xml:space="preserve"> = D</w:t>
      </w:r>
      <w:r w:rsidRPr="00A33893">
        <w:rPr>
          <w:rFonts w:ascii="Times New Roman" w:hAnsi="Times New Roman" w:cs="Times New Roman"/>
          <w:vertAlign w:val="subscript"/>
        </w:rPr>
        <w:t>ps5i</w:t>
      </w:r>
      <w:r w:rsidRPr="00A33893">
        <w:rPr>
          <w:rFonts w:ascii="Times New Roman" w:hAnsi="Times New Roman" w:cs="Times New Roman"/>
        </w:rPr>
        <w:t xml:space="preserve"> - SPR</w:t>
      </w:r>
      <w:r w:rsidRPr="00A33893">
        <w:rPr>
          <w:rFonts w:ascii="Times New Roman" w:hAnsi="Times New Roman" w:cs="Times New Roman"/>
          <w:vertAlign w:val="subscript"/>
        </w:rPr>
        <w:t>vф5i</w:t>
      </w:r>
      <w:r w:rsidRPr="00A33893">
        <w:rPr>
          <w:rFonts w:ascii="Times New Roman" w:hAnsi="Times New Roman" w:cs="Times New Roman"/>
        </w:rPr>
        <w:t>,</w:t>
      </w: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proofErr w:type="gramStart"/>
      <w:r w:rsidRPr="00A33893">
        <w:rPr>
          <w:rFonts w:ascii="Times New Roman" w:hAnsi="Times New Roman" w:cs="Times New Roman"/>
        </w:rPr>
        <w:t>где SPR</w:t>
      </w:r>
      <w:r w:rsidRPr="00A33893">
        <w:rPr>
          <w:rFonts w:ascii="Times New Roman" w:hAnsi="Times New Roman" w:cs="Times New Roman"/>
          <w:vertAlign w:val="subscript"/>
        </w:rPr>
        <w:t>vф5i</w:t>
      </w:r>
      <w:r w:rsidRPr="00A33893">
        <w:rPr>
          <w:rFonts w:ascii="Times New Roman" w:hAnsi="Times New Roman" w:cs="Times New Roman"/>
        </w:rPr>
        <w:t xml:space="preserve"> - средняя за 5 лет, предшествующих отчетному году,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w:t>
      </w:r>
      <w:proofErr w:type="spellStart"/>
      <w:r w:rsidRPr="00A33893">
        <w:rPr>
          <w:rFonts w:ascii="Times New Roman" w:hAnsi="Times New Roman" w:cs="Times New Roman"/>
        </w:rPr>
        <w:t>подотрасли</w:t>
      </w:r>
      <w:proofErr w:type="spellEnd"/>
      <w:r w:rsidRPr="00A33893">
        <w:rPr>
          <w:rFonts w:ascii="Times New Roman" w:hAnsi="Times New Roman" w:cs="Times New Roman"/>
        </w:rPr>
        <w:t xml:space="preserve"> агропромышленного комплекса на соответствующий финансовый год, на основании данных Федеральной службы государственной статистики.</w:t>
      </w:r>
      <w:proofErr w:type="gramEnd"/>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В случае если D</w:t>
      </w:r>
      <w:r w:rsidRPr="00A33893">
        <w:rPr>
          <w:rFonts w:ascii="Times New Roman" w:hAnsi="Times New Roman" w:cs="Times New Roman"/>
          <w:vertAlign w:val="subscript"/>
        </w:rPr>
        <w:t>pпр5i</w:t>
      </w:r>
      <w:r w:rsidRPr="00A33893">
        <w:rPr>
          <w:rFonts w:ascii="Times New Roman" w:hAnsi="Times New Roman" w:cs="Times New Roman"/>
        </w:rPr>
        <w:t xml:space="preserve"> имеет отрицательное значение, применяется значение, равное нулю;</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lastRenderedPageBreak/>
        <w:t xml:space="preserve">n5 - количество субъектов Российской Федерации, у которых развитие овцеводства и козоводства определено в качестве приоритетной </w:t>
      </w:r>
      <w:proofErr w:type="spellStart"/>
      <w:r w:rsidRPr="00A33893">
        <w:rPr>
          <w:rFonts w:ascii="Times New Roman" w:hAnsi="Times New Roman" w:cs="Times New Roman"/>
        </w:rPr>
        <w:t>подотрасли</w:t>
      </w:r>
      <w:proofErr w:type="spellEnd"/>
      <w:r w:rsidRPr="00A33893">
        <w:rPr>
          <w:rFonts w:ascii="Times New Roman" w:hAnsi="Times New Roman" w:cs="Times New Roman"/>
        </w:rPr>
        <w:t xml:space="preserve"> агропромышленного комплекса на соответствующий финансовый год;</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a</w:t>
      </w:r>
      <w:r w:rsidRPr="00A33893">
        <w:rPr>
          <w:rFonts w:ascii="Times New Roman" w:hAnsi="Times New Roman" w:cs="Times New Roman"/>
          <w:vertAlign w:val="subscript"/>
        </w:rPr>
        <w:t>6i</w:t>
      </w:r>
      <w:r w:rsidRPr="00A33893">
        <w:rPr>
          <w:rFonts w:ascii="Times New Roman" w:hAnsi="Times New Roman" w:cs="Times New Roman"/>
        </w:rPr>
        <w:t xml:space="preserve"> - размер субсидии на приоритетное направление - глубокая переработка зерна, рассчитываемый по формуле:</w:t>
      </w: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p>
    <w:p w:rsidR="00A33893" w:rsidRPr="00A33893" w:rsidRDefault="00A33893" w:rsidP="00A33893">
      <w:pPr>
        <w:autoSpaceDE w:val="0"/>
        <w:autoSpaceDN w:val="0"/>
        <w:adjustRightInd w:val="0"/>
        <w:spacing w:after="0" w:line="240" w:lineRule="auto"/>
        <w:jc w:val="center"/>
        <w:rPr>
          <w:rFonts w:ascii="Times New Roman" w:hAnsi="Times New Roman" w:cs="Times New Roman"/>
        </w:rPr>
      </w:pPr>
      <w:r w:rsidRPr="00A33893">
        <w:rPr>
          <w:rFonts w:ascii="Times New Roman" w:hAnsi="Times New Roman" w:cs="Times New Roman"/>
          <w:noProof/>
          <w:position w:val="-28"/>
          <w:lang w:eastAsia="ru-RU"/>
        </w:rPr>
        <w:drawing>
          <wp:inline distT="0" distB="0" distL="0" distR="0" wp14:anchorId="1789CA90" wp14:editId="1C2CA43F">
            <wp:extent cx="2522855" cy="482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522855" cy="482600"/>
                    </a:xfrm>
                    <a:prstGeom prst="rect">
                      <a:avLst/>
                    </a:prstGeom>
                    <a:noFill/>
                    <a:ln>
                      <a:noFill/>
                    </a:ln>
                  </pic:spPr>
                </pic:pic>
              </a:graphicData>
            </a:graphic>
          </wp:inline>
        </w:drawing>
      </w: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r w:rsidRPr="00A33893">
        <w:rPr>
          <w:rFonts w:ascii="Times New Roman" w:hAnsi="Times New Roman" w:cs="Times New Roman"/>
        </w:rPr>
        <w:t>где:</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t>P</w:t>
      </w:r>
      <w:r w:rsidRPr="00A33893">
        <w:rPr>
          <w:rFonts w:ascii="Times New Roman" w:hAnsi="Times New Roman" w:cs="Times New Roman"/>
          <w:vertAlign w:val="subscript"/>
        </w:rPr>
        <w:t>s6i</w:t>
      </w:r>
      <w:r w:rsidRPr="00A33893">
        <w:rPr>
          <w:rFonts w:ascii="Times New Roman" w:hAnsi="Times New Roman" w:cs="Times New Roman"/>
        </w:rPr>
        <w:t xml:space="preserve"> - объем зерна, использованного на глубокую переработку в сельскохозяйственных организациях, крестьянских (фермерских) хозяйствах и у индивидуальных предпринимателей, а также в организациях, осуществляющих производство и (или) первичную и (или) последующую (промышленную) переработку сельскохозяйственной продукции, в i-м субъекте Российской Федерации в отчетном году на основании данных субъектов Российской Федерации, у которых глубокая переработка зерна определена в качестве приоритетной </w:t>
      </w:r>
      <w:proofErr w:type="spellStart"/>
      <w:r w:rsidRPr="00A33893">
        <w:rPr>
          <w:rFonts w:ascii="Times New Roman" w:hAnsi="Times New Roman" w:cs="Times New Roman"/>
        </w:rPr>
        <w:t>подотрасли</w:t>
      </w:r>
      <w:proofErr w:type="spellEnd"/>
      <w:r w:rsidRPr="00A33893">
        <w:rPr>
          <w:rFonts w:ascii="Times New Roman" w:hAnsi="Times New Roman" w:cs="Times New Roman"/>
        </w:rPr>
        <w:t xml:space="preserve"> агропромышленного комплекса на</w:t>
      </w:r>
      <w:proofErr w:type="gramEnd"/>
      <w:r w:rsidRPr="00A33893">
        <w:rPr>
          <w:rFonts w:ascii="Times New Roman" w:hAnsi="Times New Roman" w:cs="Times New Roman"/>
        </w:rPr>
        <w:t xml:space="preserve"> соответствующий финансовый год, </w:t>
      </w:r>
      <w:proofErr w:type="gramStart"/>
      <w:r w:rsidRPr="00A33893">
        <w:rPr>
          <w:rFonts w:ascii="Times New Roman" w:hAnsi="Times New Roman" w:cs="Times New Roman"/>
        </w:rPr>
        <w:t>представленных</w:t>
      </w:r>
      <w:proofErr w:type="gramEnd"/>
      <w:r w:rsidRPr="00A33893">
        <w:rPr>
          <w:rFonts w:ascii="Times New Roman" w:hAnsi="Times New Roman" w:cs="Times New Roman"/>
        </w:rPr>
        <w:t xml:space="preserve">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n6 - количество субъектов Российской Федерации, у которых глубокая переработка зерна определена в качестве приоритетной </w:t>
      </w:r>
      <w:proofErr w:type="spellStart"/>
      <w:r w:rsidRPr="00A33893">
        <w:rPr>
          <w:rFonts w:ascii="Times New Roman" w:hAnsi="Times New Roman" w:cs="Times New Roman"/>
        </w:rPr>
        <w:t>подотрасли</w:t>
      </w:r>
      <w:proofErr w:type="spellEnd"/>
      <w:r w:rsidRPr="00A33893">
        <w:rPr>
          <w:rFonts w:ascii="Times New Roman" w:hAnsi="Times New Roman" w:cs="Times New Roman"/>
        </w:rPr>
        <w:t xml:space="preserve"> агропромышленного комплекса на соответствующий финансовый год;</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a</w:t>
      </w:r>
      <w:r w:rsidRPr="00A33893">
        <w:rPr>
          <w:rFonts w:ascii="Times New Roman" w:hAnsi="Times New Roman" w:cs="Times New Roman"/>
          <w:vertAlign w:val="subscript"/>
        </w:rPr>
        <w:t>7i</w:t>
      </w:r>
      <w:r w:rsidRPr="00A33893">
        <w:rPr>
          <w:rFonts w:ascii="Times New Roman" w:hAnsi="Times New Roman" w:cs="Times New Roman"/>
        </w:rPr>
        <w:t xml:space="preserve"> - размер субсидии на приоритетное направление - переработка молока сырого крупного рогатого скота, козьего и овечьего на пищевую продукцию, рассчитываемый по формуле:</w:t>
      </w: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p>
    <w:p w:rsidR="00A33893" w:rsidRPr="00A33893" w:rsidRDefault="00A33893" w:rsidP="00A33893">
      <w:pPr>
        <w:autoSpaceDE w:val="0"/>
        <w:autoSpaceDN w:val="0"/>
        <w:adjustRightInd w:val="0"/>
        <w:spacing w:after="0" w:line="240" w:lineRule="auto"/>
        <w:jc w:val="center"/>
        <w:rPr>
          <w:rFonts w:ascii="Times New Roman" w:hAnsi="Times New Roman" w:cs="Times New Roman"/>
        </w:rPr>
      </w:pPr>
      <w:r w:rsidRPr="00A33893">
        <w:rPr>
          <w:rFonts w:ascii="Times New Roman" w:hAnsi="Times New Roman" w:cs="Times New Roman"/>
          <w:noProof/>
          <w:position w:val="-28"/>
          <w:lang w:eastAsia="ru-RU"/>
        </w:rPr>
        <w:drawing>
          <wp:inline distT="0" distB="0" distL="0" distR="0" wp14:anchorId="77A5C59F" wp14:editId="2D9B6291">
            <wp:extent cx="2522855" cy="482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522855" cy="482600"/>
                    </a:xfrm>
                    <a:prstGeom prst="rect">
                      <a:avLst/>
                    </a:prstGeom>
                    <a:noFill/>
                    <a:ln>
                      <a:noFill/>
                    </a:ln>
                  </pic:spPr>
                </pic:pic>
              </a:graphicData>
            </a:graphic>
          </wp:inline>
        </w:drawing>
      </w: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r w:rsidRPr="00A33893">
        <w:rPr>
          <w:rFonts w:ascii="Times New Roman" w:hAnsi="Times New Roman" w:cs="Times New Roman"/>
        </w:rPr>
        <w:t>где:</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t>P</w:t>
      </w:r>
      <w:r w:rsidRPr="00A33893">
        <w:rPr>
          <w:rFonts w:ascii="Times New Roman" w:hAnsi="Times New Roman" w:cs="Times New Roman"/>
          <w:vertAlign w:val="subscript"/>
        </w:rPr>
        <w:t>s7i</w:t>
      </w:r>
      <w:r w:rsidRPr="00A33893">
        <w:rPr>
          <w:rFonts w:ascii="Times New Roman" w:hAnsi="Times New Roman" w:cs="Times New Roman"/>
        </w:rPr>
        <w:t xml:space="preserve"> - объем молока сырого крупного рогатого скота, козьего и овечьего, переработанного на пищевую продукцию в сельскохозяйственных организациях, крестьянских (фермерских) хозяйствах и у индивидуальных предпринимателей, а также в организациях, осуществляющих производство и (или) первичную и (или) последующую (промышленную) переработку сельскохозяйственной продукции, в i-м субъекте Российской Федерации в отчетном году на основании данных Федеральной службы государственной статистики, у которых переработка молока сырого</w:t>
      </w:r>
      <w:proofErr w:type="gramEnd"/>
      <w:r w:rsidRPr="00A33893">
        <w:rPr>
          <w:rFonts w:ascii="Times New Roman" w:hAnsi="Times New Roman" w:cs="Times New Roman"/>
        </w:rPr>
        <w:t xml:space="preserve"> крупного рогатого скота, козьего и овечьего на пищевую продукцию </w:t>
      </w:r>
      <w:proofErr w:type="gramStart"/>
      <w:r w:rsidRPr="00A33893">
        <w:rPr>
          <w:rFonts w:ascii="Times New Roman" w:hAnsi="Times New Roman" w:cs="Times New Roman"/>
        </w:rPr>
        <w:t>определена</w:t>
      </w:r>
      <w:proofErr w:type="gramEnd"/>
      <w:r w:rsidRPr="00A33893">
        <w:rPr>
          <w:rFonts w:ascii="Times New Roman" w:hAnsi="Times New Roman" w:cs="Times New Roman"/>
        </w:rPr>
        <w:t xml:space="preserve"> в качестве приоритетной </w:t>
      </w:r>
      <w:proofErr w:type="spellStart"/>
      <w:r w:rsidRPr="00A33893">
        <w:rPr>
          <w:rFonts w:ascii="Times New Roman" w:hAnsi="Times New Roman" w:cs="Times New Roman"/>
        </w:rPr>
        <w:t>подотрасли</w:t>
      </w:r>
      <w:proofErr w:type="spellEnd"/>
      <w:r w:rsidRPr="00A33893">
        <w:rPr>
          <w:rFonts w:ascii="Times New Roman" w:hAnsi="Times New Roman" w:cs="Times New Roman"/>
        </w:rPr>
        <w:t xml:space="preserve"> агропромышленного комплекса на соответствующий финансовый год;</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n7 - количество субъектов Российской Федерации, у которых переработка молока сырого крупного рогатого скота, козьего и овечьего на пищевую продукцию определена в качестве приоритетной </w:t>
      </w:r>
      <w:proofErr w:type="spellStart"/>
      <w:r w:rsidRPr="00A33893">
        <w:rPr>
          <w:rFonts w:ascii="Times New Roman" w:hAnsi="Times New Roman" w:cs="Times New Roman"/>
        </w:rPr>
        <w:t>подотрасли</w:t>
      </w:r>
      <w:proofErr w:type="spellEnd"/>
      <w:r w:rsidRPr="00A33893">
        <w:rPr>
          <w:rFonts w:ascii="Times New Roman" w:hAnsi="Times New Roman" w:cs="Times New Roman"/>
        </w:rPr>
        <w:t xml:space="preserve"> агропромышленного комплекса на соответствующий финансовый год;</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a</w:t>
      </w:r>
      <w:r w:rsidRPr="00A33893">
        <w:rPr>
          <w:rFonts w:ascii="Times New Roman" w:hAnsi="Times New Roman" w:cs="Times New Roman"/>
          <w:vertAlign w:val="subscript"/>
        </w:rPr>
        <w:t>8i</w:t>
      </w:r>
      <w:r w:rsidRPr="00A33893">
        <w:rPr>
          <w:rFonts w:ascii="Times New Roman" w:hAnsi="Times New Roman" w:cs="Times New Roman"/>
        </w:rPr>
        <w:t xml:space="preserve"> - размер субсидии на приоритетное направление - развитие малых форм хозяйствования, рассчитываемый по формуле:</w:t>
      </w: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p>
    <w:p w:rsidR="00A33893" w:rsidRPr="00A33893" w:rsidRDefault="00A33893" w:rsidP="00A33893">
      <w:pPr>
        <w:autoSpaceDE w:val="0"/>
        <w:autoSpaceDN w:val="0"/>
        <w:adjustRightInd w:val="0"/>
        <w:spacing w:after="0" w:line="240" w:lineRule="auto"/>
        <w:jc w:val="center"/>
        <w:rPr>
          <w:rFonts w:ascii="Times New Roman" w:hAnsi="Times New Roman" w:cs="Times New Roman"/>
        </w:rPr>
      </w:pPr>
      <w:r w:rsidRPr="00A33893">
        <w:rPr>
          <w:rFonts w:ascii="Times New Roman" w:hAnsi="Times New Roman" w:cs="Times New Roman"/>
          <w:noProof/>
          <w:position w:val="-28"/>
          <w:lang w:eastAsia="ru-RU"/>
        </w:rPr>
        <w:drawing>
          <wp:inline distT="0" distB="0" distL="0" distR="0" wp14:anchorId="3D212D9E" wp14:editId="3CDFD12D">
            <wp:extent cx="2565400" cy="4826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565400" cy="482600"/>
                    </a:xfrm>
                    <a:prstGeom prst="rect">
                      <a:avLst/>
                    </a:prstGeom>
                    <a:noFill/>
                    <a:ln>
                      <a:noFill/>
                    </a:ln>
                  </pic:spPr>
                </pic:pic>
              </a:graphicData>
            </a:graphic>
          </wp:inline>
        </w:drawing>
      </w: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r w:rsidRPr="00A33893">
        <w:rPr>
          <w:rFonts w:ascii="Times New Roman" w:hAnsi="Times New Roman" w:cs="Times New Roman"/>
        </w:rPr>
        <w:t>где:</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spellStart"/>
      <w:proofErr w:type="gramStart"/>
      <w:r w:rsidRPr="00A33893">
        <w:rPr>
          <w:rFonts w:ascii="Times New Roman" w:hAnsi="Times New Roman" w:cs="Times New Roman"/>
        </w:rPr>
        <w:t>D</w:t>
      </w:r>
      <w:proofErr w:type="gramEnd"/>
      <w:r w:rsidRPr="00A33893">
        <w:rPr>
          <w:rFonts w:ascii="Times New Roman" w:hAnsi="Times New Roman" w:cs="Times New Roman"/>
          <w:vertAlign w:val="subscript"/>
        </w:rPr>
        <w:t>валi</w:t>
      </w:r>
      <w:proofErr w:type="spellEnd"/>
      <w:r w:rsidRPr="00A33893">
        <w:rPr>
          <w:rFonts w:ascii="Times New Roman" w:hAnsi="Times New Roman" w:cs="Times New Roman"/>
        </w:rPr>
        <w:t xml:space="preserve"> - доля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за 3 года, предшествующих текущему финансовому году, в средней стоимости </w:t>
      </w:r>
      <w:r w:rsidRPr="00A33893">
        <w:rPr>
          <w:rFonts w:ascii="Times New Roman" w:hAnsi="Times New Roman" w:cs="Times New Roman"/>
        </w:rPr>
        <w:lastRenderedPageBreak/>
        <w:t>валовой продукции растениеводства и животноводства, произведенной сельскохозяйственными товаропроизводителями, за 3 года, предшествующих текущему финансовому году, определяемая по формуле:</w:t>
      </w: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p>
    <w:p w:rsidR="00A33893" w:rsidRPr="00A33893" w:rsidRDefault="00A33893" w:rsidP="00A33893">
      <w:pPr>
        <w:autoSpaceDE w:val="0"/>
        <w:autoSpaceDN w:val="0"/>
        <w:adjustRightInd w:val="0"/>
        <w:spacing w:after="0" w:line="240" w:lineRule="auto"/>
        <w:jc w:val="center"/>
        <w:rPr>
          <w:rFonts w:ascii="Times New Roman" w:hAnsi="Times New Roman" w:cs="Times New Roman"/>
        </w:rPr>
      </w:pPr>
      <w:r w:rsidRPr="00A33893">
        <w:rPr>
          <w:rFonts w:ascii="Times New Roman" w:hAnsi="Times New Roman" w:cs="Times New Roman"/>
          <w:noProof/>
          <w:position w:val="-23"/>
          <w:lang w:eastAsia="ru-RU"/>
        </w:rPr>
        <w:drawing>
          <wp:inline distT="0" distB="0" distL="0" distR="0" wp14:anchorId="71688FD3" wp14:editId="536281BF">
            <wp:extent cx="863600" cy="4318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63600" cy="431800"/>
                    </a:xfrm>
                    <a:prstGeom prst="rect">
                      <a:avLst/>
                    </a:prstGeom>
                    <a:noFill/>
                    <a:ln>
                      <a:noFill/>
                    </a:ln>
                  </pic:spPr>
                </pic:pic>
              </a:graphicData>
            </a:graphic>
          </wp:inline>
        </w:drawing>
      </w: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r w:rsidRPr="00A33893">
        <w:rPr>
          <w:rFonts w:ascii="Times New Roman" w:hAnsi="Times New Roman" w:cs="Times New Roman"/>
        </w:rPr>
        <w:t>где:</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spellStart"/>
      <w:proofErr w:type="gramStart"/>
      <w:r w:rsidRPr="00A33893">
        <w:rPr>
          <w:rFonts w:ascii="Times New Roman" w:hAnsi="Times New Roman" w:cs="Times New Roman"/>
        </w:rPr>
        <w:t>V</w:t>
      </w:r>
      <w:proofErr w:type="gramEnd"/>
      <w:r w:rsidRPr="00A33893">
        <w:rPr>
          <w:rFonts w:ascii="Times New Roman" w:hAnsi="Times New Roman" w:cs="Times New Roman"/>
          <w:vertAlign w:val="subscript"/>
        </w:rPr>
        <w:t>валi</w:t>
      </w:r>
      <w:proofErr w:type="spellEnd"/>
      <w:r w:rsidRPr="00A33893">
        <w:rPr>
          <w:rFonts w:ascii="Times New Roman" w:hAnsi="Times New Roman" w:cs="Times New Roman"/>
        </w:rPr>
        <w:t xml:space="preserve"> - средняя стоимость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у которого развитие малых форм хозяйствования является приоритетным направлением на соответствующий финансовый год, за 3 года, предшествующих текущему финансовому году, определяемая на основании данных Федеральной службы государственной статистики;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spellStart"/>
      <w:proofErr w:type="gramStart"/>
      <w:r w:rsidRPr="00A33893">
        <w:rPr>
          <w:rFonts w:ascii="Times New Roman" w:hAnsi="Times New Roman" w:cs="Times New Roman"/>
        </w:rPr>
        <w:t>H</w:t>
      </w:r>
      <w:proofErr w:type="gramEnd"/>
      <w:r w:rsidRPr="00A33893">
        <w:rPr>
          <w:rFonts w:ascii="Times New Roman" w:hAnsi="Times New Roman" w:cs="Times New Roman"/>
          <w:vertAlign w:val="subscript"/>
        </w:rPr>
        <w:t>вал</w:t>
      </w:r>
      <w:proofErr w:type="spellEnd"/>
      <w:r w:rsidRPr="00A33893">
        <w:rPr>
          <w:rFonts w:ascii="Times New Roman" w:hAnsi="Times New Roman" w:cs="Times New Roman"/>
        </w:rPr>
        <w:t xml:space="preserve"> - средняя стоимость валовой продукции растениеводства и животноводства, произведенной сельскохозяйственными товаропроизводителями всех категорий хозяйств по субъектам Российской Федерации, у которых развитие малых форм хозяйствования является приоритетным направлением на соответствующий финансовый год, за 3 года, предшествующих текущему финансовому году, определяемая на основании данных Федеральной службы государственной статистики;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n8 - количество субъектов Российской Федерации, у которых развитие малых форм хозяйствования является приоритетным направлением на соответствующий финансовый год.</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В случае если в субъекте Российской Федерации количество сельскохозяйственных потребительских кооперативов (за исключением сельскохозяйственных потребительских кредитных кооперативов), крестьянских (фермерских) хозяйств и индивидуальных предпринимателей, основным видом деятельности которых является вид экономической деятельности, определенный Общероссийским </w:t>
      </w:r>
      <w:hyperlink r:id="rId44" w:history="1">
        <w:r w:rsidRPr="00A33893">
          <w:rPr>
            <w:rFonts w:ascii="Times New Roman" w:hAnsi="Times New Roman" w:cs="Times New Roman"/>
            <w:color w:val="0000FF"/>
          </w:rPr>
          <w:t>классификатором</w:t>
        </w:r>
      </w:hyperlink>
      <w:r w:rsidRPr="00A33893">
        <w:rPr>
          <w:rFonts w:ascii="Times New Roman" w:hAnsi="Times New Roman" w:cs="Times New Roman"/>
        </w:rPr>
        <w:t xml:space="preserve"> видов экономической деятельности (ОКВЭД</w:t>
      </w:r>
      <w:proofErr w:type="gramStart"/>
      <w:r w:rsidRPr="00A33893">
        <w:rPr>
          <w:rFonts w:ascii="Times New Roman" w:hAnsi="Times New Roman" w:cs="Times New Roman"/>
        </w:rPr>
        <w:t>2</w:t>
      </w:r>
      <w:proofErr w:type="gramEnd"/>
      <w:r w:rsidRPr="00A33893">
        <w:rPr>
          <w:rFonts w:ascii="Times New Roman" w:hAnsi="Times New Roman" w:cs="Times New Roman"/>
        </w:rPr>
        <w:t xml:space="preserve"> </w:t>
      </w:r>
      <w:hyperlink r:id="rId45" w:history="1">
        <w:r w:rsidRPr="00A33893">
          <w:rPr>
            <w:rFonts w:ascii="Times New Roman" w:hAnsi="Times New Roman" w:cs="Times New Roman"/>
            <w:color w:val="0000FF"/>
          </w:rPr>
          <w:t>01.1</w:t>
        </w:r>
      </w:hyperlink>
      <w:r w:rsidRPr="00A33893">
        <w:rPr>
          <w:rFonts w:ascii="Times New Roman" w:hAnsi="Times New Roman" w:cs="Times New Roman"/>
        </w:rPr>
        <w:t xml:space="preserve"> - </w:t>
      </w:r>
      <w:hyperlink r:id="rId46" w:history="1">
        <w:r w:rsidRPr="00A33893">
          <w:rPr>
            <w:rFonts w:ascii="Times New Roman" w:hAnsi="Times New Roman" w:cs="Times New Roman"/>
            <w:color w:val="0000FF"/>
          </w:rPr>
          <w:t>01.64</w:t>
        </w:r>
      </w:hyperlink>
      <w:r w:rsidRPr="00A33893">
        <w:rPr>
          <w:rFonts w:ascii="Times New Roman" w:hAnsi="Times New Roman" w:cs="Times New Roman"/>
        </w:rPr>
        <w:t xml:space="preserve"> или ОКВЭД2 </w:t>
      </w:r>
      <w:hyperlink r:id="rId47" w:history="1">
        <w:r w:rsidRPr="00A33893">
          <w:rPr>
            <w:rFonts w:ascii="Times New Roman" w:hAnsi="Times New Roman" w:cs="Times New Roman"/>
            <w:color w:val="0000FF"/>
          </w:rPr>
          <w:t>03.2</w:t>
        </w:r>
      </w:hyperlink>
      <w:r w:rsidRPr="00A33893">
        <w:rPr>
          <w:rFonts w:ascii="Times New Roman" w:hAnsi="Times New Roman" w:cs="Times New Roman"/>
        </w:rPr>
        <w:t xml:space="preserve"> - </w:t>
      </w:r>
      <w:hyperlink r:id="rId48" w:history="1">
        <w:r w:rsidRPr="00A33893">
          <w:rPr>
            <w:rFonts w:ascii="Times New Roman" w:hAnsi="Times New Roman" w:cs="Times New Roman"/>
            <w:color w:val="0000FF"/>
          </w:rPr>
          <w:t>03.22.9</w:t>
        </w:r>
      </w:hyperlink>
      <w:r w:rsidRPr="00A33893">
        <w:rPr>
          <w:rFonts w:ascii="Times New Roman" w:hAnsi="Times New Roman" w:cs="Times New Roman"/>
        </w:rPr>
        <w:t>), зарегистрированных на территории субъекта Российской Федерации, по данным Федеральной службы государственной статистики, на конец года, предшествующего году, в котором осуществляется расчет размера субсидий на очередной финансовый год, превышает 11 тыс. единиц, субсидия бюджету такого субъекта Российской Федерации в очередном финансовом году не предоставляется.</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32" w:name="Par242"/>
      <w:bookmarkEnd w:id="32"/>
      <w:proofErr w:type="gramStart"/>
      <w:r w:rsidRPr="00A33893">
        <w:rPr>
          <w:rFonts w:ascii="Times New Roman" w:hAnsi="Times New Roman" w:cs="Times New Roman"/>
        </w:rPr>
        <w:t>Размер субсидии i-</w:t>
      </w:r>
      <w:proofErr w:type="spellStart"/>
      <w:r w:rsidRPr="00A33893">
        <w:rPr>
          <w:rFonts w:ascii="Times New Roman" w:hAnsi="Times New Roman" w:cs="Times New Roman"/>
        </w:rPr>
        <w:t>му</w:t>
      </w:r>
      <w:proofErr w:type="spellEnd"/>
      <w:r w:rsidRPr="00A33893">
        <w:rPr>
          <w:rFonts w:ascii="Times New Roman" w:hAnsi="Times New Roman" w:cs="Times New Roman"/>
        </w:rPr>
        <w:t xml:space="preserve"> субъекту Российской Федерации на приоритетное направление - развитие малых форм хозяйствования не может быть больше 1,5 процента объема бюджетных ассигнований, предусмотренных в федеральном бюджете на предоставление субсидии на соответствующий финансовый год (для субъектов Российской Федерации, входящих в состав Дальневосточного федерального округа, - не больше 2 процентов), и определяется по формуле:</w:t>
      </w:r>
      <w:proofErr w:type="gramEnd"/>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p>
    <w:p w:rsidR="00A33893" w:rsidRPr="00A33893" w:rsidRDefault="00A33893" w:rsidP="00A33893">
      <w:pPr>
        <w:autoSpaceDE w:val="0"/>
        <w:autoSpaceDN w:val="0"/>
        <w:adjustRightInd w:val="0"/>
        <w:spacing w:after="0" w:line="240" w:lineRule="auto"/>
        <w:jc w:val="center"/>
        <w:rPr>
          <w:rFonts w:ascii="Times New Roman" w:hAnsi="Times New Roman" w:cs="Times New Roman"/>
        </w:rPr>
      </w:pPr>
      <w:r w:rsidRPr="00A33893">
        <w:rPr>
          <w:rFonts w:ascii="Times New Roman" w:hAnsi="Times New Roman" w:cs="Times New Roman"/>
          <w:noProof/>
          <w:position w:val="-5"/>
          <w:lang w:eastAsia="ru-RU"/>
        </w:rPr>
        <w:drawing>
          <wp:inline distT="0" distB="0" distL="0" distR="0" wp14:anchorId="05184C0A" wp14:editId="1029D255">
            <wp:extent cx="880745" cy="2032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80745" cy="203200"/>
                    </a:xfrm>
                    <a:prstGeom prst="rect">
                      <a:avLst/>
                    </a:prstGeom>
                    <a:noFill/>
                    <a:ln>
                      <a:noFill/>
                    </a:ln>
                  </pic:spPr>
                </pic:pic>
              </a:graphicData>
            </a:graphic>
          </wp:inline>
        </w:drawing>
      </w: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p>
    <w:p w:rsidR="00A33893" w:rsidRPr="00A33893" w:rsidRDefault="00A33893" w:rsidP="00A33893">
      <w:pPr>
        <w:autoSpaceDE w:val="0"/>
        <w:autoSpaceDN w:val="0"/>
        <w:adjustRightInd w:val="0"/>
        <w:spacing w:after="0" w:line="240" w:lineRule="auto"/>
        <w:ind w:firstLine="540"/>
        <w:jc w:val="both"/>
        <w:rPr>
          <w:rFonts w:ascii="Times New Roman" w:hAnsi="Times New Roman" w:cs="Times New Roman"/>
        </w:rPr>
      </w:pPr>
      <w:r w:rsidRPr="00A33893">
        <w:rPr>
          <w:rFonts w:ascii="Times New Roman" w:hAnsi="Times New Roman" w:cs="Times New Roman"/>
        </w:rPr>
        <w:t xml:space="preserve">Ограничение, указанное в </w:t>
      </w:r>
      <w:hyperlink w:anchor="Par242" w:history="1">
        <w:r w:rsidRPr="00A33893">
          <w:rPr>
            <w:rFonts w:ascii="Times New Roman" w:hAnsi="Times New Roman" w:cs="Times New Roman"/>
            <w:color w:val="0000FF"/>
          </w:rPr>
          <w:t>абзаце семьдесят четвертом</w:t>
        </w:r>
      </w:hyperlink>
      <w:r w:rsidRPr="00A33893">
        <w:rPr>
          <w:rFonts w:ascii="Times New Roman" w:hAnsi="Times New Roman" w:cs="Times New Roman"/>
        </w:rPr>
        <w:t xml:space="preserve"> настоящего пункта, не применяется при распределении невостребованной субсидии между субъектами Российской Федерации в соответствии с </w:t>
      </w:r>
      <w:hyperlink w:anchor="Par252" w:history="1">
        <w:r w:rsidRPr="00A33893">
          <w:rPr>
            <w:rFonts w:ascii="Times New Roman" w:hAnsi="Times New Roman" w:cs="Times New Roman"/>
            <w:color w:val="0000FF"/>
          </w:rPr>
          <w:t>пунктом 15</w:t>
        </w:r>
      </w:hyperlink>
      <w:r w:rsidRPr="00A33893">
        <w:rPr>
          <w:rFonts w:ascii="Times New Roman" w:hAnsi="Times New Roman" w:cs="Times New Roman"/>
        </w:rPr>
        <w:t xml:space="preserve"> настоящих Правил.</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13. В соглашении о предоставлении субсидии размер финансирования из федерального бюджета по направлениям, указанным в </w:t>
      </w:r>
      <w:hyperlink w:anchor="Par68" w:history="1">
        <w:r w:rsidRPr="00A33893">
          <w:rPr>
            <w:rFonts w:ascii="Times New Roman" w:hAnsi="Times New Roman" w:cs="Times New Roman"/>
            <w:color w:val="0000FF"/>
          </w:rPr>
          <w:t>пункте 5</w:t>
        </w:r>
      </w:hyperlink>
      <w:r w:rsidRPr="00A33893">
        <w:rPr>
          <w:rFonts w:ascii="Times New Roman" w:hAnsi="Times New Roman" w:cs="Times New Roman"/>
        </w:rPr>
        <w:t xml:space="preserve"> настоящих Правил, не может быть меньше расчетного размера предоставляемой бюджету соответствующего субъекта Российской Федерации субсидии, рассчитанного по соответствующему направлению в соответствии с </w:t>
      </w:r>
      <w:hyperlink w:anchor="Par141" w:history="1">
        <w:r w:rsidRPr="00A33893">
          <w:rPr>
            <w:rFonts w:ascii="Times New Roman" w:hAnsi="Times New Roman" w:cs="Times New Roman"/>
            <w:color w:val="0000FF"/>
          </w:rPr>
          <w:t>пунктом 12</w:t>
        </w:r>
      </w:hyperlink>
      <w:r w:rsidRPr="00A33893">
        <w:rPr>
          <w:rFonts w:ascii="Times New Roman" w:hAnsi="Times New Roman" w:cs="Times New Roman"/>
        </w:rPr>
        <w:t xml:space="preserve"> настоящих Правил.</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t xml:space="preserve">Субъект Российской Федерации вправе не более 2 раз в год по согласованию с Министерством сельского хозяйства Российской Федерации без увеличения общего размера субсидии, предоставляемой бюджету субъекта Российской Федерации на соответствующий финансовый год, перераспределить средства между приоритетными </w:t>
      </w:r>
      <w:proofErr w:type="spellStart"/>
      <w:r w:rsidRPr="00A33893">
        <w:rPr>
          <w:rFonts w:ascii="Times New Roman" w:hAnsi="Times New Roman" w:cs="Times New Roman"/>
        </w:rPr>
        <w:t>подотраслями</w:t>
      </w:r>
      <w:proofErr w:type="spellEnd"/>
      <w:r w:rsidRPr="00A33893">
        <w:rPr>
          <w:rFonts w:ascii="Times New Roman" w:hAnsi="Times New Roman" w:cs="Times New Roman"/>
        </w:rPr>
        <w:t xml:space="preserve"> агропромышленного комплекса, определенными субъектом Российской Федерации в соглашении о предоставлении субсидии, без уменьшения значений результатов использования субсидии, установленных в </w:t>
      </w:r>
      <w:hyperlink w:anchor="Par263" w:history="1">
        <w:r w:rsidRPr="00A33893">
          <w:rPr>
            <w:rFonts w:ascii="Times New Roman" w:hAnsi="Times New Roman" w:cs="Times New Roman"/>
            <w:color w:val="0000FF"/>
          </w:rPr>
          <w:t>пункте 19</w:t>
        </w:r>
      </w:hyperlink>
      <w:r w:rsidRPr="00A33893">
        <w:rPr>
          <w:rFonts w:ascii="Times New Roman" w:hAnsi="Times New Roman" w:cs="Times New Roman"/>
        </w:rPr>
        <w:t xml:space="preserve"> настоящих Правил</w:t>
      </w:r>
      <w:proofErr w:type="gramEnd"/>
      <w:r w:rsidRPr="00A33893">
        <w:rPr>
          <w:rFonts w:ascii="Times New Roman" w:hAnsi="Times New Roman" w:cs="Times New Roman"/>
        </w:rPr>
        <w:t>.</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33" w:name="Par249"/>
      <w:bookmarkEnd w:id="33"/>
      <w:r w:rsidRPr="00A33893">
        <w:rPr>
          <w:rFonts w:ascii="Times New Roman" w:hAnsi="Times New Roman" w:cs="Times New Roman"/>
        </w:rPr>
        <w:lastRenderedPageBreak/>
        <w:t xml:space="preserve">14. </w:t>
      </w:r>
      <w:proofErr w:type="gramStart"/>
      <w:r w:rsidRPr="00A33893">
        <w:rPr>
          <w:rFonts w:ascii="Times New Roman" w:hAnsi="Times New Roman" w:cs="Times New Roman"/>
        </w:rPr>
        <w:t>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по каждому конкретному приоритетному направлению в общем объеме дополнительной потребности субъектов Российской Федерации в субсидиях по каждому</w:t>
      </w:r>
      <w:proofErr w:type="gramEnd"/>
      <w:r w:rsidRPr="00A33893">
        <w:rPr>
          <w:rFonts w:ascii="Times New Roman" w:hAnsi="Times New Roman" w:cs="Times New Roman"/>
        </w:rPr>
        <w:t xml:space="preserve"> конкретному приоритетному направлению.</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Размер предоставляемой в соответствии с </w:t>
      </w:r>
      <w:hyperlink w:anchor="Par249" w:history="1">
        <w:r w:rsidRPr="00A33893">
          <w:rPr>
            <w:rFonts w:ascii="Times New Roman" w:hAnsi="Times New Roman" w:cs="Times New Roman"/>
            <w:color w:val="0000FF"/>
          </w:rPr>
          <w:t>абзацем первым</w:t>
        </w:r>
      </w:hyperlink>
      <w:r w:rsidRPr="00A33893">
        <w:rPr>
          <w:rFonts w:ascii="Times New Roman" w:hAnsi="Times New Roman" w:cs="Times New Roman"/>
        </w:rP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34" w:name="Par252"/>
      <w:bookmarkEnd w:id="34"/>
      <w:r w:rsidRPr="00A33893">
        <w:rPr>
          <w:rFonts w:ascii="Times New Roman" w:hAnsi="Times New Roman" w:cs="Times New Roman"/>
        </w:rPr>
        <w:t xml:space="preserve">15. </w:t>
      </w:r>
      <w:proofErr w:type="gramStart"/>
      <w:r w:rsidRPr="00A33893">
        <w:rPr>
          <w:rFonts w:ascii="Times New Roman" w:hAnsi="Times New Roman" w:cs="Times New Roman"/>
        </w:rPr>
        <w:t>Если по состоянию на 1 апреля текущего финансового года субъектом Российской Федерации перечислено получателям средств менее 50 процентов объема субсидии, предусмотренного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менее 20 процентов), объем субсидии, предусмотренный этому субъекту Российской Федерации в федеральном бюджете на текущий финансовый год, подлежит</w:t>
      </w:r>
      <w:proofErr w:type="gramEnd"/>
      <w:r w:rsidRPr="00A33893">
        <w:rPr>
          <w:rFonts w:ascii="Times New Roman" w:hAnsi="Times New Roman" w:cs="Times New Roman"/>
        </w:rPr>
        <w:t xml:space="preserve"> уменьшению на 10 процентов. Субъект Российской Федерации, допустивший нарушение обязательства, указанного в </w:t>
      </w:r>
      <w:hyperlink w:anchor="Par137" w:history="1">
        <w:r w:rsidRPr="00A33893">
          <w:rPr>
            <w:rFonts w:ascii="Times New Roman" w:hAnsi="Times New Roman" w:cs="Times New Roman"/>
            <w:color w:val="0000FF"/>
          </w:rPr>
          <w:t>пункте 9(1)</w:t>
        </w:r>
      </w:hyperlink>
      <w:r w:rsidRPr="00A33893">
        <w:rPr>
          <w:rFonts w:ascii="Times New Roman" w:hAnsi="Times New Roman" w:cs="Times New Roman"/>
        </w:rPr>
        <w:t xml:space="preserve"> настоящих Правил, обязан не позднее 30 апреля текущего финансового года обеспечить возврат в федеральный бюджет субсидии в размере, установленном настоящим абзацем.</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t xml:space="preserve">Высвобождающиеся бюджетные ассигнования перераспределяются на реализацию мероприятий, предусмотренных </w:t>
      </w:r>
      <w:hyperlink r:id="rId50" w:history="1">
        <w:r w:rsidRPr="00A33893">
          <w:rPr>
            <w:rFonts w:ascii="Times New Roman" w:hAnsi="Times New Roman" w:cs="Times New Roman"/>
            <w:color w:val="0000FF"/>
          </w:rPr>
          <w:t>Правилами</w:t>
        </w:r>
      </w:hyperlink>
      <w:r w:rsidRPr="00A33893">
        <w:rPr>
          <w:rFonts w:ascii="Times New Roman" w:hAnsi="Times New Roman" w:cs="Times New Roman"/>
        </w:rPr>
        <w:t xml:space="preserve">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A33893">
        <w:rPr>
          <w:rFonts w:ascii="Times New Roman" w:hAnsi="Times New Roman" w:cs="Times New Roman"/>
        </w:rPr>
        <w:t>софинансирования</w:t>
      </w:r>
      <w:proofErr w:type="spellEnd"/>
      <w:r w:rsidRPr="00A33893">
        <w:rPr>
          <w:rFonts w:ascii="Times New Roman" w:hAnsi="Times New Roman" w:cs="Times New Roman"/>
        </w:rPr>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w:t>
      </w:r>
      <w:proofErr w:type="gramEnd"/>
      <w:r w:rsidRPr="00A33893">
        <w:rPr>
          <w:rFonts w:ascii="Times New Roman" w:hAnsi="Times New Roman" w:cs="Times New Roman"/>
        </w:rPr>
        <w:t xml:space="preserve"> </w:t>
      </w:r>
      <w:proofErr w:type="gramStart"/>
      <w:r w:rsidRPr="00A33893">
        <w:rPr>
          <w:rFonts w:ascii="Times New Roman" w:hAnsi="Times New Roman" w:cs="Times New Roman"/>
        </w:rPr>
        <w:t xml:space="preserve">видов молочной продукции, утвержденными постановлением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A33893">
        <w:rPr>
          <w:rFonts w:ascii="Times New Roman" w:hAnsi="Times New Roman" w:cs="Times New Roman"/>
        </w:rPr>
        <w:t>софинансирования</w:t>
      </w:r>
      <w:proofErr w:type="spellEnd"/>
      <w:r w:rsidRPr="00A33893">
        <w:rPr>
          <w:rFonts w:ascii="Times New Roman" w:hAnsi="Times New Roman" w:cs="Times New Roman"/>
        </w:rPr>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w:t>
      </w:r>
      <w:proofErr w:type="gramEnd"/>
      <w:r w:rsidRPr="00A33893">
        <w:rPr>
          <w:rFonts w:ascii="Times New Roman" w:hAnsi="Times New Roman" w:cs="Times New Roman"/>
        </w:rPr>
        <w:t xml:space="preserve"> промышленную эксплуатацию маркировочного оборудования для внедрения обязательной маркировки отдельных видов молочной продукции".</w:t>
      </w:r>
    </w:p>
    <w:p w:rsidR="00A33893" w:rsidRPr="00A33893" w:rsidRDefault="00A33893" w:rsidP="00A33893">
      <w:pPr>
        <w:autoSpaceDE w:val="0"/>
        <w:autoSpaceDN w:val="0"/>
        <w:adjustRightInd w:val="0"/>
        <w:spacing w:after="0" w:line="240" w:lineRule="auto"/>
        <w:jc w:val="both"/>
        <w:rPr>
          <w:rFonts w:ascii="Times New Roman" w:hAnsi="Times New Roman" w:cs="Times New Roman"/>
        </w:rPr>
      </w:pPr>
      <w:r w:rsidRPr="00A33893">
        <w:rPr>
          <w:rFonts w:ascii="Times New Roman" w:hAnsi="Times New Roman" w:cs="Times New Roman"/>
        </w:rPr>
        <w:t xml:space="preserve">(п. 15 в ред. </w:t>
      </w:r>
      <w:hyperlink r:id="rId51" w:history="1">
        <w:r w:rsidRPr="00A33893">
          <w:rPr>
            <w:rFonts w:ascii="Times New Roman" w:hAnsi="Times New Roman" w:cs="Times New Roman"/>
            <w:color w:val="0000FF"/>
          </w:rPr>
          <w:t>Постановления</w:t>
        </w:r>
      </w:hyperlink>
      <w:r w:rsidRPr="00A33893">
        <w:rPr>
          <w:rFonts w:ascii="Times New Roman" w:hAnsi="Times New Roman" w:cs="Times New Roman"/>
        </w:rPr>
        <w:t xml:space="preserve"> Правительства РФ от 27.03.2023 N 481)</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16. </w:t>
      </w:r>
      <w:proofErr w:type="gramStart"/>
      <w:r w:rsidRPr="00A33893">
        <w:rPr>
          <w:rFonts w:ascii="Times New Roman" w:hAnsi="Times New Roman" w:cs="Times New Roman"/>
        </w:rPr>
        <w:t>В случае отсутствия в текущем финансовом году у субъектов Российской Федерации потребности в субсидиях на реализацию</w:t>
      </w:r>
      <w:proofErr w:type="gramEnd"/>
      <w:r w:rsidRPr="00A33893">
        <w:rPr>
          <w:rFonts w:ascii="Times New Roman" w:hAnsi="Times New Roman" w:cs="Times New Roman"/>
        </w:rPr>
        <w:t xml:space="preserve"> мероприятий, указанных в </w:t>
      </w:r>
      <w:hyperlink w:anchor="Par68" w:history="1">
        <w:r w:rsidRPr="00A33893">
          <w:rPr>
            <w:rFonts w:ascii="Times New Roman" w:hAnsi="Times New Roman" w:cs="Times New Roman"/>
            <w:color w:val="0000FF"/>
          </w:rPr>
          <w:t>пункте 5</w:t>
        </w:r>
      </w:hyperlink>
      <w:r w:rsidRPr="00A33893">
        <w:rPr>
          <w:rFonts w:ascii="Times New Roman" w:hAnsi="Times New Roman" w:cs="Times New Roman"/>
        </w:rPr>
        <w:t xml:space="preserve">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на мероприятия, предусмотренные </w:t>
      </w:r>
      <w:hyperlink r:id="rId52" w:history="1">
        <w:r w:rsidRPr="00A33893">
          <w:rPr>
            <w:rFonts w:ascii="Times New Roman" w:hAnsi="Times New Roman" w:cs="Times New Roman"/>
            <w:color w:val="0000FF"/>
          </w:rPr>
          <w:t>подпунктом "е" пункта 5</w:t>
        </w:r>
      </w:hyperlink>
      <w:r w:rsidRPr="00A33893">
        <w:rPr>
          <w:rFonts w:ascii="Times New Roman" w:hAnsi="Times New Roman" w:cs="Times New Roman"/>
        </w:rPr>
        <w:t xml:space="preserve"> приложения N 7 к Государственной программе.</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t>В случае отсутствия в текущем финансовом году у субъектов Российской Федерации потребности в субсидии на реализацию</w:t>
      </w:r>
      <w:proofErr w:type="gramEnd"/>
      <w:r w:rsidRPr="00A33893">
        <w:rPr>
          <w:rFonts w:ascii="Times New Roman" w:hAnsi="Times New Roman" w:cs="Times New Roman"/>
        </w:rPr>
        <w:t xml:space="preserve"> мероприятий, указанных в </w:t>
      </w:r>
      <w:hyperlink r:id="rId53" w:history="1">
        <w:r w:rsidRPr="00A33893">
          <w:rPr>
            <w:rFonts w:ascii="Times New Roman" w:hAnsi="Times New Roman" w:cs="Times New Roman"/>
            <w:color w:val="0000FF"/>
          </w:rPr>
          <w:t>подпункте "е" пункта 5</w:t>
        </w:r>
      </w:hyperlink>
      <w:r w:rsidRPr="00A33893">
        <w:rPr>
          <w:rFonts w:ascii="Times New Roman" w:hAnsi="Times New Roman" w:cs="Times New Roman"/>
        </w:rPr>
        <w:t xml:space="preserve"> приложения N 7 к Государственной программе, оставшиеся бюджетные ассигнования перераспределяются на реализацию иных мероприятий, предусмотренных </w:t>
      </w:r>
      <w:hyperlink r:id="rId54" w:history="1">
        <w:r w:rsidRPr="00A33893">
          <w:rPr>
            <w:rFonts w:ascii="Times New Roman" w:hAnsi="Times New Roman" w:cs="Times New Roman"/>
            <w:color w:val="0000FF"/>
          </w:rPr>
          <w:t>приложением N 7</w:t>
        </w:r>
      </w:hyperlink>
      <w:r w:rsidRPr="00A33893">
        <w:rPr>
          <w:rFonts w:ascii="Times New Roman" w:hAnsi="Times New Roman" w:cs="Times New Roman"/>
        </w:rPr>
        <w:t xml:space="preserve"> к Государственной программе.</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17.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18. Уполномоченный орган представляет в Министерство сельского хозяйства Российской </w:t>
      </w:r>
      <w:proofErr w:type="gramStart"/>
      <w:r w:rsidRPr="00A33893">
        <w:rPr>
          <w:rFonts w:ascii="Times New Roman" w:hAnsi="Times New Roman" w:cs="Times New Roman"/>
        </w:rPr>
        <w:t>Федерации</w:t>
      </w:r>
      <w:proofErr w:type="gramEnd"/>
      <w:r w:rsidRPr="00A33893">
        <w:rPr>
          <w:rFonts w:ascii="Times New Roman" w:hAnsi="Times New Roman" w:cs="Times New Roman"/>
        </w:rPr>
        <w:t xml:space="preserve"> следующие документы:</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lastRenderedPageBreak/>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ar64" w:history="1">
        <w:r w:rsidRPr="00A33893">
          <w:rPr>
            <w:rFonts w:ascii="Times New Roman" w:hAnsi="Times New Roman" w:cs="Times New Roman"/>
            <w:color w:val="0000FF"/>
          </w:rPr>
          <w:t>пункте 3</w:t>
        </w:r>
      </w:hyperlink>
      <w:r w:rsidRPr="00A33893">
        <w:rPr>
          <w:rFonts w:ascii="Times New Roman" w:hAnsi="Times New Roman" w:cs="Times New Roman"/>
        </w:rPr>
        <w:t xml:space="preserve"> настоящих Правил расходных обязательств субъекта</w:t>
      </w:r>
      <w:proofErr w:type="gramEnd"/>
      <w:r w:rsidRPr="00A33893">
        <w:rPr>
          <w:rFonts w:ascii="Times New Roman" w:hAnsi="Times New Roman" w:cs="Times New Roman"/>
        </w:rPr>
        <w:t xml:space="preserve"> Российской Федерации (расходных обязательств муниципальных образований, в целях </w:t>
      </w:r>
      <w:proofErr w:type="spellStart"/>
      <w:r w:rsidRPr="00A33893">
        <w:rPr>
          <w:rFonts w:ascii="Times New Roman" w:hAnsi="Times New Roman" w:cs="Times New Roman"/>
        </w:rPr>
        <w:t>софинансирования</w:t>
      </w:r>
      <w:proofErr w:type="spellEnd"/>
      <w:r w:rsidRPr="00A33893">
        <w:rPr>
          <w:rFonts w:ascii="Times New Roman" w:hAnsi="Times New Roman" w:cs="Times New Roman"/>
        </w:rPr>
        <w:t xml:space="preserve"> которых бюджету субъекта Российской Федерации предоставляется субсидия), - не позднее 30 дней со дня заключения соглашения о предоставлении субсидии;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б) документ, содержащий информацию об использовании средств бюджетов субъектов Российской Федерации, в целях </w:t>
      </w:r>
      <w:proofErr w:type="spellStart"/>
      <w:r w:rsidRPr="00A33893">
        <w:rPr>
          <w:rFonts w:ascii="Times New Roman" w:hAnsi="Times New Roman" w:cs="Times New Roman"/>
        </w:rPr>
        <w:t>софинансирования</w:t>
      </w:r>
      <w:proofErr w:type="spellEnd"/>
      <w:r w:rsidRPr="00A33893">
        <w:rPr>
          <w:rFonts w:ascii="Times New Roman" w:hAnsi="Times New Roman" w:cs="Times New Roman"/>
        </w:rPr>
        <w:t xml:space="preserve">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в) отчет о финансово-экономическом состоянии товаропроизводителей агропромышленного комплекса - по </w:t>
      </w:r>
      <w:hyperlink r:id="rId55" w:history="1">
        <w:r w:rsidRPr="00A33893">
          <w:rPr>
            <w:rFonts w:ascii="Times New Roman" w:hAnsi="Times New Roman" w:cs="Times New Roman"/>
            <w:color w:val="0000FF"/>
          </w:rPr>
          <w:t>форме</w:t>
        </w:r>
      </w:hyperlink>
      <w:r w:rsidRPr="00A33893">
        <w:rPr>
          <w:rFonts w:ascii="Times New Roman" w:hAnsi="Times New Roman" w:cs="Times New Roman"/>
        </w:rPr>
        <w:t xml:space="preserve"> и в </w:t>
      </w:r>
      <w:hyperlink r:id="rId56" w:history="1">
        <w:r w:rsidRPr="00A33893">
          <w:rPr>
            <w:rFonts w:ascii="Times New Roman" w:hAnsi="Times New Roman" w:cs="Times New Roman"/>
            <w:color w:val="0000FF"/>
          </w:rPr>
          <w:t>срок</w:t>
        </w:r>
      </w:hyperlink>
      <w:r w:rsidRPr="00A33893">
        <w:rPr>
          <w:rFonts w:ascii="Times New Roman" w:hAnsi="Times New Roman" w:cs="Times New Roman"/>
        </w:rPr>
        <w:t>, которые устанавливаются Министерством сельского хозяйства Российской Федерации;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г) отчет о достижении значений результатов использования субсидии и об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35" w:name="Par263"/>
      <w:bookmarkEnd w:id="35"/>
      <w:r w:rsidRPr="00A33893">
        <w:rPr>
          <w:rFonts w:ascii="Times New Roman" w:hAnsi="Times New Roman" w:cs="Times New Roman"/>
        </w:rPr>
        <w:t>19. Для оценки эффективности использования субсидии применяются следующие результаты использования субсидии: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36" w:name="Par264"/>
      <w:bookmarkEnd w:id="36"/>
      <w:r w:rsidRPr="00A33893">
        <w:rPr>
          <w:rFonts w:ascii="Times New Roman" w:hAnsi="Times New Roman" w:cs="Times New Roman"/>
        </w:rPr>
        <w:t>а) площадь закладки многолетних насаждений в сельскохозяйственных организациях, крестьянских (фермерских) хозяйствах и у индивидуальных предпринимателей (тыс. гектаров);</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t xml:space="preserve">б) валовой сбор льноволокна и </w:t>
      </w:r>
      <w:proofErr w:type="spellStart"/>
      <w:r w:rsidRPr="00A33893">
        <w:rPr>
          <w:rFonts w:ascii="Times New Roman" w:hAnsi="Times New Roman" w:cs="Times New Roman"/>
        </w:rPr>
        <w:t>пеньковолокна</w:t>
      </w:r>
      <w:proofErr w:type="spellEnd"/>
      <w:r w:rsidRPr="00A33893">
        <w:rPr>
          <w:rFonts w:ascii="Times New Roman" w:hAnsi="Times New Roman" w:cs="Times New Roman"/>
        </w:rPr>
        <w:t xml:space="preserve"> в сельскохозяйственных организациях, крестьянских (фермерских) хозяйствах и у индивидуальных предпринимателей (тыс. тонн);</w:t>
      </w:r>
      <w:proofErr w:type="gramEnd"/>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37" w:name="Par266"/>
      <w:bookmarkEnd w:id="37"/>
      <w:r w:rsidRPr="00A33893">
        <w:rPr>
          <w:rFonts w:ascii="Times New Roman" w:hAnsi="Times New Roman" w:cs="Times New Roman"/>
        </w:rPr>
        <w:t>в) производство молока в сельскохозяйственных организациях, крестьянских (фермерских) хозяйствах, включая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(тыс. тонн);</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г) 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по отношению к предыдущему году (тыс. голов);</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д) реализация овец и коз на убой (в живом весе)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(тыс. тонн);</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38" w:name="Par269"/>
      <w:bookmarkEnd w:id="38"/>
      <w:r w:rsidRPr="00A33893">
        <w:rPr>
          <w:rFonts w:ascii="Times New Roman" w:hAnsi="Times New Roman" w:cs="Times New Roman"/>
        </w:rPr>
        <w:t>е) прирост маточного товарного поголовья овец и коз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по отношению к предыдущему году (тыс. голов);</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39" w:name="Par270"/>
      <w:bookmarkEnd w:id="39"/>
      <w:r w:rsidRPr="00A33893">
        <w:rPr>
          <w:rFonts w:ascii="Times New Roman" w:hAnsi="Times New Roman" w:cs="Times New Roman"/>
        </w:rPr>
        <w:t>ж) 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получивших указанный грант, в течение предыдущих 5 лет, включая отчетный год (процентов);</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40" w:name="Par271"/>
      <w:bookmarkEnd w:id="40"/>
      <w:proofErr w:type="gramStart"/>
      <w:r w:rsidRPr="00A33893">
        <w:rPr>
          <w:rFonts w:ascii="Times New Roman" w:hAnsi="Times New Roman" w:cs="Times New Roman"/>
        </w:rPr>
        <w:t>з) прирост объема продукции, реализованной в отчетном году сельскохозяйственными потребительскими кооперативами, получившими грант на развитие материально-технической базы, за последние 5 лет (включая отчетный год) по отношению к предыдущему году (процентов);</w:t>
      </w:r>
      <w:proofErr w:type="gramEnd"/>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41" w:name="Par272"/>
      <w:bookmarkEnd w:id="41"/>
      <w:r w:rsidRPr="00A33893">
        <w:rPr>
          <w:rFonts w:ascii="Times New Roman" w:hAnsi="Times New Roman" w:cs="Times New Roman"/>
        </w:rPr>
        <w:lastRenderedPageBreak/>
        <w:t xml:space="preserve">и) площадь </w:t>
      </w:r>
      <w:proofErr w:type="spellStart"/>
      <w:r w:rsidRPr="00A33893">
        <w:rPr>
          <w:rFonts w:ascii="Times New Roman" w:hAnsi="Times New Roman" w:cs="Times New Roman"/>
        </w:rPr>
        <w:t>уходных</w:t>
      </w:r>
      <w:proofErr w:type="spellEnd"/>
      <w:r w:rsidRPr="00A33893">
        <w:rPr>
          <w:rFonts w:ascii="Times New Roman" w:hAnsi="Times New Roman" w:cs="Times New Roman"/>
        </w:rPr>
        <w:t xml:space="preserve">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(тыс. гектаров);</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к) прирост объема зерна, использованного на глубокую переработку, за отчетный год по отношению к среднему объему зерна, использованного на глубокую переработку, за 5 лет, предшествующих отчетному году (тыс. тонн);</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л) 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молока сырого крупного рогатого скота, козьего и овечьего, переработанного на пищевую продукцию, за 5 лет, предшествующих отчетному году (тыс. тонн);</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42" w:name="Par275"/>
      <w:bookmarkEnd w:id="42"/>
      <w:r w:rsidRPr="00A33893">
        <w:rPr>
          <w:rFonts w:ascii="Times New Roman" w:hAnsi="Times New Roman" w:cs="Times New Roman"/>
        </w:rPr>
        <w:t>м) остаток ссудной задолженности, по которой предоставлены средства на уплату процентов, по состоянию на 1 июля года, в котором осуществляется расчет распределения субсидии (тыс. рублей).</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20. </w:t>
      </w:r>
      <w:proofErr w:type="gramStart"/>
      <w:r w:rsidRPr="00A33893">
        <w:rPr>
          <w:rFonts w:ascii="Times New Roman" w:hAnsi="Times New Roman" w:cs="Times New Roman"/>
        </w:rPr>
        <w:t xml:space="preserve">Оценка эффективности использования субсидии по результатам использования субсидии, указанным в </w:t>
      </w:r>
      <w:hyperlink w:anchor="Par264" w:history="1">
        <w:r w:rsidRPr="00A33893">
          <w:rPr>
            <w:rFonts w:ascii="Times New Roman" w:hAnsi="Times New Roman" w:cs="Times New Roman"/>
            <w:color w:val="0000FF"/>
          </w:rPr>
          <w:t>подпунктах "а"</w:t>
        </w:r>
      </w:hyperlink>
      <w:r w:rsidRPr="00A33893">
        <w:rPr>
          <w:rFonts w:ascii="Times New Roman" w:hAnsi="Times New Roman" w:cs="Times New Roman"/>
        </w:rPr>
        <w:t xml:space="preserve"> - </w:t>
      </w:r>
      <w:hyperlink w:anchor="Par269" w:history="1">
        <w:r w:rsidRPr="00A33893">
          <w:rPr>
            <w:rFonts w:ascii="Times New Roman" w:hAnsi="Times New Roman" w:cs="Times New Roman"/>
            <w:color w:val="0000FF"/>
          </w:rPr>
          <w:t>"е"</w:t>
        </w:r>
      </w:hyperlink>
      <w:r w:rsidRPr="00A33893">
        <w:rPr>
          <w:rFonts w:ascii="Times New Roman" w:hAnsi="Times New Roman" w:cs="Times New Roman"/>
        </w:rPr>
        <w:t xml:space="preserve"> и </w:t>
      </w:r>
      <w:hyperlink w:anchor="Par272" w:history="1">
        <w:r w:rsidRPr="00A33893">
          <w:rPr>
            <w:rFonts w:ascii="Times New Roman" w:hAnsi="Times New Roman" w:cs="Times New Roman"/>
            <w:color w:val="0000FF"/>
          </w:rPr>
          <w:t>"и"</w:t>
        </w:r>
      </w:hyperlink>
      <w:r w:rsidRPr="00A33893">
        <w:rPr>
          <w:rFonts w:ascii="Times New Roman" w:hAnsi="Times New Roman" w:cs="Times New Roman"/>
        </w:rPr>
        <w:t xml:space="preserve"> - </w:t>
      </w:r>
      <w:hyperlink w:anchor="Par275" w:history="1">
        <w:r w:rsidRPr="00A33893">
          <w:rPr>
            <w:rFonts w:ascii="Times New Roman" w:hAnsi="Times New Roman" w:cs="Times New Roman"/>
            <w:color w:val="0000FF"/>
          </w:rPr>
          <w:t>"м" пункта 19</w:t>
        </w:r>
      </w:hyperlink>
      <w:r w:rsidRPr="00A33893">
        <w:rPr>
          <w:rFonts w:ascii="Times New Roman" w:hAnsi="Times New Roman" w:cs="Times New Roman"/>
        </w:rPr>
        <w:t xml:space="preserve"> настоящих Правил, осуществляется на основании данных, сформированных по группам получателей средств, указанным в </w:t>
      </w:r>
      <w:hyperlink w:anchor="Par68" w:history="1">
        <w:r w:rsidRPr="00A33893">
          <w:rPr>
            <w:rFonts w:ascii="Times New Roman" w:hAnsi="Times New Roman" w:cs="Times New Roman"/>
            <w:color w:val="0000FF"/>
          </w:rPr>
          <w:t>пункте 5</w:t>
        </w:r>
      </w:hyperlink>
      <w:r w:rsidRPr="00A33893">
        <w:rPr>
          <w:rFonts w:ascii="Times New Roman" w:hAnsi="Times New Roman" w:cs="Times New Roman"/>
        </w:rPr>
        <w:t xml:space="preserve"> настоящих Правил, за исключением граждан, ведущих личное подсобное хозяйство и применяющих специальный налоговый режим "Налог на профессиональный доход".</w:t>
      </w:r>
      <w:proofErr w:type="gramEnd"/>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Оценка эффективности использования субсидии по результатам использования субсидии, предусмотренным </w:t>
      </w:r>
      <w:hyperlink w:anchor="Par270" w:history="1">
        <w:r w:rsidRPr="00A33893">
          <w:rPr>
            <w:rFonts w:ascii="Times New Roman" w:hAnsi="Times New Roman" w:cs="Times New Roman"/>
            <w:color w:val="0000FF"/>
          </w:rPr>
          <w:t>подпунктами "ж"</w:t>
        </w:r>
      </w:hyperlink>
      <w:r w:rsidRPr="00A33893">
        <w:rPr>
          <w:rFonts w:ascii="Times New Roman" w:hAnsi="Times New Roman" w:cs="Times New Roman"/>
        </w:rPr>
        <w:t xml:space="preserve"> и </w:t>
      </w:r>
      <w:hyperlink w:anchor="Par271" w:history="1">
        <w:r w:rsidRPr="00A33893">
          <w:rPr>
            <w:rFonts w:ascii="Times New Roman" w:hAnsi="Times New Roman" w:cs="Times New Roman"/>
            <w:color w:val="0000FF"/>
          </w:rPr>
          <w:t>"з" пункта 19</w:t>
        </w:r>
      </w:hyperlink>
      <w:r w:rsidRPr="00A33893">
        <w:rPr>
          <w:rFonts w:ascii="Times New Roman" w:hAnsi="Times New Roman" w:cs="Times New Roman"/>
        </w:rPr>
        <w:t xml:space="preserve"> настоящих Правил, осуществляется на основании отчета об эффективности использования средств </w:t>
      </w:r>
      <w:proofErr w:type="spellStart"/>
      <w:r w:rsidRPr="00A33893">
        <w:rPr>
          <w:rFonts w:ascii="Times New Roman" w:hAnsi="Times New Roman" w:cs="Times New Roman"/>
        </w:rPr>
        <w:t>грантовой</w:t>
      </w:r>
      <w:proofErr w:type="spellEnd"/>
      <w:r w:rsidRPr="00A33893">
        <w:rPr>
          <w:rFonts w:ascii="Times New Roman" w:hAnsi="Times New Roman" w:cs="Times New Roman"/>
        </w:rPr>
        <w:t xml:space="preserve"> поддержки по форме и в срок, которые устанавливаются Министерством сельского хозяйства Российской Федерации.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t xml:space="preserve">Оценка эффективности использования субсидии, предоставленной гражданам, ведущим личное подсобное хозяйство и применяющим специальный налоговый режим "Налог на профессиональный доход", по результатам, предусмотренным </w:t>
      </w:r>
      <w:hyperlink w:anchor="Par266" w:history="1">
        <w:r w:rsidRPr="00A33893">
          <w:rPr>
            <w:rFonts w:ascii="Times New Roman" w:hAnsi="Times New Roman" w:cs="Times New Roman"/>
            <w:color w:val="0000FF"/>
          </w:rPr>
          <w:t>подпунктами "в"</w:t>
        </w:r>
      </w:hyperlink>
      <w:r w:rsidRPr="00A33893">
        <w:rPr>
          <w:rFonts w:ascii="Times New Roman" w:hAnsi="Times New Roman" w:cs="Times New Roman"/>
        </w:rPr>
        <w:t xml:space="preserve"> - </w:t>
      </w:r>
      <w:hyperlink w:anchor="Par269" w:history="1">
        <w:r w:rsidRPr="00A33893">
          <w:rPr>
            <w:rFonts w:ascii="Times New Roman" w:hAnsi="Times New Roman" w:cs="Times New Roman"/>
            <w:color w:val="0000FF"/>
          </w:rPr>
          <w:t>"е" пункта 19</w:t>
        </w:r>
      </w:hyperlink>
      <w:r w:rsidRPr="00A33893">
        <w:rPr>
          <w:rFonts w:ascii="Times New Roman" w:hAnsi="Times New Roman" w:cs="Times New Roman"/>
        </w:rPr>
        <w:t xml:space="preserve"> настоящих Правил, осуществляется на основании отчета об эффективности использования средств, предоставленных гражданам, ведущим личное подсобное хозяйство и применяющим специальный налоговый режим "Налог на профессиональный доход", по </w:t>
      </w:r>
      <w:hyperlink r:id="rId57" w:history="1">
        <w:r w:rsidRPr="00A33893">
          <w:rPr>
            <w:rFonts w:ascii="Times New Roman" w:hAnsi="Times New Roman" w:cs="Times New Roman"/>
            <w:color w:val="0000FF"/>
          </w:rPr>
          <w:t>форме</w:t>
        </w:r>
      </w:hyperlink>
      <w:r w:rsidRPr="00A33893">
        <w:rPr>
          <w:rFonts w:ascii="Times New Roman" w:hAnsi="Times New Roman" w:cs="Times New Roman"/>
        </w:rPr>
        <w:t xml:space="preserve"> и в </w:t>
      </w:r>
      <w:hyperlink r:id="rId58" w:history="1">
        <w:r w:rsidRPr="00A33893">
          <w:rPr>
            <w:rFonts w:ascii="Times New Roman" w:hAnsi="Times New Roman" w:cs="Times New Roman"/>
            <w:color w:val="0000FF"/>
          </w:rPr>
          <w:t>срок</w:t>
        </w:r>
      </w:hyperlink>
      <w:r w:rsidRPr="00A33893">
        <w:rPr>
          <w:rFonts w:ascii="Times New Roman" w:hAnsi="Times New Roman" w:cs="Times New Roman"/>
        </w:rPr>
        <w:t>, которые устанавливаются Министерством</w:t>
      </w:r>
      <w:proofErr w:type="gramEnd"/>
      <w:r w:rsidRPr="00A33893">
        <w:rPr>
          <w:rFonts w:ascii="Times New Roman" w:hAnsi="Times New Roman" w:cs="Times New Roman"/>
        </w:rPr>
        <w:t xml:space="preserve"> сельского хозяйства Российской Федерации.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21. Эффективность использования субсидии оценивается ежегодно Министерством сельского хозяйства Российской Федерации на основании интегральной </w:t>
      </w:r>
      <w:proofErr w:type="gramStart"/>
      <w:r w:rsidRPr="00A33893">
        <w:rPr>
          <w:rFonts w:ascii="Times New Roman" w:hAnsi="Times New Roman" w:cs="Times New Roman"/>
        </w:rPr>
        <w:t>оценки достижения значений результатов использования</w:t>
      </w:r>
      <w:proofErr w:type="gramEnd"/>
      <w:r w:rsidRPr="00A33893">
        <w:rPr>
          <w:rFonts w:ascii="Times New Roman" w:hAnsi="Times New Roman" w:cs="Times New Roman"/>
        </w:rPr>
        <w:t xml:space="preserve"> субсидии, предусмотренных соглашением о предоставлении субсидии, в соответствии с методикой, утверждаемой Министерством сельского хозяйства Российской Федерации.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22. </w:t>
      </w:r>
      <w:proofErr w:type="gramStart"/>
      <w:r w:rsidRPr="00A33893">
        <w:rPr>
          <w:rFonts w:ascii="Times New Roman" w:hAnsi="Times New Roman" w:cs="Times New Roman"/>
        </w:rP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20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по отдельному приоритетному направлению, бюджетные ассигнования на предоставление субсидии такому субъекту Российской Федерации распределяются между</w:t>
      </w:r>
      <w:proofErr w:type="gramEnd"/>
      <w:r w:rsidRPr="00A33893">
        <w:rPr>
          <w:rFonts w:ascii="Times New Roman" w:hAnsi="Times New Roman" w:cs="Times New Roman"/>
        </w:rPr>
        <w:t xml:space="preserve"> другими субъектами Российской Федерации, имеющими право на получение субсидии, пропорционально доле субъекта Российской Федерации по данному приоритетному направлению, рассчитанной в соответствии с настоящими Правилами.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23. </w:t>
      </w:r>
      <w:proofErr w:type="gramStart"/>
      <w:r w:rsidRPr="00A33893">
        <w:rPr>
          <w:rFonts w:ascii="Times New Roman" w:hAnsi="Times New Roman" w:cs="Times New Roman"/>
        </w:rPr>
        <w:t xml:space="preserve">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о предоставлении субсидии,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59" w:history="1">
        <w:r w:rsidRPr="00A33893">
          <w:rPr>
            <w:rFonts w:ascii="Times New Roman" w:hAnsi="Times New Roman" w:cs="Times New Roman"/>
            <w:color w:val="0000FF"/>
          </w:rPr>
          <w:t>пунктами</w:t>
        </w:r>
        <w:proofErr w:type="gramEnd"/>
        <w:r w:rsidRPr="00A33893">
          <w:rPr>
            <w:rFonts w:ascii="Times New Roman" w:hAnsi="Times New Roman" w:cs="Times New Roman"/>
            <w:color w:val="0000FF"/>
          </w:rPr>
          <w:t xml:space="preserve"> 16</w:t>
        </w:r>
      </w:hyperlink>
      <w:r w:rsidRPr="00A33893">
        <w:rPr>
          <w:rFonts w:ascii="Times New Roman" w:hAnsi="Times New Roman" w:cs="Times New Roman"/>
        </w:rPr>
        <w:t xml:space="preserve"> - </w:t>
      </w:r>
      <w:hyperlink r:id="rId60" w:history="1">
        <w:r w:rsidRPr="00A33893">
          <w:rPr>
            <w:rFonts w:ascii="Times New Roman" w:hAnsi="Times New Roman" w:cs="Times New Roman"/>
            <w:color w:val="0000FF"/>
          </w:rPr>
          <w:t>18</w:t>
        </w:r>
      </w:hyperlink>
      <w:r w:rsidRPr="00A33893">
        <w:rPr>
          <w:rFonts w:ascii="Times New Roman" w:hAnsi="Times New Roman" w:cs="Times New Roman"/>
        </w:rPr>
        <w:t xml:space="preserve"> и </w:t>
      </w:r>
      <w:hyperlink r:id="rId61" w:history="1">
        <w:r w:rsidRPr="00A33893">
          <w:rPr>
            <w:rFonts w:ascii="Times New Roman" w:hAnsi="Times New Roman" w:cs="Times New Roman"/>
            <w:color w:val="0000FF"/>
          </w:rPr>
          <w:t>20</w:t>
        </w:r>
      </w:hyperlink>
      <w:r w:rsidRPr="00A33893">
        <w:rPr>
          <w:rFonts w:ascii="Times New Roman" w:hAnsi="Times New Roman" w:cs="Times New Roman"/>
        </w:rPr>
        <w:t xml:space="preserve"> Правил формирования субсидий.</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43" w:name="Par282"/>
      <w:bookmarkEnd w:id="43"/>
      <w:r w:rsidRPr="00A33893">
        <w:rPr>
          <w:rFonts w:ascii="Times New Roman" w:hAnsi="Times New Roman" w:cs="Times New Roman"/>
        </w:rPr>
        <w:t xml:space="preserve">24. </w:t>
      </w:r>
      <w:proofErr w:type="gramStart"/>
      <w:r w:rsidRPr="00A33893">
        <w:rPr>
          <w:rFonts w:ascii="Times New Roman" w:hAnsi="Times New Roman" w:cs="Times New Roman"/>
        </w:rPr>
        <w:t>В случае призыва получателя гранта на развитие семейной фермы, получателя гранта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xml:space="preserve">" на военную службу по мобилизации в Вооруженные Силы Российской Федерации в </w:t>
      </w:r>
      <w:r w:rsidRPr="00A33893">
        <w:rPr>
          <w:rFonts w:ascii="Times New Roman" w:hAnsi="Times New Roman" w:cs="Times New Roman"/>
        </w:rPr>
        <w:lastRenderedPageBreak/>
        <w:t xml:space="preserve">соответствии с </w:t>
      </w:r>
      <w:hyperlink r:id="rId62" w:history="1">
        <w:r w:rsidRPr="00A33893">
          <w:rPr>
            <w:rFonts w:ascii="Times New Roman" w:hAnsi="Times New Roman" w:cs="Times New Roman"/>
            <w:color w:val="0000FF"/>
          </w:rPr>
          <w:t>пунктом 2</w:t>
        </w:r>
      </w:hyperlink>
      <w:r w:rsidRPr="00A33893">
        <w:rPr>
          <w:rFonts w:ascii="Times New Roman" w:hAnsi="Times New Roman" w:cs="Times New Roman"/>
        </w:rPr>
        <w:t xml:space="preserve">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уполномоченный орган принимает одно из следующих решений:</w:t>
      </w:r>
      <w:proofErr w:type="gramEnd"/>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44" w:name="Par283"/>
      <w:bookmarkEnd w:id="44"/>
      <w:proofErr w:type="gramStart"/>
      <w:r w:rsidRPr="00A33893">
        <w:rPr>
          <w:rFonts w:ascii="Times New Roman" w:hAnsi="Times New Roman" w:cs="Times New Roman"/>
        </w:rPr>
        <w:t xml:space="preserve">признание проекта </w:t>
      </w:r>
      <w:proofErr w:type="spellStart"/>
      <w:r w:rsidRPr="00A33893">
        <w:rPr>
          <w:rFonts w:ascii="Times New Roman" w:hAnsi="Times New Roman" w:cs="Times New Roman"/>
        </w:rPr>
        <w:t>грантополучателя</w:t>
      </w:r>
      <w:proofErr w:type="spellEnd"/>
      <w:r w:rsidRPr="00A33893">
        <w:rPr>
          <w:rFonts w:ascii="Times New Roman" w:hAnsi="Times New Roman" w:cs="Times New Roman"/>
        </w:rPr>
        <w:t>, проекта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завершенными, в случае если средства гранта на развитие семейной фермы, гранта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использованы в полном объеме, а в отношении получателя гранта на развитие семейной фермы, получателя гранта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w:t>
      </w:r>
      <w:proofErr w:type="gramEnd"/>
      <w:r w:rsidRPr="00A33893">
        <w:rPr>
          <w:rFonts w:ascii="Times New Roman" w:hAnsi="Times New Roman" w:cs="Times New Roman"/>
        </w:rPr>
        <w:t xml:space="preserve"> При этом получатель гранта на развитие семейной фермы, получатель гранта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xml:space="preserve">" освобождаются от ответственности за </w:t>
      </w:r>
      <w:proofErr w:type="spellStart"/>
      <w:r w:rsidRPr="00A33893">
        <w:rPr>
          <w:rFonts w:ascii="Times New Roman" w:hAnsi="Times New Roman" w:cs="Times New Roman"/>
        </w:rPr>
        <w:t>недостижение</w:t>
      </w:r>
      <w:proofErr w:type="spellEnd"/>
      <w:r w:rsidRPr="00A33893">
        <w:rPr>
          <w:rFonts w:ascii="Times New Roman" w:hAnsi="Times New Roman" w:cs="Times New Roman"/>
        </w:rPr>
        <w:t xml:space="preserve"> плановых показателей деятельности;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45" w:name="Par284"/>
      <w:bookmarkEnd w:id="45"/>
      <w:proofErr w:type="gramStart"/>
      <w:r w:rsidRPr="00A33893">
        <w:rPr>
          <w:rFonts w:ascii="Times New Roman" w:hAnsi="Times New Roman" w:cs="Times New Roman"/>
        </w:rPr>
        <w:t>обеспечение возврата средств гранта на развитие семейной фермы, гранта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в бюджет субъекта Российской Федерации и (или) местный бюджет, из которого были перечислены соответствующие средства, в объеме неиспользованных средств гранта на развитие семейной фермы, гранта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в случае если средства гранта на развитие семейной фермы, гранта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не использованы или использованы не в полном объеме, а в отношении получателя гранта</w:t>
      </w:r>
      <w:proofErr w:type="gramEnd"/>
      <w:r w:rsidRPr="00A33893">
        <w:rPr>
          <w:rFonts w:ascii="Times New Roman" w:hAnsi="Times New Roman" w:cs="Times New Roman"/>
        </w:rPr>
        <w:t xml:space="preserve"> на развитие семейной фермы, получателя гранта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xml:space="preserve">"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w:t>
      </w:r>
      <w:proofErr w:type="spellStart"/>
      <w:r w:rsidRPr="00A33893">
        <w:rPr>
          <w:rFonts w:ascii="Times New Roman" w:hAnsi="Times New Roman" w:cs="Times New Roman"/>
        </w:rPr>
        <w:t>грантополучателя</w:t>
      </w:r>
      <w:proofErr w:type="spellEnd"/>
      <w:r w:rsidRPr="00A33893">
        <w:rPr>
          <w:rFonts w:ascii="Times New Roman" w:hAnsi="Times New Roman" w:cs="Times New Roman"/>
        </w:rPr>
        <w:t>, проект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признаются завершенными, а получатель гранта на развитие семейной фермы, получатель гранта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xml:space="preserve">" освобождаются от ответственности за </w:t>
      </w:r>
      <w:proofErr w:type="spellStart"/>
      <w:r w:rsidRPr="00A33893">
        <w:rPr>
          <w:rFonts w:ascii="Times New Roman" w:hAnsi="Times New Roman" w:cs="Times New Roman"/>
        </w:rPr>
        <w:t>недостижение</w:t>
      </w:r>
      <w:proofErr w:type="spellEnd"/>
      <w:r w:rsidRPr="00A33893">
        <w:rPr>
          <w:rFonts w:ascii="Times New Roman" w:hAnsi="Times New Roman" w:cs="Times New Roman"/>
        </w:rPr>
        <w:t xml:space="preserve"> плановых показателей деятельности.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proofErr w:type="gramStart"/>
      <w:r w:rsidRPr="00A33893">
        <w:rPr>
          <w:rFonts w:ascii="Times New Roman" w:hAnsi="Times New Roman" w:cs="Times New Roman"/>
        </w:rPr>
        <w:t xml:space="preserve">Указанные в </w:t>
      </w:r>
      <w:hyperlink w:anchor="Par283" w:history="1">
        <w:r w:rsidRPr="00A33893">
          <w:rPr>
            <w:rFonts w:ascii="Times New Roman" w:hAnsi="Times New Roman" w:cs="Times New Roman"/>
            <w:color w:val="0000FF"/>
          </w:rPr>
          <w:t>абзацах втором</w:t>
        </w:r>
      </w:hyperlink>
      <w:r w:rsidRPr="00A33893">
        <w:rPr>
          <w:rFonts w:ascii="Times New Roman" w:hAnsi="Times New Roman" w:cs="Times New Roman"/>
        </w:rPr>
        <w:t xml:space="preserve"> и </w:t>
      </w:r>
      <w:hyperlink w:anchor="Par284" w:history="1">
        <w:r w:rsidRPr="00A33893">
          <w:rPr>
            <w:rFonts w:ascii="Times New Roman" w:hAnsi="Times New Roman" w:cs="Times New Roman"/>
            <w:color w:val="0000FF"/>
          </w:rPr>
          <w:t>третьем</w:t>
        </w:r>
      </w:hyperlink>
      <w:r w:rsidRPr="00A33893">
        <w:rPr>
          <w:rFonts w:ascii="Times New Roman" w:hAnsi="Times New Roman" w:cs="Times New Roman"/>
        </w:rPr>
        <w:t xml:space="preserve"> настоящего пункта решения принимаются уполномоченным органом по заявлению получателя гранта на развитие семейной фермы, получателя гранта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при представлении ими документа, подтверждающего призыв на военную службу, и (или) в соответствии с полученными от призывной комиссии по мобилизации субъекта Российской Федерации (муниципального образования), которой получатель гранта на развитие семейной фермы, получатель гранта "</w:t>
      </w:r>
      <w:proofErr w:type="spellStart"/>
      <w:r w:rsidRPr="00A33893">
        <w:rPr>
          <w:rFonts w:ascii="Times New Roman" w:hAnsi="Times New Roman" w:cs="Times New Roman"/>
        </w:rPr>
        <w:t>Агропрогресс</w:t>
      </w:r>
      <w:proofErr w:type="spellEnd"/>
      <w:r w:rsidRPr="00A33893">
        <w:rPr>
          <w:rFonts w:ascii="Times New Roman" w:hAnsi="Times New Roman" w:cs="Times New Roman"/>
        </w:rPr>
        <w:t>" призывались на</w:t>
      </w:r>
      <w:proofErr w:type="gramEnd"/>
      <w:r w:rsidRPr="00A33893">
        <w:rPr>
          <w:rFonts w:ascii="Times New Roman" w:hAnsi="Times New Roman" w:cs="Times New Roman"/>
        </w:rPr>
        <w:t xml:space="preserve"> военную службу, сведениями об их призыве на военную службу.</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bookmarkStart w:id="46" w:name="Par286"/>
      <w:bookmarkEnd w:id="46"/>
      <w:r w:rsidRPr="00A33893">
        <w:rPr>
          <w:rFonts w:ascii="Times New Roman" w:hAnsi="Times New Roman" w:cs="Times New Roman"/>
        </w:rPr>
        <w:t xml:space="preserve">25. </w:t>
      </w:r>
      <w:proofErr w:type="gramStart"/>
      <w:r w:rsidRPr="00A33893">
        <w:rPr>
          <w:rFonts w:ascii="Times New Roman" w:hAnsi="Times New Roman" w:cs="Times New Roman"/>
        </w:rPr>
        <w:t xml:space="preserve">В процессе реализации проекта </w:t>
      </w:r>
      <w:proofErr w:type="spellStart"/>
      <w:r w:rsidRPr="00A33893">
        <w:rPr>
          <w:rFonts w:ascii="Times New Roman" w:hAnsi="Times New Roman" w:cs="Times New Roman"/>
        </w:rPr>
        <w:t>грантополучателя</w:t>
      </w:r>
      <w:proofErr w:type="spellEnd"/>
      <w:r w:rsidRPr="00A33893">
        <w:rPr>
          <w:rFonts w:ascii="Times New Roman" w:hAnsi="Times New Roman" w:cs="Times New Roman"/>
        </w:rPr>
        <w:t xml:space="preserve"> в случае призыва главы крестьянского (фермерского) хозяйства, являющегося получателем гранта на развитие семейной фермы, на военную службу допускается его смена по решению членов такого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гранта на развитие семейной фермы.</w:t>
      </w:r>
      <w:proofErr w:type="gramEnd"/>
      <w:r w:rsidRPr="00A33893">
        <w:rPr>
          <w:rFonts w:ascii="Times New Roman" w:hAnsi="Times New Roman" w:cs="Times New Roman"/>
        </w:rPr>
        <w:t xml:space="preserve"> При этом уполномоченный орган осуществляет замену главы такого крестьянского (фермерского) хозяйства в соглашении, заключенном между уполномоченным органом и получателем гранта на развитие семейной фермы, а новый глава крестьянского (</w:t>
      </w:r>
      <w:proofErr w:type="gramStart"/>
      <w:r w:rsidRPr="00A33893">
        <w:rPr>
          <w:rFonts w:ascii="Times New Roman" w:hAnsi="Times New Roman" w:cs="Times New Roman"/>
        </w:rPr>
        <w:t xml:space="preserve">фермерского) </w:t>
      </w:r>
      <w:proofErr w:type="gramEnd"/>
      <w:r w:rsidRPr="00A33893">
        <w:rPr>
          <w:rFonts w:ascii="Times New Roman" w:hAnsi="Times New Roman" w:cs="Times New Roman"/>
        </w:rPr>
        <w:t xml:space="preserve">хозяйства осуществляет дальнейшую реализацию проекта </w:t>
      </w:r>
      <w:proofErr w:type="spellStart"/>
      <w:r w:rsidRPr="00A33893">
        <w:rPr>
          <w:rFonts w:ascii="Times New Roman" w:hAnsi="Times New Roman" w:cs="Times New Roman"/>
        </w:rPr>
        <w:t>грантополучателя</w:t>
      </w:r>
      <w:proofErr w:type="spellEnd"/>
      <w:r w:rsidRPr="00A33893">
        <w:rPr>
          <w:rFonts w:ascii="Times New Roman" w:hAnsi="Times New Roman" w:cs="Times New Roman"/>
        </w:rPr>
        <w:t xml:space="preserve"> в соответствии с указанным соглашением.</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26. Действие </w:t>
      </w:r>
      <w:hyperlink w:anchor="Par282" w:history="1">
        <w:r w:rsidRPr="00A33893">
          <w:rPr>
            <w:rFonts w:ascii="Times New Roman" w:hAnsi="Times New Roman" w:cs="Times New Roman"/>
            <w:color w:val="0000FF"/>
          </w:rPr>
          <w:t>пунктов 24</w:t>
        </w:r>
      </w:hyperlink>
      <w:r w:rsidRPr="00A33893">
        <w:rPr>
          <w:rFonts w:ascii="Times New Roman" w:hAnsi="Times New Roman" w:cs="Times New Roman"/>
        </w:rPr>
        <w:t xml:space="preserve"> и </w:t>
      </w:r>
      <w:hyperlink w:anchor="Par286" w:history="1">
        <w:r w:rsidRPr="00A33893">
          <w:rPr>
            <w:rFonts w:ascii="Times New Roman" w:hAnsi="Times New Roman" w:cs="Times New Roman"/>
            <w:color w:val="0000FF"/>
          </w:rPr>
          <w:t>25</w:t>
        </w:r>
      </w:hyperlink>
      <w:r w:rsidRPr="00A33893">
        <w:rPr>
          <w:rFonts w:ascii="Times New Roman" w:hAnsi="Times New Roman" w:cs="Times New Roman"/>
        </w:rPr>
        <w:t xml:space="preserve"> настоящих Правил </w:t>
      </w:r>
      <w:proofErr w:type="gramStart"/>
      <w:r w:rsidRPr="00A33893">
        <w:rPr>
          <w:rFonts w:ascii="Times New Roman" w:hAnsi="Times New Roman" w:cs="Times New Roman"/>
        </w:rPr>
        <w:t>распространяется</w:t>
      </w:r>
      <w:proofErr w:type="gramEnd"/>
      <w:r w:rsidRPr="00A33893">
        <w:rPr>
          <w:rFonts w:ascii="Times New Roman" w:hAnsi="Times New Roman" w:cs="Times New Roman"/>
        </w:rPr>
        <w:t xml:space="preserve"> в том числе на лиц, получивших средства гранта на поддержку начинающего фермера в соответствии с Государственной программой в 2017 - 2020 годах.</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27.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 и высший исполнительный орган субъекта Российской Федерации.</w:t>
      </w:r>
    </w:p>
    <w:p w:rsidR="00A33893" w:rsidRPr="00A33893" w:rsidRDefault="00A33893" w:rsidP="00A33893">
      <w:pPr>
        <w:autoSpaceDE w:val="0"/>
        <w:autoSpaceDN w:val="0"/>
        <w:adjustRightInd w:val="0"/>
        <w:spacing w:before="200" w:after="0" w:line="240" w:lineRule="auto"/>
        <w:ind w:firstLine="540"/>
        <w:jc w:val="both"/>
        <w:rPr>
          <w:rFonts w:ascii="Times New Roman" w:hAnsi="Times New Roman" w:cs="Times New Roman"/>
        </w:rPr>
      </w:pPr>
      <w:r w:rsidRPr="00A33893">
        <w:rPr>
          <w:rFonts w:ascii="Times New Roman" w:hAnsi="Times New Roman" w:cs="Times New Roman"/>
        </w:rPr>
        <w:t xml:space="preserve">28. </w:t>
      </w:r>
      <w:proofErr w:type="gramStart"/>
      <w:r w:rsidRPr="00A33893">
        <w:rPr>
          <w:rFonts w:ascii="Times New Roman" w:hAnsi="Times New Roman" w:cs="Times New Roman"/>
        </w:rPr>
        <w:t>Контроль за</w:t>
      </w:r>
      <w:proofErr w:type="gramEnd"/>
      <w:r w:rsidRPr="00A33893">
        <w:rPr>
          <w:rFonts w:ascii="Times New Roman" w:hAnsi="Times New Roman" w:cs="Times New Roman"/>
        </w:rP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A33893" w:rsidRPr="00A33893" w:rsidRDefault="00A33893" w:rsidP="00A33893">
      <w:pPr>
        <w:autoSpaceDE w:val="0"/>
        <w:autoSpaceDN w:val="0"/>
        <w:adjustRightInd w:val="0"/>
        <w:spacing w:after="0" w:line="240" w:lineRule="auto"/>
        <w:jc w:val="both"/>
        <w:rPr>
          <w:rFonts w:ascii="Times New Roman" w:hAnsi="Times New Roman" w:cs="Times New Roman"/>
        </w:rPr>
      </w:pPr>
    </w:p>
    <w:bookmarkEnd w:id="0"/>
    <w:p w:rsidR="000274F3" w:rsidRPr="00A33893" w:rsidRDefault="000274F3">
      <w:pPr>
        <w:rPr>
          <w:rFonts w:ascii="Times New Roman" w:hAnsi="Times New Roman" w:cs="Times New Roman"/>
        </w:rPr>
      </w:pPr>
    </w:p>
    <w:sectPr w:rsidR="000274F3" w:rsidRPr="00A33893" w:rsidSect="00A33893">
      <w:headerReference w:type="even" r:id="rId63"/>
      <w:headerReference w:type="default" r:id="rId64"/>
      <w:footerReference w:type="even" r:id="rId65"/>
      <w:footerReference w:type="default" r:id="rId66"/>
      <w:headerReference w:type="first" r:id="rId67"/>
      <w:footerReference w:type="first" r:id="rId68"/>
      <w:pgSz w:w="11906" w:h="16838"/>
      <w:pgMar w:top="1134" w:right="567" w:bottom="113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E42" w:rsidRDefault="00F50E42" w:rsidP="00A33893">
      <w:pPr>
        <w:spacing w:after="0" w:line="240" w:lineRule="auto"/>
      </w:pPr>
      <w:r>
        <w:separator/>
      </w:r>
    </w:p>
  </w:endnote>
  <w:endnote w:type="continuationSeparator" w:id="0">
    <w:p w:rsidR="00F50E42" w:rsidRDefault="00F50E42" w:rsidP="00A3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93" w:rsidRDefault="00A3389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93" w:rsidRDefault="00A3389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93" w:rsidRDefault="00A3389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E42" w:rsidRDefault="00F50E42" w:rsidP="00A33893">
      <w:pPr>
        <w:spacing w:after="0" w:line="240" w:lineRule="auto"/>
      </w:pPr>
      <w:r>
        <w:separator/>
      </w:r>
    </w:p>
  </w:footnote>
  <w:footnote w:type="continuationSeparator" w:id="0">
    <w:p w:rsidR="00F50E42" w:rsidRDefault="00F50E42" w:rsidP="00A33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93" w:rsidRDefault="00A3389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93" w:rsidRDefault="00A33893">
    <w:pPr>
      <w:pStyle w:val="a5"/>
    </w:pPr>
  </w:p>
  <w:p w:rsidR="00A33893" w:rsidRDefault="00A3389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93" w:rsidRDefault="00A3389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A0"/>
    <w:rsid w:val="000274F3"/>
    <w:rsid w:val="008904A0"/>
    <w:rsid w:val="00A33893"/>
    <w:rsid w:val="00F50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8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893"/>
    <w:rPr>
      <w:rFonts w:ascii="Tahoma" w:hAnsi="Tahoma" w:cs="Tahoma"/>
      <w:sz w:val="16"/>
      <w:szCs w:val="16"/>
    </w:rPr>
  </w:style>
  <w:style w:type="paragraph" w:styleId="a5">
    <w:name w:val="header"/>
    <w:basedOn w:val="a"/>
    <w:link w:val="a6"/>
    <w:uiPriority w:val="99"/>
    <w:unhideWhenUsed/>
    <w:rsid w:val="00A338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3893"/>
  </w:style>
  <w:style w:type="paragraph" w:styleId="a7">
    <w:name w:val="footer"/>
    <w:basedOn w:val="a"/>
    <w:link w:val="a8"/>
    <w:uiPriority w:val="99"/>
    <w:unhideWhenUsed/>
    <w:rsid w:val="00A338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3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8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893"/>
    <w:rPr>
      <w:rFonts w:ascii="Tahoma" w:hAnsi="Tahoma" w:cs="Tahoma"/>
      <w:sz w:val="16"/>
      <w:szCs w:val="16"/>
    </w:rPr>
  </w:style>
  <w:style w:type="paragraph" w:styleId="a5">
    <w:name w:val="header"/>
    <w:basedOn w:val="a"/>
    <w:link w:val="a6"/>
    <w:uiPriority w:val="99"/>
    <w:unhideWhenUsed/>
    <w:rsid w:val="00A338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3893"/>
  </w:style>
  <w:style w:type="paragraph" w:styleId="a7">
    <w:name w:val="footer"/>
    <w:basedOn w:val="a"/>
    <w:link w:val="a8"/>
    <w:uiPriority w:val="99"/>
    <w:unhideWhenUsed/>
    <w:rsid w:val="00A338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3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77B6B6493239759E03C404615253841ED7991291397C9E2B0C5DA302337A24483C2BB7540196EF3CE81D375BA396B1AABAA21CzAC1J" TargetMode="External"/><Relationship Id="rId18" Type="http://schemas.openxmlformats.org/officeDocument/2006/relationships/hyperlink" Target="consultantplus://offline/ref=9E77B6B6493239759E03C404615253841ED39B12993F7C9E2B0C5DA302337A245A3C73BC5408DCBE7EA312355BzBCEJ" TargetMode="External"/><Relationship Id="rId26" Type="http://schemas.openxmlformats.org/officeDocument/2006/relationships/hyperlink" Target="consultantplus://offline/ref=9E77B6B6493239759E03C404615253841ED39014903B7C9E2B0C5DA302337A24483C2BB05109CBBA7CB644641DE89BB5B6A6A218BC3B20A0zAC0J" TargetMode="External"/><Relationship Id="rId39" Type="http://schemas.openxmlformats.org/officeDocument/2006/relationships/image" Target="media/image5.wmf"/><Relationship Id="rId21" Type="http://schemas.openxmlformats.org/officeDocument/2006/relationships/hyperlink" Target="consultantplus://offline/ref=9E77B6B6493239759E03C404615253841ED39B12993F7C9E2B0C5DA302337A245A3C73BC5408DCBE7EA312355BzBCEJ" TargetMode="External"/><Relationship Id="rId34" Type="http://schemas.openxmlformats.org/officeDocument/2006/relationships/image" Target="media/image1.wmf"/><Relationship Id="rId42" Type="http://schemas.openxmlformats.org/officeDocument/2006/relationships/image" Target="media/image8.wmf"/><Relationship Id="rId47" Type="http://schemas.openxmlformats.org/officeDocument/2006/relationships/hyperlink" Target="consultantplus://offline/ref=9E77B6B6493239759E03C404615253841ED39E1190377C9E2B0C5DA302337A24483C2BB0560AC6B87DB644641DE89BB5B6A6A218BC3B20A0zAC0J" TargetMode="External"/><Relationship Id="rId50" Type="http://schemas.openxmlformats.org/officeDocument/2006/relationships/hyperlink" Target="consultantplus://offline/ref=9E77B6B6493239759E03C404615253841ED39B12993F7C9E2B0C5DA302337A24483C2BB4500196EF3CE81D375BA396B1AABAA21CzAC1J" TargetMode="External"/><Relationship Id="rId55" Type="http://schemas.openxmlformats.org/officeDocument/2006/relationships/hyperlink" Target="consultantplus://offline/ref=9E77B6B6493239759E03C404615253841ED39F1493377C9E2B0C5DA302337A24483C2BB0560AC2BC79B644641DE89BB5B6A6A218BC3B20A0zAC0J"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hyperlink" Target="consultantplus://offline/ref=9E77B6B6493239759E03C404615253841ED39113963B7C9E2B0C5DA302337A245A3C73BC5408DCBE7EA312355BzBCEJ" TargetMode="External"/><Relationship Id="rId2" Type="http://schemas.microsoft.com/office/2007/relationships/stylesWithEffects" Target="stylesWithEffects.xml"/><Relationship Id="rId16" Type="http://schemas.openxmlformats.org/officeDocument/2006/relationships/hyperlink" Target="consultantplus://offline/ref=9E77B6B6493239759E03C404615253841ED49010933F7C9E2B0C5DA302337A24483C2BB0560AC2BE71B644641DE89BB5B6A6A218BC3B20A0zAC0J" TargetMode="External"/><Relationship Id="rId29" Type="http://schemas.openxmlformats.org/officeDocument/2006/relationships/hyperlink" Target="consultantplus://offline/ref=9E77B6B6493239759E03C7117852538419D69A1696352194235551A1053C25214F2D2BB35414C2B866BF1037z5CAJ"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9E77B6B6493239759E03C4046152538419DE9D16933F7C9E2B0C5DA302337A245A3C73BC5408DCBE7EA312355BzBCEJ" TargetMode="External"/><Relationship Id="rId24" Type="http://schemas.openxmlformats.org/officeDocument/2006/relationships/hyperlink" Target="consultantplus://offline/ref=9E77B6B6493239759E03C404615253841ED39014903B7C9E2B0C5DA302337A24483C2BB05109CBBA7CB644641DE89BB5B6A6A218BC3B20A0zAC0J" TargetMode="External"/><Relationship Id="rId32" Type="http://schemas.openxmlformats.org/officeDocument/2006/relationships/hyperlink" Target="consultantplus://offline/ref=9E77B6B6493239759E03C404615253841ED39A10993F7C9E2B0C5DA302337A24483C2BB0560AC2BA7CB644641DE89BB5B6A6A218BC3B20A0zAC0J" TargetMode="External"/><Relationship Id="rId37" Type="http://schemas.openxmlformats.org/officeDocument/2006/relationships/image" Target="media/image3.wmf"/><Relationship Id="rId40" Type="http://schemas.openxmlformats.org/officeDocument/2006/relationships/image" Target="media/image6.wmf"/><Relationship Id="rId45" Type="http://schemas.openxmlformats.org/officeDocument/2006/relationships/hyperlink" Target="consultantplus://offline/ref=9E77B6B6493239759E03C404615253841ED39E1190377C9E2B0C5DA302337A24483C2BB0560AC3BD71B644641DE89BB5B6A6A218BC3B20A0zAC0J" TargetMode="External"/><Relationship Id="rId53" Type="http://schemas.openxmlformats.org/officeDocument/2006/relationships/hyperlink" Target="consultantplus://offline/ref=9E77B6B6493239759E03C404615253841ED39014903B7C9E2B0C5DA302337A24483C2BB95402C5BD73E941710CB094B5AAB8A400A03922zAC1J" TargetMode="External"/><Relationship Id="rId58" Type="http://schemas.openxmlformats.org/officeDocument/2006/relationships/hyperlink" Target="consultantplus://offline/ref=9E77B6B6493239759E03C404615253841ED49D17943B7C9E2B0C5DA302337A24483C2BB0560AC2BF7AB644641DE89BB5B6A6A218BC3B20A0zAC0J" TargetMode="External"/><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9E77B6B6493239759E03C404615253841ED49010933F7C9E2B0C5DA302337A24483C2BB0560AC2BE71B644641DE89BB5B6A6A218BC3B20A0zAC0J" TargetMode="External"/><Relationship Id="rId23" Type="http://schemas.openxmlformats.org/officeDocument/2006/relationships/hyperlink" Target="consultantplus://offline/ref=9E77B6B6493239759E03C404615253841ED39014903B7C9E2B0C5DA302337A24483C2BB05109CBB978B644641DE89BB5B6A6A218BC3B20A0zAC0J" TargetMode="External"/><Relationship Id="rId28" Type="http://schemas.openxmlformats.org/officeDocument/2006/relationships/hyperlink" Target="consultantplus://offline/ref=9E77B6B6493239759E03C7117852538413D59C169B682B9C7A5953A60A6320345E7524B3480AC4A07ABD12z3C6J" TargetMode="External"/><Relationship Id="rId36" Type="http://schemas.openxmlformats.org/officeDocument/2006/relationships/image" Target="media/image2.wmf"/><Relationship Id="rId49" Type="http://schemas.openxmlformats.org/officeDocument/2006/relationships/image" Target="media/image10.wmf"/><Relationship Id="rId57" Type="http://schemas.openxmlformats.org/officeDocument/2006/relationships/hyperlink" Target="consultantplus://offline/ref=9E77B6B6493239759E03C404615253841ED49D17943B7C9E2B0C5DA302337A24483C2BB0560AC2BC7CB644641DE89BB5B6A6A218BC3B20A0zAC0J" TargetMode="External"/><Relationship Id="rId61" Type="http://schemas.openxmlformats.org/officeDocument/2006/relationships/hyperlink" Target="consultantplus://offline/ref=9E77B6B6493239759E03C404615253841ED39A10993F7C9E2B0C5DA302337A24483C2BB05E03C9EA29F945385BBF88B7B2A6A01EA0z3CAJ" TargetMode="External"/><Relationship Id="rId10" Type="http://schemas.openxmlformats.org/officeDocument/2006/relationships/hyperlink" Target="consultantplus://offline/ref=9E77B6B6493239759E03C404615253841ED39F1B97397C9E2B0C5DA302337A24483C2BB5530196EF3CE81D375BA396B1AABAA21CzAC1J" TargetMode="External"/><Relationship Id="rId19" Type="http://schemas.openxmlformats.org/officeDocument/2006/relationships/hyperlink" Target="consultantplus://offline/ref=9E77B6B6493239759E03C404615253841ED3991291397C9E2B0C5DA302337A245A3C73BC5408DCBE7EA312355BzBCEJ" TargetMode="External"/><Relationship Id="rId31" Type="http://schemas.openxmlformats.org/officeDocument/2006/relationships/hyperlink" Target="consultantplus://offline/ref=9E77B6B6493239759E03C404615253841ED49E1A953A7C9E2B0C5DA302337A24483C2BB0560AC2BF7BB644641DE89BB5B6A6A218BC3B20A0zAC0J" TargetMode="External"/><Relationship Id="rId44" Type="http://schemas.openxmlformats.org/officeDocument/2006/relationships/hyperlink" Target="consultantplus://offline/ref=9E77B6B6493239759E03C404615253841ED39E1190377C9E2B0C5DA302337A245A3C73BC5408DCBE7EA312355BzBCEJ" TargetMode="External"/><Relationship Id="rId52" Type="http://schemas.openxmlformats.org/officeDocument/2006/relationships/hyperlink" Target="consultantplus://offline/ref=9E77B6B6493239759E03C404615253841ED39014903B7C9E2B0C5DA302337A24483C2BB95402C5BD73E941710CB094B5AAB8A400A03922zAC1J" TargetMode="External"/><Relationship Id="rId60" Type="http://schemas.openxmlformats.org/officeDocument/2006/relationships/hyperlink" Target="consultantplus://offline/ref=9E77B6B6493239759E03C404615253841ED39A10993F7C9E2B0C5DA302337A24483C2BB3510EC9EA29F945385BBF88B7B2A6A01EA0z3CAJ"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9E77B6B6493239759E03C404615253841ED79917993E7C9E2B0C5DA302337A24483C2BB0560AC2BC70B644641DE89BB5B6A6A218BC3B20A0zAC0J" TargetMode="External"/><Relationship Id="rId14" Type="http://schemas.openxmlformats.org/officeDocument/2006/relationships/hyperlink" Target="consultantplus://offline/ref=9E77B6B6493239759E03C404615253841ED39A10993F7C9E2B0C5DA302337A24483C2BB0560AC2BA7CB644641DE89BB5B6A6A218BC3B20A0zAC0J" TargetMode="External"/><Relationship Id="rId22" Type="http://schemas.openxmlformats.org/officeDocument/2006/relationships/hyperlink" Target="consultantplus://offline/ref=9E77B6B6493239759E03C404615253841ED39014903B7C9E2B0C5DA302337A24483C2BB05109CBBA7CB644641DE89BB5B6A6A218BC3B20A0zAC0J" TargetMode="External"/><Relationship Id="rId27" Type="http://schemas.openxmlformats.org/officeDocument/2006/relationships/hyperlink" Target="consultantplus://offline/ref=9E77B6B6493239759E03C404615253841ED39014903B7C9E2B0C5DA302337A24483C2BB05109CBB978B644641DE89BB5B6A6A218BC3B20A0zAC0J" TargetMode="External"/><Relationship Id="rId30" Type="http://schemas.openxmlformats.org/officeDocument/2006/relationships/hyperlink" Target="consultantplus://offline/ref=9E77B6B6493239759E03C404615253841ED49913983A7C9E2B0C5DA302337A24483C2BB0560AC2BE71B644641DE89BB5B6A6A218BC3B20A0zAC0J" TargetMode="External"/><Relationship Id="rId35" Type="http://schemas.openxmlformats.org/officeDocument/2006/relationships/hyperlink" Target="consultantplus://offline/ref=9E77B6B6493239759E03C404615253841ED39A10993F7C9E2B0C5DA302337A24483C2BB25F0EC9EA29F945385BBF88B7B2A6A01EA0z3CAJ" TargetMode="External"/><Relationship Id="rId43" Type="http://schemas.openxmlformats.org/officeDocument/2006/relationships/image" Target="media/image9.wmf"/><Relationship Id="rId48" Type="http://schemas.openxmlformats.org/officeDocument/2006/relationships/hyperlink" Target="consultantplus://offline/ref=9E77B6B6493239759E03C404615253841ED39E1190377C9E2B0C5DA302337A24483C2BB0560AC6B77DB644641DE89BB5B6A6A218BC3B20A0zAC0J" TargetMode="External"/><Relationship Id="rId56" Type="http://schemas.openxmlformats.org/officeDocument/2006/relationships/hyperlink" Target="consultantplus://offline/ref=9E77B6B6493239759E03C404615253841ED39F1493377C9E2B0C5DA302337A24483C2BB0560AC2BF79B644641DE89BB5B6A6A218BC3B20A0zAC0J"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consultantplus://offline/ref=9E77B6B6493239759E03C404615253841ED39F1B97397C9E2B0C5DA302337A24483C2BB5530196EF3CE81D375BA396B1AABAA21CzAC1J" TargetMode="External"/><Relationship Id="rId51" Type="http://schemas.openxmlformats.org/officeDocument/2006/relationships/hyperlink" Target="consultantplus://offline/ref=9E77B6B6493239759E03C404615253841ED39B1B973F7C9E2B0C5DA302337A24483C2BB0560AC2BC79B644641DE89BB5B6A6A218BC3B20A0zAC0J" TargetMode="External"/><Relationship Id="rId3" Type="http://schemas.openxmlformats.org/officeDocument/2006/relationships/settings" Target="settings.xml"/><Relationship Id="rId12" Type="http://schemas.openxmlformats.org/officeDocument/2006/relationships/hyperlink" Target="consultantplus://offline/ref=9E77B6B6493239759E03C404615253841ED49F16973C7C9E2B0C5DA302337A245A3C73BC5408DCBE7EA312355BzBCEJ" TargetMode="External"/><Relationship Id="rId17" Type="http://schemas.openxmlformats.org/officeDocument/2006/relationships/hyperlink" Target="consultantplus://offline/ref=9E77B6B6493239759E03C404615253841ED49F16973C7C9E2B0C5DA302337A245A3C73BC5408DCBE7EA312355BzBCEJ" TargetMode="External"/><Relationship Id="rId25" Type="http://schemas.openxmlformats.org/officeDocument/2006/relationships/hyperlink" Target="consultantplus://offline/ref=9E77B6B6493239759E03C404615253841ED39014903B7C9E2B0C5DA302337A24483C2BB05109CBB978B644641DE89BB5B6A6A218BC3B20A0zAC0J" TargetMode="External"/><Relationship Id="rId33" Type="http://schemas.openxmlformats.org/officeDocument/2006/relationships/hyperlink" Target="consultantplus://offline/ref=9E77B6B6493239759E03C404615253841ED39B1B973F7C9E2B0C5DA302337A24483C2BB0560AC2BF71B644641DE89BB5B6A6A218BC3B20A0zAC0J" TargetMode="External"/><Relationship Id="rId38" Type="http://schemas.openxmlformats.org/officeDocument/2006/relationships/image" Target="media/image4.wmf"/><Relationship Id="rId46" Type="http://schemas.openxmlformats.org/officeDocument/2006/relationships/hyperlink" Target="consultantplus://offline/ref=9E77B6B6493239759E03C404615253841ED39E1190377C9E2B0C5DA302337A24483C2BB0560AC1B671B644641DE89BB5B6A6A218BC3B20A0zAC0J" TargetMode="External"/><Relationship Id="rId59" Type="http://schemas.openxmlformats.org/officeDocument/2006/relationships/hyperlink" Target="consultantplus://offline/ref=9E77B6B6493239759E03C404615253841ED39A10993F7C9E2B0C5DA302337A24483C2BB25F0CC9EA29F945385BBF88B7B2A6A01EA0z3CAJ" TargetMode="External"/><Relationship Id="rId67" Type="http://schemas.openxmlformats.org/officeDocument/2006/relationships/header" Target="header3.xml"/><Relationship Id="rId20" Type="http://schemas.openxmlformats.org/officeDocument/2006/relationships/hyperlink" Target="consultantplus://offline/ref=9E77B6B6493239759E03C404615253841ED4991098397C9E2B0C5DA302337A245A3C73BC5408DCBE7EA312355BzBCEJ" TargetMode="External"/><Relationship Id="rId41" Type="http://schemas.openxmlformats.org/officeDocument/2006/relationships/image" Target="media/image7.wmf"/><Relationship Id="rId54" Type="http://schemas.openxmlformats.org/officeDocument/2006/relationships/hyperlink" Target="consultantplus://offline/ref=9E77B6B6493239759E03C404615253841ED39014903B7C9E2B0C5DA302337A24483C2BB95402C1B773E941710CB094B5AAB8A400A03922zAC1J" TargetMode="External"/><Relationship Id="rId62" Type="http://schemas.openxmlformats.org/officeDocument/2006/relationships/hyperlink" Target="consultantplus://offline/ref=9E77B6B6493239759E03C404615253841ED59F1B99377C9E2B0C5DA302337A24483C2BB0560AC2BE70B644641DE89BB5B6A6A218BC3B20A0zAC0J"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14688</Words>
  <Characters>83723</Characters>
  <Application>Microsoft Office Word</Application>
  <DocSecurity>0</DocSecurity>
  <Lines>697</Lines>
  <Paragraphs>196</Paragraphs>
  <ScaleCrop>false</ScaleCrop>
  <Company/>
  <LinksUpToDate>false</LinksUpToDate>
  <CharactersWithSpaces>98215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Трофимова</dc:creator>
  <cp:keywords/>
  <dc:description/>
  <cp:lastModifiedBy>Александра Трофимова</cp:lastModifiedBy>
  <cp:revision>2</cp:revision>
  <dcterms:created xsi:type="dcterms:W3CDTF">2023-06-22T09:03:00Z</dcterms:created>
  <dcterms:modified xsi:type="dcterms:W3CDTF">2023-06-22T09:05:00Z</dcterms:modified>
</cp:coreProperties>
</file>